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079" w:rsidRPr="00BB3E3E" w:rsidRDefault="003A7079" w:rsidP="003A7079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  <w:r w:rsidRPr="00BB3E3E">
        <w:rPr>
          <w:rFonts w:eastAsia="Times New Roman"/>
          <w:b/>
          <w:bCs/>
          <w:kern w:val="2"/>
          <w:szCs w:val="24"/>
          <w:lang w:val="en-US"/>
        </w:rPr>
        <w:t xml:space="preserve">P L Á N   P R Á C E </w:t>
      </w:r>
    </w:p>
    <w:p w:rsidR="003A7079" w:rsidRPr="00BB3E3E" w:rsidRDefault="003A7079" w:rsidP="003A7079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  <w:r w:rsidRPr="00BB3E3E">
        <w:rPr>
          <w:rFonts w:eastAsia="Times New Roman"/>
          <w:b/>
          <w:bCs/>
          <w:kern w:val="2"/>
          <w:szCs w:val="24"/>
          <w:lang w:val="en-US"/>
        </w:rPr>
        <w:t xml:space="preserve">MESTSKÉHO ZASTUPITEĽSTVA V STAREJ ĽUBOVNI </w:t>
      </w:r>
    </w:p>
    <w:p w:rsidR="003A7079" w:rsidRPr="00BB3E3E" w:rsidRDefault="0073492D" w:rsidP="003A7079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  <w:r w:rsidRPr="00BB3E3E">
        <w:rPr>
          <w:rFonts w:eastAsia="Times New Roman"/>
          <w:b/>
          <w:bCs/>
          <w:kern w:val="2"/>
          <w:szCs w:val="24"/>
          <w:lang w:val="en-US"/>
        </w:rPr>
        <w:t>NA ROK 2020</w:t>
      </w:r>
    </w:p>
    <w:p w:rsidR="00BB3E3E" w:rsidRDefault="00BB3E3E" w:rsidP="00BB3E3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1C091D" w:rsidRPr="003A7079" w:rsidRDefault="001C091D" w:rsidP="00BB3E3E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  <w:bookmarkStart w:id="0" w:name="_GoBack"/>
      <w:bookmarkEnd w:id="0"/>
    </w:p>
    <w:p w:rsidR="003A7079" w:rsidRPr="00BB3E3E" w:rsidRDefault="004A6DA0" w:rsidP="008C0C5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BB3E3E">
        <w:rPr>
          <w:rFonts w:eastAsia="Times New Roman"/>
          <w:b/>
          <w:bCs/>
          <w:kern w:val="2"/>
          <w:sz w:val="28"/>
          <w:szCs w:val="28"/>
          <w:lang w:val="en-US"/>
        </w:rPr>
        <w:t>2</w:t>
      </w:r>
      <w:r w:rsidR="005334BB" w:rsidRPr="00BB3E3E">
        <w:rPr>
          <w:rFonts w:eastAsia="Times New Roman"/>
          <w:b/>
          <w:bCs/>
          <w:kern w:val="2"/>
          <w:sz w:val="28"/>
          <w:szCs w:val="28"/>
          <w:lang w:val="en-US"/>
        </w:rPr>
        <w:t>0</w:t>
      </w:r>
      <w:r w:rsidR="00DD2FFA" w:rsidRPr="00BB3E3E">
        <w:rPr>
          <w:rFonts w:eastAsia="Times New Roman"/>
          <w:b/>
          <w:bCs/>
          <w:kern w:val="2"/>
          <w:sz w:val="28"/>
          <w:szCs w:val="28"/>
          <w:lang w:val="en-US"/>
        </w:rPr>
        <w:t>.02.</w:t>
      </w:r>
      <w:r w:rsidR="005334BB" w:rsidRPr="00BB3E3E">
        <w:rPr>
          <w:rFonts w:eastAsia="Times New Roman"/>
          <w:b/>
          <w:bCs/>
          <w:kern w:val="2"/>
          <w:sz w:val="28"/>
          <w:szCs w:val="28"/>
          <w:lang w:val="en-US"/>
        </w:rPr>
        <w:t>2020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Otvorenie, </w:t>
      </w:r>
      <w:r w:rsidR="005C46A6" w:rsidRPr="0085658C">
        <w:rPr>
          <w:rFonts w:eastAsia="Times New Roman"/>
          <w:kern w:val="2"/>
          <w:szCs w:val="24"/>
        </w:rPr>
        <w:t xml:space="preserve">určenie overovateľov zápisnice a </w:t>
      </w:r>
      <w:r w:rsidRPr="0085658C">
        <w:rPr>
          <w:rFonts w:eastAsia="Times New Roman"/>
          <w:kern w:val="2"/>
          <w:szCs w:val="24"/>
        </w:rPr>
        <w:t>schválenie programu rokovania</w:t>
      </w:r>
    </w:p>
    <w:p w:rsidR="008C133A" w:rsidRPr="0085658C" w:rsidRDefault="005C46A6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</w:t>
      </w:r>
      <w:r w:rsidR="0073492D">
        <w:rPr>
          <w:rFonts w:eastAsia="Times New Roman"/>
          <w:kern w:val="2"/>
          <w:szCs w:val="24"/>
        </w:rPr>
        <w:t>yvateľov mesta a iných osôb</w:t>
      </w:r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</w:t>
      </w:r>
      <w:r w:rsidR="0073625F" w:rsidRPr="0085658C">
        <w:rPr>
          <w:rFonts w:eastAsia="Times New Roman"/>
          <w:bCs/>
          <w:kern w:val="2"/>
          <w:szCs w:val="24"/>
        </w:rPr>
        <w:t>ení z predchádzajúceho rokovania</w:t>
      </w:r>
      <w:r w:rsidRPr="0085658C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bCs/>
          <w:kern w:val="2"/>
          <w:szCs w:val="24"/>
        </w:rPr>
        <w:t>MsZ</w:t>
      </w:r>
      <w:proofErr w:type="spellEnd"/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</w:t>
      </w:r>
      <w:r w:rsidR="008772B3" w:rsidRPr="0085658C">
        <w:rPr>
          <w:rFonts w:eastAsia="Times New Roman"/>
          <w:kern w:val="2"/>
          <w:szCs w:val="24"/>
        </w:rPr>
        <w:t xml:space="preserve"> a </w:t>
      </w:r>
      <w:r w:rsidR="0073492D">
        <w:rPr>
          <w:rFonts w:eastAsia="Times New Roman"/>
          <w:kern w:val="2"/>
          <w:szCs w:val="24"/>
        </w:rPr>
        <w:t xml:space="preserve"> </w:t>
      </w:r>
      <w:r w:rsidR="008772B3" w:rsidRPr="0085658C">
        <w:rPr>
          <w:rFonts w:eastAsia="Times New Roman"/>
          <w:kern w:val="2"/>
          <w:szCs w:val="24"/>
        </w:rPr>
        <w:t xml:space="preserve">vystúpení </w:t>
      </w:r>
      <w:r w:rsidR="0073492D" w:rsidRPr="0085658C">
        <w:rPr>
          <w:rFonts w:eastAsia="Times New Roman"/>
          <w:kern w:val="2"/>
          <w:szCs w:val="24"/>
        </w:rPr>
        <w:t>ob</w:t>
      </w:r>
      <w:r w:rsidR="0073492D">
        <w:rPr>
          <w:rFonts w:eastAsia="Times New Roman"/>
          <w:kern w:val="2"/>
          <w:szCs w:val="24"/>
        </w:rPr>
        <w:t xml:space="preserve">yvateľov mesta a iných osôb       </w:t>
      </w:r>
      <w:r w:rsidRPr="0085658C">
        <w:rPr>
          <w:rFonts w:eastAsia="Times New Roman"/>
          <w:kern w:val="2"/>
          <w:szCs w:val="24"/>
        </w:rPr>
        <w:t xml:space="preserve"> z predchádzajúceho </w:t>
      </w:r>
      <w:r w:rsidR="0073625F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A432B4" w:rsidRPr="004A6DA0" w:rsidRDefault="00A432B4" w:rsidP="00A432B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 kontrolnej činnosti hlavného kontrolóra Mesta Stará Ľubovňa za r. 201</w:t>
      </w:r>
      <w:r w:rsidR="0073492D">
        <w:rPr>
          <w:szCs w:val="24"/>
        </w:rPr>
        <w:t>9</w:t>
      </w:r>
    </w:p>
    <w:p w:rsidR="008C0C5D" w:rsidRPr="0073492D" w:rsidRDefault="004A6DA0" w:rsidP="0073492D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4A6DA0">
        <w:rPr>
          <w:szCs w:val="24"/>
        </w:rPr>
        <w:t>Informatívna správa o vybavovaní sťažnos</w:t>
      </w:r>
      <w:r>
        <w:rPr>
          <w:szCs w:val="24"/>
        </w:rPr>
        <w:t>tí a petícií za rok 201</w:t>
      </w:r>
      <w:r w:rsidR="0073492D">
        <w:rPr>
          <w:szCs w:val="24"/>
        </w:rPr>
        <w:t>9</w:t>
      </w:r>
      <w:r w:rsidR="008C0C5D" w:rsidRPr="0073492D">
        <w:rPr>
          <w:szCs w:val="24"/>
        </w:rPr>
        <w:tab/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107D55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Návrh dotácií </w:t>
      </w:r>
      <w:r w:rsidR="00107D55" w:rsidRPr="0085658C">
        <w:rPr>
          <w:rFonts w:eastAsia="Times New Roman"/>
          <w:kern w:val="2"/>
          <w:szCs w:val="24"/>
        </w:rPr>
        <w:t xml:space="preserve">v zmysle VZN č. 44 </w:t>
      </w:r>
      <w:r w:rsidR="0073492D">
        <w:rPr>
          <w:rFonts w:eastAsia="Times New Roman"/>
          <w:kern w:val="2"/>
          <w:szCs w:val="24"/>
        </w:rPr>
        <w:t>na r. 2020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BE0B2F" w:rsidRPr="0085658C" w:rsidRDefault="00BE0B2F" w:rsidP="00BE0B2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Informácia o organizačnom zabezpečení jarného upratovania mesta</w:t>
      </w:r>
    </w:p>
    <w:p w:rsidR="00E4019F" w:rsidRPr="0085658C" w:rsidRDefault="005934D6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činnosti Mesta Stará Ľubovňa v oblasti</w:t>
      </w:r>
      <w:r w:rsidR="00E4019F" w:rsidRPr="0085658C">
        <w:rPr>
          <w:rFonts w:eastAsia="Times New Roman"/>
          <w:kern w:val="2"/>
          <w:szCs w:val="24"/>
        </w:rPr>
        <w:t> sociálnej pomoci a soc</w:t>
      </w:r>
      <w:r w:rsidR="0073492D">
        <w:rPr>
          <w:rFonts w:eastAsia="Times New Roman"/>
          <w:kern w:val="2"/>
          <w:szCs w:val="24"/>
        </w:rPr>
        <w:t>iálnej starostlivosti za r. 2019</w:t>
      </w:r>
    </w:p>
    <w:p w:rsidR="00686ADF" w:rsidRPr="00686ADF" w:rsidRDefault="005934D6" w:rsidP="00686AD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</w:t>
      </w:r>
      <w:r w:rsidR="00E4019F" w:rsidRPr="0085658C">
        <w:rPr>
          <w:rFonts w:eastAsia="Times New Roman"/>
          <w:kern w:val="2"/>
          <w:szCs w:val="24"/>
        </w:rPr>
        <w:t>práva o činnosti Mestskej pol</w:t>
      </w:r>
      <w:r w:rsidR="004A6DA0">
        <w:rPr>
          <w:rFonts w:eastAsia="Times New Roman"/>
          <w:kern w:val="2"/>
          <w:szCs w:val="24"/>
        </w:rPr>
        <w:t xml:space="preserve">ície </w:t>
      </w:r>
      <w:r w:rsidR="0073492D">
        <w:rPr>
          <w:rFonts w:eastAsia="Times New Roman"/>
          <w:kern w:val="2"/>
          <w:szCs w:val="24"/>
        </w:rPr>
        <w:t>v Starej Ľubovni za r. 2019</w:t>
      </w:r>
      <w:r w:rsidR="00686ADF" w:rsidRPr="00686ADF">
        <w:rPr>
          <w:rFonts w:eastAsia="Times New Roman"/>
          <w:kern w:val="2"/>
          <w:szCs w:val="24"/>
        </w:rPr>
        <w:t xml:space="preserve"> 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ZPOZ Človek - človeku pri</w:t>
      </w:r>
      <w:r w:rsidR="0073492D">
        <w:rPr>
          <w:szCs w:val="24"/>
        </w:rPr>
        <w:t xml:space="preserve"> MsÚ v Starej Ľubovni za r. 2019</w:t>
      </w:r>
    </w:p>
    <w:p w:rsidR="00E4019F" w:rsidRPr="0085658C" w:rsidRDefault="00E4019F" w:rsidP="00E4019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Správa o činnosti OO CR  Severný Spiš </w:t>
      </w:r>
      <w:r w:rsidR="0073492D">
        <w:rPr>
          <w:szCs w:val="24"/>
        </w:rPr>
        <w:t>– Pieniny za r. 2019</w:t>
      </w:r>
    </w:p>
    <w:p w:rsidR="00D95BAA" w:rsidRPr="0085658C" w:rsidRDefault="00D95BAA" w:rsidP="00D95BA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>Správa o činnosti OZ  Miestna akčná</w:t>
      </w:r>
      <w:r w:rsidR="004A6DA0">
        <w:rPr>
          <w:szCs w:val="24"/>
        </w:rPr>
        <w:t xml:space="preserve"> skupina ĽUBOVNIANSKO za r. 201</w:t>
      </w:r>
      <w:r w:rsidR="0073492D">
        <w:rPr>
          <w:szCs w:val="24"/>
        </w:rPr>
        <w:t>9</w:t>
      </w:r>
    </w:p>
    <w:p w:rsidR="007512FA" w:rsidRPr="0085658C" w:rsidRDefault="00015AF9" w:rsidP="00F47EE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Interpelácia poslancov</w:t>
      </w:r>
      <w:r w:rsidR="007512FA" w:rsidRPr="0085658C">
        <w:rPr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C133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0E0A0D" w:rsidRDefault="000E0A0D" w:rsidP="008C0C5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 w:val="28"/>
          <w:szCs w:val="28"/>
        </w:rPr>
      </w:pPr>
    </w:p>
    <w:p w:rsidR="003A7079" w:rsidRPr="003A7079" w:rsidRDefault="00803094" w:rsidP="008C0C5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 w:val="28"/>
          <w:szCs w:val="28"/>
        </w:rPr>
      </w:pPr>
      <w:r w:rsidRPr="003A7079">
        <w:rPr>
          <w:rFonts w:eastAsia="Times New Roman"/>
          <w:b/>
          <w:bCs/>
          <w:kern w:val="2"/>
          <w:sz w:val="28"/>
          <w:szCs w:val="28"/>
        </w:rPr>
        <w:t>2</w:t>
      </w:r>
      <w:r w:rsidR="005334BB">
        <w:rPr>
          <w:rFonts w:eastAsia="Times New Roman"/>
          <w:b/>
          <w:bCs/>
          <w:kern w:val="2"/>
          <w:sz w:val="28"/>
          <w:szCs w:val="28"/>
        </w:rPr>
        <w:t>3</w:t>
      </w:r>
      <w:r w:rsidR="00C307EC" w:rsidRPr="003A7079">
        <w:rPr>
          <w:rFonts w:eastAsia="Times New Roman"/>
          <w:b/>
          <w:bCs/>
          <w:kern w:val="2"/>
          <w:sz w:val="28"/>
          <w:szCs w:val="28"/>
        </w:rPr>
        <w:t>.04.</w:t>
      </w:r>
      <w:r w:rsidR="005334BB">
        <w:rPr>
          <w:rFonts w:eastAsia="Times New Roman"/>
          <w:b/>
          <w:bCs/>
          <w:kern w:val="2"/>
          <w:sz w:val="28"/>
          <w:szCs w:val="28"/>
        </w:rPr>
        <w:t>2020</w:t>
      </w:r>
    </w:p>
    <w:p w:rsidR="001C1C23" w:rsidRPr="0085658C" w:rsidRDefault="001C1C23" w:rsidP="001C1C2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1C1C23" w:rsidRPr="0085658C" w:rsidRDefault="001C1C23" w:rsidP="001C1C23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73492D" w:rsidRPr="0085658C" w:rsidRDefault="0073492D" w:rsidP="0073492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</w:t>
      </w:r>
      <w:r>
        <w:rPr>
          <w:rFonts w:eastAsia="Times New Roman"/>
          <w:kern w:val="2"/>
          <w:szCs w:val="24"/>
        </w:rPr>
        <w:t>yvateľov mesta a iných osôb</w:t>
      </w:r>
      <w:r w:rsidRPr="0085658C">
        <w:rPr>
          <w:rFonts w:eastAsia="Times New Roman"/>
          <w:kern w:val="2"/>
          <w:szCs w:val="24"/>
        </w:rPr>
        <w:t xml:space="preserve"> </w:t>
      </w:r>
    </w:p>
    <w:p w:rsidR="008C133A" w:rsidRPr="0085658C" w:rsidRDefault="008C133A" w:rsidP="008C133A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Správa o plnení uznes</w:t>
      </w:r>
      <w:r w:rsidR="0073625F" w:rsidRPr="0085658C">
        <w:rPr>
          <w:rFonts w:eastAsia="Times New Roman"/>
          <w:bCs/>
          <w:kern w:val="2"/>
          <w:szCs w:val="24"/>
        </w:rPr>
        <w:t>ení z predchádzajúceho rokovani</w:t>
      </w:r>
      <w:r w:rsidRPr="0085658C">
        <w:rPr>
          <w:rFonts w:eastAsia="Times New Roman"/>
          <w:bCs/>
          <w:kern w:val="2"/>
          <w:szCs w:val="24"/>
        </w:rPr>
        <w:t xml:space="preserve">a </w:t>
      </w:r>
      <w:proofErr w:type="spellStart"/>
      <w:r w:rsidRPr="0085658C">
        <w:rPr>
          <w:rFonts w:eastAsia="Times New Roman"/>
          <w:bCs/>
          <w:kern w:val="2"/>
          <w:szCs w:val="24"/>
        </w:rPr>
        <w:t>MsZ</w:t>
      </w:r>
      <w:proofErr w:type="spellEnd"/>
    </w:p>
    <w:p w:rsidR="0073492D" w:rsidRPr="0085658C" w:rsidRDefault="0073492D" w:rsidP="0073492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 a </w:t>
      </w:r>
      <w:r>
        <w:rPr>
          <w:rFonts w:eastAsia="Times New Roman"/>
          <w:kern w:val="2"/>
          <w:szCs w:val="24"/>
        </w:rPr>
        <w:t xml:space="preserve"> </w:t>
      </w:r>
      <w:r w:rsidRPr="0085658C">
        <w:rPr>
          <w:rFonts w:eastAsia="Times New Roman"/>
          <w:kern w:val="2"/>
          <w:szCs w:val="24"/>
        </w:rPr>
        <w:t>vystúpení ob</w:t>
      </w:r>
      <w:r>
        <w:rPr>
          <w:rFonts w:eastAsia="Times New Roman"/>
          <w:kern w:val="2"/>
          <w:szCs w:val="24"/>
        </w:rPr>
        <w:t xml:space="preserve">yvateľov mesta a iných osôb       </w:t>
      </w:r>
      <w:r w:rsidRPr="0085658C">
        <w:rPr>
          <w:rFonts w:eastAsia="Times New Roman"/>
          <w:kern w:val="2"/>
          <w:szCs w:val="24"/>
        </w:rPr>
        <w:t xml:space="preserve"> z predchádzajúceho rokovania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DB664E" w:rsidRPr="0085658C" w:rsidRDefault="00DB664E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Návrh Záverečného účtu a výročnej správy Mesta Stará Ľubovňa, rozpočtových organizácií a príspevkovej organizácie VPS za r. 201</w:t>
      </w:r>
      <w:r w:rsidR="0073492D">
        <w:rPr>
          <w:rFonts w:cs="Tahoma"/>
          <w:szCs w:val="24"/>
        </w:rPr>
        <w:t>9</w:t>
      </w:r>
      <w:r w:rsidRPr="0085658C">
        <w:rPr>
          <w:rFonts w:cs="Tahoma"/>
          <w:szCs w:val="24"/>
        </w:rPr>
        <w:t xml:space="preserve"> (vrátane stanovísk hlavného kontrolóra a finančno-ekonomickej komisie)</w:t>
      </w:r>
    </w:p>
    <w:p w:rsidR="00DB664E" w:rsidRPr="0085658C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jc w:val="both"/>
        <w:rPr>
          <w:rFonts w:cs="Tahoma"/>
          <w:szCs w:val="24"/>
        </w:rPr>
      </w:pPr>
      <w:r w:rsidRPr="0085658C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73492D">
        <w:rPr>
          <w:rFonts w:cs="Tahoma"/>
          <w:szCs w:val="24"/>
        </w:rPr>
        <w:t>9</w:t>
      </w:r>
      <w:r w:rsidRPr="0085658C">
        <w:rPr>
          <w:rFonts w:cs="Tahoma"/>
          <w:szCs w:val="24"/>
        </w:rPr>
        <w:t xml:space="preserve"> a ich finančné plány na r</w:t>
      </w:r>
      <w:r w:rsidR="00803094">
        <w:rPr>
          <w:rFonts w:cs="Tahoma"/>
          <w:szCs w:val="24"/>
        </w:rPr>
        <w:t xml:space="preserve">ok </w:t>
      </w:r>
      <w:r w:rsidR="0073492D">
        <w:rPr>
          <w:rFonts w:cs="Tahoma"/>
          <w:szCs w:val="24"/>
        </w:rPr>
        <w:t>2020</w:t>
      </w:r>
    </w:p>
    <w:p w:rsidR="00DB664E" w:rsidRPr="009F5B2A" w:rsidRDefault="00DB664E" w:rsidP="00DB664E">
      <w:pPr>
        <w:pStyle w:val="Odsekzoznamu"/>
        <w:numPr>
          <w:ilvl w:val="0"/>
          <w:numId w:val="6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Rozvojového programu mesta, výstavby a údržby </w:t>
      </w:r>
      <w:r w:rsidR="0073492D">
        <w:rPr>
          <w:rFonts w:eastAsia="Times New Roman"/>
          <w:kern w:val="2"/>
          <w:szCs w:val="24"/>
        </w:rPr>
        <w:t xml:space="preserve">miestnych </w:t>
      </w:r>
      <w:r w:rsidR="0073492D" w:rsidRPr="009F5B2A">
        <w:rPr>
          <w:rFonts w:eastAsia="Times New Roman"/>
          <w:kern w:val="2"/>
          <w:szCs w:val="24"/>
        </w:rPr>
        <w:t>komunikácií na r. 2019</w:t>
      </w:r>
      <w:r w:rsidRPr="009F5B2A">
        <w:rPr>
          <w:rFonts w:eastAsia="Times New Roman"/>
          <w:kern w:val="2"/>
          <w:szCs w:val="24"/>
        </w:rPr>
        <w:t xml:space="preserve"> </w:t>
      </w:r>
    </w:p>
    <w:p w:rsidR="00DB664E" w:rsidRPr="009F5B2A" w:rsidRDefault="00DB664E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F5B2A">
        <w:rPr>
          <w:rFonts w:eastAsia="Times New Roman"/>
          <w:kern w:val="2"/>
          <w:szCs w:val="24"/>
        </w:rPr>
        <w:t>Rozbor projektových aktivít Mesta Stará Ľubovňa</w:t>
      </w:r>
    </w:p>
    <w:p w:rsidR="00686ADF" w:rsidRPr="009F5B2A" w:rsidRDefault="00686ADF" w:rsidP="00DB664E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F5B2A">
        <w:rPr>
          <w:rFonts w:eastAsia="Times New Roman"/>
          <w:kern w:val="2"/>
          <w:szCs w:val="24"/>
        </w:rPr>
        <w:t>Informácia o súdnych sporoch Mesta Stará Ľubovňa</w:t>
      </w:r>
    </w:p>
    <w:p w:rsidR="00CD44FB" w:rsidRPr="009F5B2A" w:rsidRDefault="00CD44FB" w:rsidP="00CD44FB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F5B2A">
        <w:rPr>
          <w:rFonts w:eastAsia="Times New Roman"/>
          <w:bCs/>
          <w:kern w:val="2"/>
          <w:szCs w:val="24"/>
        </w:rPr>
        <w:t>Interpelácia poslancov</w:t>
      </w:r>
    </w:p>
    <w:p w:rsidR="008C133A" w:rsidRPr="0085658C" w:rsidRDefault="008C133A" w:rsidP="008E06A2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E06A2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3A7079" w:rsidRPr="003A7079" w:rsidRDefault="005334BB" w:rsidP="008C0C5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 w:val="28"/>
          <w:szCs w:val="28"/>
        </w:rPr>
      </w:pPr>
      <w:r>
        <w:rPr>
          <w:rFonts w:eastAsia="Times New Roman"/>
          <w:b/>
          <w:bCs/>
          <w:kern w:val="2"/>
          <w:sz w:val="28"/>
          <w:szCs w:val="28"/>
        </w:rPr>
        <w:lastRenderedPageBreak/>
        <w:t>18</w:t>
      </w:r>
      <w:r w:rsidR="00DD2FFA" w:rsidRPr="003A7079">
        <w:rPr>
          <w:rFonts w:eastAsia="Times New Roman"/>
          <w:b/>
          <w:bCs/>
          <w:kern w:val="2"/>
          <w:sz w:val="28"/>
          <w:szCs w:val="28"/>
        </w:rPr>
        <w:t>.06.</w:t>
      </w:r>
      <w:r>
        <w:rPr>
          <w:rFonts w:eastAsia="Times New Roman"/>
          <w:b/>
          <w:bCs/>
          <w:kern w:val="2"/>
          <w:sz w:val="28"/>
          <w:szCs w:val="28"/>
        </w:rPr>
        <w:t>2020</w:t>
      </w:r>
    </w:p>
    <w:p w:rsidR="001C1C23" w:rsidRPr="0085658C" w:rsidRDefault="001C1C23" w:rsidP="001C1C2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1C1C23" w:rsidRPr="0085658C" w:rsidRDefault="001C1C23" w:rsidP="001C1C23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Voľba návrhovej </w:t>
      </w:r>
      <w:r w:rsidR="0004098D">
        <w:rPr>
          <w:rFonts w:eastAsia="Times New Roman"/>
          <w:kern w:val="2"/>
          <w:szCs w:val="24"/>
        </w:rPr>
        <w:t xml:space="preserve">a volebnej </w:t>
      </w:r>
      <w:r w:rsidRPr="0085658C">
        <w:rPr>
          <w:rFonts w:eastAsia="Times New Roman"/>
          <w:kern w:val="2"/>
          <w:szCs w:val="24"/>
        </w:rPr>
        <w:t>komisie</w:t>
      </w:r>
    </w:p>
    <w:p w:rsidR="00B341FB" w:rsidRPr="0085658C" w:rsidRDefault="0073492D" w:rsidP="008E06A2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</w:t>
      </w:r>
      <w:r>
        <w:rPr>
          <w:rFonts w:eastAsia="Times New Roman"/>
          <w:kern w:val="2"/>
          <w:szCs w:val="24"/>
        </w:rPr>
        <w:t>yvateľov mesta a iných osôb</w:t>
      </w:r>
    </w:p>
    <w:p w:rsidR="008C133A" w:rsidRPr="0085658C" w:rsidRDefault="008C133A" w:rsidP="008E06A2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8E06A2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73492D" w:rsidRPr="0085658C" w:rsidRDefault="0073492D" w:rsidP="0073492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 a </w:t>
      </w:r>
      <w:r>
        <w:rPr>
          <w:rFonts w:eastAsia="Times New Roman"/>
          <w:kern w:val="2"/>
          <w:szCs w:val="24"/>
        </w:rPr>
        <w:t xml:space="preserve"> </w:t>
      </w:r>
      <w:r w:rsidRPr="0085658C">
        <w:rPr>
          <w:rFonts w:eastAsia="Times New Roman"/>
          <w:kern w:val="2"/>
          <w:szCs w:val="24"/>
        </w:rPr>
        <w:t>vystúpení ob</w:t>
      </w:r>
      <w:r>
        <w:rPr>
          <w:rFonts w:eastAsia="Times New Roman"/>
          <w:kern w:val="2"/>
          <w:szCs w:val="24"/>
        </w:rPr>
        <w:t xml:space="preserve">yvateľov mesta a iných osôb       </w:t>
      </w:r>
      <w:r w:rsidRPr="0085658C">
        <w:rPr>
          <w:rFonts w:eastAsia="Times New Roman"/>
          <w:kern w:val="2"/>
          <w:szCs w:val="24"/>
        </w:rPr>
        <w:t xml:space="preserve"> z predchádzajúceho rokovania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107D55" w:rsidRPr="0085658C" w:rsidRDefault="006B0CB3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Voľba hlavného kontrolóra </w:t>
      </w:r>
      <w:r w:rsidR="0004098D">
        <w:rPr>
          <w:szCs w:val="24"/>
        </w:rPr>
        <w:t>M</w:t>
      </w:r>
      <w:r>
        <w:rPr>
          <w:szCs w:val="24"/>
        </w:rPr>
        <w:t>esta Stará Ľubovňa</w:t>
      </w:r>
    </w:p>
    <w:p w:rsidR="00107D55" w:rsidRPr="0085658C" w:rsidRDefault="00107D55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C24EAB" w:rsidRPr="0085658C" w:rsidRDefault="00C24EAB" w:rsidP="00C24EA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107D55" w:rsidRPr="0085658C" w:rsidRDefault="00107D55" w:rsidP="00107D55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</w:t>
      </w:r>
      <w:r w:rsidR="00985C24">
        <w:rPr>
          <w:rFonts w:eastAsia="Times New Roman"/>
          <w:kern w:val="2"/>
          <w:szCs w:val="24"/>
        </w:rPr>
        <w:t xml:space="preserve"> o príprave Kultúrneho leta 20</w:t>
      </w:r>
      <w:r w:rsidR="0073492D">
        <w:rPr>
          <w:rFonts w:eastAsia="Times New Roman"/>
          <w:kern w:val="2"/>
          <w:szCs w:val="24"/>
        </w:rPr>
        <w:t>20</w:t>
      </w:r>
    </w:p>
    <w:p w:rsidR="00CD44FB" w:rsidRPr="0085658C" w:rsidRDefault="00CD44FB" w:rsidP="00CD44FB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Interpelácia poslancov</w:t>
      </w:r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8C133A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BA0DBA" w:rsidRDefault="00BA0DBA" w:rsidP="009436C7">
      <w:pPr>
        <w:rPr>
          <w:b/>
          <w:sz w:val="28"/>
          <w:szCs w:val="28"/>
        </w:rPr>
      </w:pPr>
    </w:p>
    <w:p w:rsidR="003A7079" w:rsidRPr="003A7079" w:rsidRDefault="00B60FDA" w:rsidP="008C0C5D">
      <w:pPr>
        <w:ind w:firstLine="708"/>
        <w:rPr>
          <w:b/>
          <w:sz w:val="28"/>
          <w:szCs w:val="28"/>
        </w:rPr>
      </w:pPr>
      <w:r w:rsidRPr="003A7079">
        <w:rPr>
          <w:b/>
          <w:sz w:val="28"/>
          <w:szCs w:val="28"/>
        </w:rPr>
        <w:t>1</w:t>
      </w:r>
      <w:r w:rsidR="005334BB">
        <w:rPr>
          <w:b/>
          <w:sz w:val="28"/>
          <w:szCs w:val="28"/>
        </w:rPr>
        <w:t>0</w:t>
      </w:r>
      <w:r w:rsidR="00FD783D" w:rsidRPr="003A7079">
        <w:rPr>
          <w:b/>
          <w:sz w:val="28"/>
          <w:szCs w:val="28"/>
        </w:rPr>
        <w:t>.09.</w:t>
      </w:r>
      <w:r w:rsidR="005334BB">
        <w:rPr>
          <w:b/>
          <w:sz w:val="28"/>
          <w:szCs w:val="28"/>
        </w:rPr>
        <w:t>2020</w:t>
      </w:r>
    </w:p>
    <w:p w:rsidR="00932F57" w:rsidRPr="0085658C" w:rsidRDefault="00932F57" w:rsidP="00932F57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32F57" w:rsidRPr="0085658C" w:rsidRDefault="00932F57" w:rsidP="00932F57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8C133A" w:rsidRPr="0073492D" w:rsidRDefault="0073492D" w:rsidP="0073492D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</w:t>
      </w:r>
      <w:r>
        <w:rPr>
          <w:rFonts w:eastAsia="Times New Roman"/>
          <w:kern w:val="2"/>
          <w:szCs w:val="24"/>
        </w:rPr>
        <w:t>yvateľov mesta a iných osôb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546BF3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73492D" w:rsidRPr="0085658C" w:rsidRDefault="0073492D" w:rsidP="0073492D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 a </w:t>
      </w:r>
      <w:r>
        <w:rPr>
          <w:rFonts w:eastAsia="Times New Roman"/>
          <w:kern w:val="2"/>
          <w:szCs w:val="24"/>
        </w:rPr>
        <w:t xml:space="preserve"> </w:t>
      </w:r>
      <w:r w:rsidRPr="0085658C">
        <w:rPr>
          <w:rFonts w:eastAsia="Times New Roman"/>
          <w:kern w:val="2"/>
          <w:szCs w:val="24"/>
        </w:rPr>
        <w:t>vystúpení ob</w:t>
      </w:r>
      <w:r>
        <w:rPr>
          <w:rFonts w:eastAsia="Times New Roman"/>
          <w:kern w:val="2"/>
          <w:szCs w:val="24"/>
        </w:rPr>
        <w:t xml:space="preserve">yvateľov mesta a iných osôb       </w:t>
      </w:r>
      <w:r w:rsidRPr="0085658C">
        <w:rPr>
          <w:rFonts w:eastAsia="Times New Roman"/>
          <w:kern w:val="2"/>
          <w:szCs w:val="24"/>
        </w:rPr>
        <w:t xml:space="preserve"> z predchádzajúceho rokovania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04098D" w:rsidRPr="0004098D" w:rsidRDefault="0004098D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szCs w:val="24"/>
        </w:rPr>
        <w:t xml:space="preserve">Návrh Plánu kontrolnej činnosti hlavného kontrolóra Mesta </w:t>
      </w:r>
      <w:r>
        <w:rPr>
          <w:szCs w:val="24"/>
        </w:rPr>
        <w:t>Stará Ľubovňa na II. polrok 2020.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85658C">
        <w:rPr>
          <w:rFonts w:eastAsia="Times New Roman"/>
          <w:kern w:val="2"/>
          <w:szCs w:val="24"/>
        </w:rPr>
        <w:t>Kontrola plnenia Programového rozpočtu</w:t>
      </w:r>
      <w:r w:rsidRPr="0085658C">
        <w:rPr>
          <w:szCs w:val="24"/>
        </w:rPr>
        <w:t xml:space="preserve"> Mesta Stará Ľubovňa a príspevkovej o</w:t>
      </w:r>
      <w:r w:rsidR="00417C99">
        <w:rPr>
          <w:szCs w:val="24"/>
        </w:rPr>
        <w:t>rganizácie VPS za I. polrok 20</w:t>
      </w:r>
      <w:r w:rsidR="0073492D">
        <w:rPr>
          <w:szCs w:val="24"/>
        </w:rPr>
        <w:t>20</w:t>
      </w:r>
      <w:r w:rsidRPr="0085658C">
        <w:rPr>
          <w:szCs w:val="24"/>
        </w:rPr>
        <w:t xml:space="preserve"> (vrátane stanovísk hlavného kontrolóra a finančno-ekonomickej komisie)</w:t>
      </w:r>
    </w:p>
    <w:p w:rsidR="00831B74" w:rsidRPr="009F5B2A" w:rsidRDefault="00831B74" w:rsidP="00831B74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85658C">
        <w:rPr>
          <w:rFonts w:cs="Tahoma"/>
          <w:szCs w:val="24"/>
        </w:rPr>
        <w:t xml:space="preserve">Správy o výsledkoch hospodárenia obchodných spoločností Mesta Stará Ľubovňa – SLOBYTERM, spol. s r. o., EKOS, spol. s r. o., ĽMS, spol. s r. o., MARMON, spol. </w:t>
      </w:r>
      <w:r w:rsidRPr="009F5B2A">
        <w:rPr>
          <w:rFonts w:cs="Tahoma"/>
          <w:szCs w:val="24"/>
        </w:rPr>
        <w:t>s r. o. a neziskovej organizácie Ľubovnia</w:t>
      </w:r>
      <w:r w:rsidR="00B60FDA" w:rsidRPr="009F5B2A">
        <w:rPr>
          <w:rFonts w:cs="Tahoma"/>
          <w:szCs w:val="24"/>
        </w:rPr>
        <w:t>nska nemocnica za I. polrok 20</w:t>
      </w:r>
      <w:r w:rsidR="0073492D" w:rsidRPr="009F5B2A">
        <w:rPr>
          <w:rFonts w:cs="Tahoma"/>
          <w:szCs w:val="24"/>
        </w:rPr>
        <w:t>20</w:t>
      </w:r>
    </w:p>
    <w:p w:rsidR="00A32E52" w:rsidRPr="009F5B2A" w:rsidRDefault="00A32E52" w:rsidP="00A32E52">
      <w:pPr>
        <w:pStyle w:val="Odsekzoznamu"/>
        <w:numPr>
          <w:ilvl w:val="0"/>
          <w:numId w:val="15"/>
        </w:numPr>
        <w:jc w:val="both"/>
        <w:rPr>
          <w:szCs w:val="24"/>
        </w:rPr>
      </w:pPr>
      <w:r w:rsidRPr="009F5B2A">
        <w:rPr>
          <w:szCs w:val="24"/>
        </w:rPr>
        <w:t>Návrh zmeny VZN č. 41 o miestnych daniach a miestnom poplatku za komunálne odpady a drobné stavebné odpady na území mesta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85658C">
        <w:rPr>
          <w:rFonts w:eastAsia="Times New Roman"/>
          <w:bCs/>
          <w:kern w:val="2"/>
          <w:szCs w:val="24"/>
        </w:rPr>
        <w:t>Informácia o priebehu realizácie Rozvojového programu mesta, výstavby a údržby m</w:t>
      </w:r>
      <w:r w:rsidR="005A30A5">
        <w:rPr>
          <w:rFonts w:eastAsia="Times New Roman"/>
          <w:bCs/>
          <w:kern w:val="2"/>
          <w:szCs w:val="24"/>
        </w:rPr>
        <w:t>iestnych komunikácií na rok 20</w:t>
      </w:r>
      <w:r w:rsidR="009436C7">
        <w:rPr>
          <w:rFonts w:eastAsia="Times New Roman"/>
          <w:bCs/>
          <w:kern w:val="2"/>
          <w:szCs w:val="24"/>
        </w:rPr>
        <w:t>20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Informatívna správa o príprave XX</w:t>
      </w:r>
      <w:r w:rsidR="009436C7">
        <w:rPr>
          <w:rFonts w:eastAsia="Times New Roman"/>
          <w:kern w:val="2"/>
          <w:szCs w:val="24"/>
        </w:rPr>
        <w:t>IX</w:t>
      </w:r>
      <w:r w:rsidRPr="0085658C">
        <w:rPr>
          <w:rFonts w:eastAsia="Times New Roman"/>
          <w:kern w:val="2"/>
          <w:szCs w:val="24"/>
        </w:rPr>
        <w:t>. Ľubovnianskeho jarmoku</w:t>
      </w:r>
    </w:p>
    <w:p w:rsidR="00831B74" w:rsidRPr="0085658C" w:rsidRDefault="00831B74" w:rsidP="00831B74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organizačnom zabezpečení školského roka </w:t>
      </w:r>
      <w:r w:rsidR="005A30A5">
        <w:rPr>
          <w:rFonts w:eastAsia="Times New Roman"/>
          <w:kern w:val="2"/>
          <w:szCs w:val="24"/>
        </w:rPr>
        <w:t>20</w:t>
      </w:r>
      <w:r w:rsidR="009436C7">
        <w:rPr>
          <w:rFonts w:eastAsia="Times New Roman"/>
          <w:kern w:val="2"/>
          <w:szCs w:val="24"/>
        </w:rPr>
        <w:t>20</w:t>
      </w:r>
      <w:r w:rsidR="005A30A5">
        <w:rPr>
          <w:rFonts w:eastAsia="Times New Roman"/>
          <w:kern w:val="2"/>
          <w:szCs w:val="24"/>
        </w:rPr>
        <w:t>/20</w:t>
      </w:r>
      <w:r w:rsidR="009436C7">
        <w:rPr>
          <w:rFonts w:eastAsia="Times New Roman"/>
          <w:kern w:val="2"/>
          <w:szCs w:val="24"/>
        </w:rPr>
        <w:t>21</w:t>
      </w:r>
    </w:p>
    <w:p w:rsidR="002F57E6" w:rsidRPr="0085658C" w:rsidRDefault="002F57E6" w:rsidP="002F57E6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Interpelácia poslancov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Rôzne</w:t>
      </w:r>
    </w:p>
    <w:p w:rsidR="008C133A" w:rsidRPr="0085658C" w:rsidRDefault="008C133A" w:rsidP="00C669C0">
      <w:pPr>
        <w:pStyle w:val="Odsekzoznamu"/>
        <w:numPr>
          <w:ilvl w:val="0"/>
          <w:numId w:val="1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Záver</w:t>
      </w:r>
    </w:p>
    <w:p w:rsidR="005B7F00" w:rsidRDefault="005B7F00" w:rsidP="009436C7">
      <w:pPr>
        <w:overflowPunct w:val="0"/>
        <w:autoSpaceDE w:val="0"/>
        <w:jc w:val="both"/>
        <w:rPr>
          <w:rFonts w:eastAsia="Times New Roman"/>
          <w:b/>
          <w:kern w:val="2"/>
          <w:sz w:val="28"/>
          <w:szCs w:val="28"/>
        </w:rPr>
      </w:pPr>
    </w:p>
    <w:p w:rsidR="00296BFD" w:rsidRDefault="00296BFD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</w:p>
    <w:p w:rsidR="00296BFD" w:rsidRDefault="00296BFD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</w:p>
    <w:p w:rsidR="00296BFD" w:rsidRDefault="00296BFD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</w:p>
    <w:p w:rsidR="00296BFD" w:rsidRDefault="00296BFD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</w:p>
    <w:p w:rsidR="00296BFD" w:rsidRDefault="00296BFD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</w:p>
    <w:p w:rsidR="00296BFD" w:rsidRDefault="00296BFD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</w:p>
    <w:p w:rsidR="003A7079" w:rsidRPr="003A7079" w:rsidRDefault="00787E9E" w:rsidP="008C0C5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</w:rPr>
        <w:lastRenderedPageBreak/>
        <w:t>22.10.2020</w:t>
      </w:r>
    </w:p>
    <w:p w:rsidR="00932F57" w:rsidRPr="0085658C" w:rsidRDefault="00932F57" w:rsidP="00932F5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932F57" w:rsidRPr="0085658C" w:rsidRDefault="00932F57" w:rsidP="00932F5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Voľba návrhovej </w:t>
      </w:r>
      <w:r w:rsidR="005558C2">
        <w:rPr>
          <w:rFonts w:eastAsia="Times New Roman"/>
          <w:kern w:val="2"/>
          <w:szCs w:val="24"/>
        </w:rPr>
        <w:t xml:space="preserve">a volebnej </w:t>
      </w:r>
      <w:r w:rsidRPr="0085658C">
        <w:rPr>
          <w:rFonts w:eastAsia="Times New Roman"/>
          <w:kern w:val="2"/>
          <w:szCs w:val="24"/>
        </w:rPr>
        <w:t>komisie</w:t>
      </w:r>
    </w:p>
    <w:p w:rsidR="008C133A" w:rsidRPr="009436C7" w:rsidRDefault="009436C7" w:rsidP="009436C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</w:t>
      </w:r>
      <w:r>
        <w:rPr>
          <w:rFonts w:eastAsia="Times New Roman"/>
          <w:kern w:val="2"/>
          <w:szCs w:val="24"/>
        </w:rPr>
        <w:t>yvateľov mesta a iných osôb</w:t>
      </w:r>
    </w:p>
    <w:p w:rsidR="008C133A" w:rsidRPr="0085658C" w:rsidRDefault="008C133A" w:rsidP="008C133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</w:t>
      </w:r>
      <w:r w:rsidR="00630E68" w:rsidRPr="0085658C">
        <w:rPr>
          <w:rFonts w:eastAsia="Times New Roman"/>
          <w:kern w:val="2"/>
          <w:szCs w:val="24"/>
        </w:rPr>
        <w:t>rokovania</w:t>
      </w:r>
      <w:r w:rsidRPr="0085658C">
        <w:rPr>
          <w:rFonts w:eastAsia="Times New Roman"/>
          <w:kern w:val="2"/>
          <w:szCs w:val="24"/>
        </w:rPr>
        <w:t xml:space="preserve">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9436C7" w:rsidRPr="0085658C" w:rsidRDefault="009436C7" w:rsidP="009436C7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Vyhodnotenie interpelácií poslancov a </w:t>
      </w:r>
      <w:r>
        <w:rPr>
          <w:rFonts w:eastAsia="Times New Roman"/>
          <w:kern w:val="2"/>
          <w:szCs w:val="24"/>
        </w:rPr>
        <w:t xml:space="preserve"> </w:t>
      </w:r>
      <w:r w:rsidRPr="0085658C">
        <w:rPr>
          <w:rFonts w:eastAsia="Times New Roman"/>
          <w:kern w:val="2"/>
          <w:szCs w:val="24"/>
        </w:rPr>
        <w:t>vystúpení ob</w:t>
      </w:r>
      <w:r>
        <w:rPr>
          <w:rFonts w:eastAsia="Times New Roman"/>
          <w:kern w:val="2"/>
          <w:szCs w:val="24"/>
        </w:rPr>
        <w:t xml:space="preserve">yvateľov mesta a iných osôb       </w:t>
      </w:r>
      <w:r w:rsidRPr="0085658C">
        <w:rPr>
          <w:rFonts w:eastAsia="Times New Roman"/>
          <w:kern w:val="2"/>
          <w:szCs w:val="24"/>
        </w:rPr>
        <w:t xml:space="preserve"> z predchádzajúceho rokovania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</w:p>
    <w:p w:rsidR="001D7EAA" w:rsidRPr="001D7EAA" w:rsidRDefault="001D7EAA" w:rsidP="00C30A3C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2329BE">
        <w:t>Návrh Plánu kontrolnej činnosti hlavného kon</w:t>
      </w:r>
      <w:r>
        <w:t>trolóra M</w:t>
      </w:r>
      <w:r w:rsidR="009436C7">
        <w:t>esta na I. polrok 2021</w:t>
      </w:r>
    </w:p>
    <w:p w:rsidR="00C30A3C" w:rsidRPr="0085658C" w:rsidRDefault="00C30A3C" w:rsidP="00C30A3C">
      <w:pPr>
        <w:pStyle w:val="Odsekzoznamu"/>
        <w:numPr>
          <w:ilvl w:val="0"/>
          <w:numId w:val="7"/>
        </w:numPr>
        <w:jc w:val="both"/>
        <w:rPr>
          <w:szCs w:val="24"/>
        </w:rPr>
      </w:pPr>
      <w:r w:rsidRPr="0085658C">
        <w:rPr>
          <w:szCs w:val="24"/>
        </w:rPr>
        <w:t>Návrh laureátov Ceny Mesta Stará Ľubovňa a</w:t>
      </w:r>
      <w:r w:rsidR="001C091D">
        <w:rPr>
          <w:szCs w:val="24"/>
        </w:rPr>
        <w:t xml:space="preserve"> informácia o laureátoch </w:t>
      </w:r>
      <w:r w:rsidRPr="0085658C">
        <w:rPr>
          <w:szCs w:val="24"/>
        </w:rPr>
        <w:t>Ceny primátora mesta Stará Ľubovňa za r. 20</w:t>
      </w:r>
      <w:r w:rsidR="009436C7">
        <w:rPr>
          <w:szCs w:val="24"/>
        </w:rPr>
        <w:t>20</w:t>
      </w:r>
      <w:r w:rsidRPr="0085658C">
        <w:rPr>
          <w:szCs w:val="24"/>
        </w:rPr>
        <w:t xml:space="preserve"> v zmysle VZN č. 29</w:t>
      </w:r>
    </w:p>
    <w:p w:rsidR="00C30A3C" w:rsidRPr="001D7EAA" w:rsidRDefault="00F30B80" w:rsidP="001D7EAA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Majetkové prevody Mesta Stará Ľubovňa</w:t>
      </w:r>
    </w:p>
    <w:p w:rsidR="00686ADF" w:rsidRPr="009F5B2A" w:rsidRDefault="00686ADF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F5B2A">
        <w:rPr>
          <w:rFonts w:eastAsia="Times New Roman"/>
          <w:kern w:val="2"/>
          <w:szCs w:val="24"/>
        </w:rPr>
        <w:t xml:space="preserve">Návrh </w:t>
      </w:r>
      <w:proofErr w:type="spellStart"/>
      <w:r w:rsidRPr="009F5B2A">
        <w:rPr>
          <w:rFonts w:eastAsia="Times New Roman"/>
          <w:kern w:val="2"/>
          <w:szCs w:val="24"/>
        </w:rPr>
        <w:t>Komunitného</w:t>
      </w:r>
      <w:proofErr w:type="spellEnd"/>
      <w:r w:rsidRPr="009F5B2A">
        <w:rPr>
          <w:rFonts w:eastAsia="Times New Roman"/>
          <w:kern w:val="2"/>
          <w:szCs w:val="24"/>
        </w:rPr>
        <w:t xml:space="preserve"> plánu Mesta Stará Ľubovňa na r. 2021 – 2024</w:t>
      </w:r>
    </w:p>
    <w:p w:rsidR="00F30B80" w:rsidRPr="0085658C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Rozbor projektových aktivít Mesta Stará Ľubovňa</w:t>
      </w:r>
    </w:p>
    <w:p w:rsidR="00F30B80" w:rsidRPr="0085658C" w:rsidRDefault="00F30B80" w:rsidP="00F30B80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vyhodnotení Kultúrneho leta 20</w:t>
      </w:r>
      <w:r w:rsidR="009436C7">
        <w:rPr>
          <w:rFonts w:eastAsia="Times New Roman"/>
          <w:kern w:val="2"/>
          <w:szCs w:val="24"/>
        </w:rPr>
        <w:t>20</w:t>
      </w:r>
    </w:p>
    <w:p w:rsidR="005558C2" w:rsidRPr="00A25692" w:rsidRDefault="00F30B80" w:rsidP="00A2569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Správa o vyhodnotení XX</w:t>
      </w:r>
      <w:r w:rsidR="009436C7">
        <w:rPr>
          <w:rFonts w:eastAsia="Times New Roman"/>
          <w:kern w:val="2"/>
          <w:szCs w:val="24"/>
        </w:rPr>
        <w:t>IX</w:t>
      </w:r>
      <w:r w:rsidRPr="0085658C">
        <w:rPr>
          <w:rFonts w:eastAsia="Times New Roman"/>
          <w:kern w:val="2"/>
          <w:szCs w:val="24"/>
        </w:rPr>
        <w:t xml:space="preserve">. Ľubovnianskeho jarmoku </w:t>
      </w:r>
    </w:p>
    <w:p w:rsidR="005558C2" w:rsidRPr="00C669C0" w:rsidRDefault="00686ADF" w:rsidP="005558C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Návrh </w:t>
      </w:r>
      <w:r w:rsidR="009F3509">
        <w:rPr>
          <w:szCs w:val="24"/>
        </w:rPr>
        <w:t>Plán</w:t>
      </w:r>
      <w:r>
        <w:rPr>
          <w:szCs w:val="24"/>
        </w:rPr>
        <w:t>u</w:t>
      </w:r>
      <w:r w:rsidR="009F3509">
        <w:rPr>
          <w:szCs w:val="24"/>
        </w:rPr>
        <w:t xml:space="preserve"> práce </w:t>
      </w:r>
      <w:proofErr w:type="spellStart"/>
      <w:r w:rsidR="005558C2" w:rsidRPr="00E72D9A">
        <w:rPr>
          <w:szCs w:val="24"/>
        </w:rPr>
        <w:t>MsZ</w:t>
      </w:r>
      <w:proofErr w:type="spellEnd"/>
      <w:r w:rsidR="005558C2">
        <w:rPr>
          <w:szCs w:val="24"/>
        </w:rPr>
        <w:t xml:space="preserve"> v Starej Ľubovni</w:t>
      </w:r>
      <w:r w:rsidR="009F3509">
        <w:rPr>
          <w:szCs w:val="24"/>
        </w:rPr>
        <w:t xml:space="preserve"> na rok 202</w:t>
      </w:r>
      <w:r w:rsidR="009436C7">
        <w:rPr>
          <w:szCs w:val="24"/>
        </w:rPr>
        <w:t>1</w:t>
      </w:r>
    </w:p>
    <w:p w:rsidR="005558C2" w:rsidRPr="00FF7CC6" w:rsidRDefault="00686ADF" w:rsidP="005558C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Návrh </w:t>
      </w:r>
      <w:r w:rsidR="005558C2" w:rsidRPr="00E72D9A">
        <w:rPr>
          <w:szCs w:val="24"/>
        </w:rPr>
        <w:t>Plán</w:t>
      </w:r>
      <w:r>
        <w:rPr>
          <w:szCs w:val="24"/>
        </w:rPr>
        <w:t>ov</w:t>
      </w:r>
      <w:r w:rsidR="005558C2" w:rsidRPr="00E72D9A">
        <w:rPr>
          <w:szCs w:val="24"/>
        </w:rPr>
        <w:t xml:space="preserve"> práce komisií </w:t>
      </w:r>
      <w:r w:rsidR="005558C2">
        <w:rPr>
          <w:szCs w:val="24"/>
        </w:rPr>
        <w:t xml:space="preserve">pri </w:t>
      </w:r>
      <w:proofErr w:type="spellStart"/>
      <w:r w:rsidR="005558C2" w:rsidRPr="00E72D9A">
        <w:rPr>
          <w:szCs w:val="24"/>
        </w:rPr>
        <w:t>MsZ</w:t>
      </w:r>
      <w:proofErr w:type="spellEnd"/>
      <w:r w:rsidR="005558C2">
        <w:rPr>
          <w:szCs w:val="24"/>
        </w:rPr>
        <w:t xml:space="preserve"> v Starej Ľubovni</w:t>
      </w:r>
      <w:r w:rsidR="009F3509">
        <w:rPr>
          <w:szCs w:val="24"/>
        </w:rPr>
        <w:t xml:space="preserve"> na rok 202</w:t>
      </w:r>
      <w:r w:rsidR="009436C7">
        <w:rPr>
          <w:szCs w:val="24"/>
        </w:rPr>
        <w:t>1</w:t>
      </w:r>
    </w:p>
    <w:p w:rsidR="00A25692" w:rsidRPr="006D041C" w:rsidRDefault="00A25692" w:rsidP="00A2569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A25692" w:rsidRPr="00E72D9A" w:rsidRDefault="00A25692" w:rsidP="00A2569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A25692" w:rsidRDefault="00A25692" w:rsidP="00A25692">
      <w:pPr>
        <w:pStyle w:val="Odsekzoznamu"/>
        <w:numPr>
          <w:ilvl w:val="0"/>
          <w:numId w:val="7"/>
        </w:num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F30B80">
        <w:rPr>
          <w:rFonts w:eastAsia="Times New Roman"/>
          <w:kern w:val="2"/>
          <w:szCs w:val="24"/>
        </w:rPr>
        <w:t>Záver</w:t>
      </w:r>
    </w:p>
    <w:p w:rsidR="006C68E3" w:rsidRDefault="006C68E3" w:rsidP="006C68E3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A7079" w:rsidRPr="003A7079" w:rsidRDefault="003A7079" w:rsidP="008C0C5D">
      <w:pPr>
        <w:overflowPunct w:val="0"/>
        <w:autoSpaceDE w:val="0"/>
        <w:ind w:left="720"/>
        <w:jc w:val="both"/>
        <w:rPr>
          <w:rFonts w:eastAsia="Times New Roman"/>
          <w:b/>
          <w:kern w:val="2"/>
          <w:sz w:val="28"/>
          <w:szCs w:val="28"/>
        </w:rPr>
      </w:pPr>
      <w:r w:rsidRPr="003A7079">
        <w:rPr>
          <w:rFonts w:eastAsia="Times New Roman"/>
          <w:b/>
          <w:kern w:val="2"/>
          <w:sz w:val="28"/>
          <w:szCs w:val="28"/>
        </w:rPr>
        <w:t>1</w:t>
      </w:r>
      <w:r w:rsidR="005334BB">
        <w:rPr>
          <w:rFonts w:eastAsia="Times New Roman"/>
          <w:b/>
          <w:kern w:val="2"/>
          <w:sz w:val="28"/>
          <w:szCs w:val="28"/>
        </w:rPr>
        <w:t>0</w:t>
      </w:r>
      <w:r w:rsidRPr="003A7079">
        <w:rPr>
          <w:rFonts w:eastAsia="Times New Roman"/>
          <w:b/>
          <w:kern w:val="2"/>
          <w:sz w:val="28"/>
          <w:szCs w:val="28"/>
        </w:rPr>
        <w:t>.12.</w:t>
      </w:r>
      <w:r w:rsidR="00787E9E">
        <w:rPr>
          <w:rFonts w:eastAsia="Times New Roman"/>
          <w:b/>
          <w:kern w:val="2"/>
          <w:sz w:val="28"/>
          <w:szCs w:val="28"/>
        </w:rPr>
        <w:t>2020</w:t>
      </w:r>
    </w:p>
    <w:p w:rsidR="00297A93" w:rsidRPr="0085658C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Otvorenie, určenie overovateľov zápisnice a schválenie programu rokovania</w:t>
      </w:r>
    </w:p>
    <w:p w:rsidR="00297A93" w:rsidRPr="0085658C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Voľba návrhovej komisie</w:t>
      </w:r>
    </w:p>
    <w:p w:rsidR="00297A93" w:rsidRPr="0085658C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>Vystúpenie občanov</w:t>
      </w:r>
    </w:p>
    <w:p w:rsidR="00297A93" w:rsidRPr="0085658C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Správa o plnení uznesení z predchádzajúceho rokovania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297A93" w:rsidRPr="0085658C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658C">
        <w:rPr>
          <w:rFonts w:eastAsia="Times New Roman"/>
          <w:kern w:val="2"/>
          <w:szCs w:val="24"/>
        </w:rPr>
        <w:t xml:space="preserve">Vyhodnotenie interpelácií poslancov a vystúpení občanov z predchádzajúceho rokovania </w:t>
      </w:r>
      <w:proofErr w:type="spellStart"/>
      <w:r w:rsidRPr="0085658C">
        <w:rPr>
          <w:rFonts w:eastAsia="Times New Roman"/>
          <w:kern w:val="2"/>
          <w:szCs w:val="24"/>
        </w:rPr>
        <w:t>MsZ</w:t>
      </w:r>
      <w:proofErr w:type="spellEnd"/>
      <w:r w:rsidRPr="0085658C">
        <w:rPr>
          <w:rFonts w:eastAsia="Times New Roman"/>
          <w:kern w:val="2"/>
          <w:szCs w:val="24"/>
        </w:rPr>
        <w:t xml:space="preserve"> </w:t>
      </w:r>
    </w:p>
    <w:p w:rsidR="00297A93" w:rsidRPr="00C669C0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297A93" w:rsidRPr="00630E68" w:rsidRDefault="00297A93" w:rsidP="00297A93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 w:rsidR="00296BFD">
        <w:rPr>
          <w:rFonts w:eastAsia="Times New Roman"/>
          <w:bCs/>
          <w:kern w:val="2"/>
          <w:szCs w:val="24"/>
        </w:rPr>
        <w:t>í na rok 2021</w:t>
      </w:r>
    </w:p>
    <w:p w:rsidR="00A25692" w:rsidRDefault="00A25692" w:rsidP="00297A93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F22795">
        <w:rPr>
          <w:rFonts w:eastAsia="Times New Roman"/>
          <w:szCs w:val="24"/>
          <w:lang w:eastAsia="sk-SK"/>
        </w:rPr>
        <w:t xml:space="preserve">Návrh zmeny VZN č. 52 o určení výšky dotácie na prevádzku  a mzdy  na  žiaka  základnej  umeleckej  školy, dieťa  materskej </w:t>
      </w:r>
      <w:r w:rsidRPr="00F22795">
        <w:rPr>
          <w:rFonts w:eastAsia="Times New Roman"/>
          <w:snapToGrid w:val="0"/>
          <w:szCs w:val="24"/>
          <w:lang w:eastAsia="cs-CZ"/>
        </w:rPr>
        <w:t>školy a školských  zariadení  so  sídlom  na území  Mesta   Stará  Ľubovňa</w:t>
      </w:r>
    </w:p>
    <w:p w:rsidR="00297A93" w:rsidRDefault="00297A93" w:rsidP="00297A93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202</w:t>
      </w:r>
      <w:r w:rsidR="00296BFD">
        <w:rPr>
          <w:szCs w:val="24"/>
        </w:rPr>
        <w:t>1</w:t>
      </w:r>
      <w:r w:rsidRPr="00630E68">
        <w:rPr>
          <w:szCs w:val="24"/>
        </w:rPr>
        <w:t xml:space="preserve"> (vrátane stanovísk hlavného kontrolóra a finančno-ekonomickej komisie)</w:t>
      </w:r>
    </w:p>
    <w:p w:rsidR="00297A93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F3509" w:rsidRPr="009F3509" w:rsidRDefault="009F3509" w:rsidP="009F3509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>Správa o výchovno-vzdelávacej činnosti, jej výsledkoch a podmienkach škôl a školský</w:t>
      </w:r>
      <w:r>
        <w:rPr>
          <w:rFonts w:eastAsia="Times New Roman"/>
          <w:kern w:val="2"/>
          <w:szCs w:val="24"/>
        </w:rPr>
        <w:t>ch zariadení v zriaďovateľskej pôsobnosti Mesta S</w:t>
      </w:r>
      <w:r w:rsidR="00AE6FC3">
        <w:rPr>
          <w:rFonts w:eastAsia="Times New Roman"/>
          <w:kern w:val="2"/>
          <w:szCs w:val="24"/>
        </w:rPr>
        <w:t>tará Ľubovňa za školský rok 201</w:t>
      </w:r>
      <w:r w:rsidR="00296BFD">
        <w:rPr>
          <w:rFonts w:eastAsia="Times New Roman"/>
          <w:kern w:val="2"/>
          <w:szCs w:val="24"/>
        </w:rPr>
        <w:t>9/2020</w:t>
      </w:r>
    </w:p>
    <w:p w:rsidR="00297A93" w:rsidRPr="00AD15FB" w:rsidRDefault="00297A93" w:rsidP="00297A93">
      <w:pPr>
        <w:pStyle w:val="Odsekzoznamu"/>
        <w:numPr>
          <w:ilvl w:val="0"/>
          <w:numId w:val="27"/>
        </w:numPr>
        <w:rPr>
          <w:szCs w:val="24"/>
        </w:rPr>
      </w:pPr>
      <w:r w:rsidRPr="00AD15FB">
        <w:rPr>
          <w:szCs w:val="24"/>
        </w:rPr>
        <w:t>Informácia o zahraničných služobných ce</w:t>
      </w:r>
      <w:r w:rsidR="00296BFD">
        <w:rPr>
          <w:szCs w:val="24"/>
        </w:rPr>
        <w:t>stách primátora mesta za r. 2020</w:t>
      </w:r>
    </w:p>
    <w:p w:rsidR="00297A93" w:rsidRPr="006D041C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297A93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297A93" w:rsidRPr="00855452" w:rsidRDefault="00297A93" w:rsidP="00297A93">
      <w:pPr>
        <w:pStyle w:val="Odsekzoznamu"/>
        <w:numPr>
          <w:ilvl w:val="0"/>
          <w:numId w:val="2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733CC1" w:rsidRDefault="00733CC1" w:rsidP="00296BF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A00965" w:rsidRPr="00733CC1" w:rsidRDefault="00A00965" w:rsidP="00A00965">
      <w:pPr>
        <w:overflowPunct w:val="0"/>
        <w:autoSpaceDE w:val="0"/>
        <w:ind w:left="720"/>
        <w:jc w:val="both"/>
        <w:rPr>
          <w:rFonts w:eastAsia="Times New Roman"/>
          <w:b/>
          <w:kern w:val="2"/>
          <w:sz w:val="28"/>
          <w:szCs w:val="28"/>
        </w:rPr>
      </w:pPr>
      <w:r w:rsidRPr="00733CC1">
        <w:rPr>
          <w:rFonts w:eastAsia="Times New Roman"/>
          <w:b/>
          <w:kern w:val="2"/>
          <w:sz w:val="28"/>
          <w:szCs w:val="28"/>
        </w:rPr>
        <w:t xml:space="preserve">Slávnostné rokovanie </w:t>
      </w:r>
      <w:proofErr w:type="spellStart"/>
      <w:r w:rsidRPr="00733CC1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733CC1">
        <w:rPr>
          <w:rFonts w:eastAsia="Times New Roman"/>
          <w:b/>
          <w:kern w:val="2"/>
          <w:sz w:val="28"/>
          <w:szCs w:val="28"/>
        </w:rPr>
        <w:t xml:space="preserve"> </w:t>
      </w:r>
      <w:r w:rsidR="005558C2" w:rsidRPr="00733CC1">
        <w:rPr>
          <w:rFonts w:eastAsia="Times New Roman"/>
          <w:b/>
          <w:kern w:val="2"/>
          <w:sz w:val="28"/>
          <w:szCs w:val="28"/>
        </w:rPr>
        <w:t>–</w:t>
      </w:r>
      <w:r w:rsidRPr="00733CC1">
        <w:rPr>
          <w:rFonts w:eastAsia="Times New Roman"/>
          <w:b/>
          <w:kern w:val="2"/>
          <w:sz w:val="28"/>
          <w:szCs w:val="28"/>
        </w:rPr>
        <w:t xml:space="preserve"> </w:t>
      </w:r>
      <w:r w:rsidR="005558C2" w:rsidRPr="00733CC1">
        <w:rPr>
          <w:rFonts w:eastAsia="Times New Roman"/>
          <w:b/>
          <w:kern w:val="2"/>
          <w:sz w:val="28"/>
          <w:szCs w:val="28"/>
        </w:rPr>
        <w:t>v 49. kalendárnom týždni</w:t>
      </w:r>
      <w:r w:rsidRPr="00733CC1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A00965" w:rsidRDefault="00A00965" w:rsidP="00A00965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A00965" w:rsidRPr="00855452" w:rsidRDefault="00A00965" w:rsidP="00A00965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5452">
        <w:rPr>
          <w:rFonts w:eastAsia="Times New Roman"/>
          <w:kern w:val="2"/>
          <w:szCs w:val="24"/>
        </w:rPr>
        <w:t>Udeľovanie C</w:t>
      </w:r>
      <w:r w:rsidR="008C0C5D">
        <w:rPr>
          <w:rFonts w:eastAsia="Times New Roman"/>
          <w:kern w:val="2"/>
          <w:szCs w:val="24"/>
        </w:rPr>
        <w:t>eny</w:t>
      </w:r>
      <w:r w:rsidRPr="00855452">
        <w:rPr>
          <w:rFonts w:eastAsia="Times New Roman"/>
          <w:kern w:val="2"/>
          <w:szCs w:val="24"/>
        </w:rPr>
        <w:t xml:space="preserve"> Mesta Stará Ľubovňa</w:t>
      </w:r>
      <w:r w:rsidR="008971DE">
        <w:rPr>
          <w:rFonts w:eastAsia="Times New Roman"/>
          <w:kern w:val="2"/>
          <w:szCs w:val="24"/>
        </w:rPr>
        <w:t xml:space="preserve"> </w:t>
      </w:r>
      <w:r w:rsidRPr="00855452">
        <w:rPr>
          <w:rFonts w:eastAsia="Times New Roman"/>
          <w:kern w:val="2"/>
          <w:szCs w:val="24"/>
        </w:rPr>
        <w:t xml:space="preserve"> a </w:t>
      </w:r>
      <w:r w:rsidR="008971DE">
        <w:rPr>
          <w:rFonts w:eastAsia="Times New Roman"/>
          <w:kern w:val="2"/>
          <w:szCs w:val="24"/>
        </w:rPr>
        <w:t xml:space="preserve"> </w:t>
      </w:r>
      <w:r w:rsidRPr="00855452">
        <w:rPr>
          <w:rFonts w:eastAsia="Times New Roman"/>
          <w:kern w:val="2"/>
          <w:szCs w:val="24"/>
        </w:rPr>
        <w:t>Ceny primátora mesta Stará Ľubovňa</w:t>
      </w:r>
    </w:p>
    <w:sectPr w:rsidR="00A00965" w:rsidRPr="00855452" w:rsidSect="006756A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02F" w:rsidRDefault="00FC402F" w:rsidP="0059682F">
      <w:r>
        <w:separator/>
      </w:r>
    </w:p>
  </w:endnote>
  <w:endnote w:type="continuationSeparator" w:id="0">
    <w:p w:rsidR="00FC402F" w:rsidRDefault="00FC402F" w:rsidP="00596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749508"/>
      <w:docPartObj>
        <w:docPartGallery w:val="Page Numbers (Bottom of Page)"/>
        <w:docPartUnique/>
      </w:docPartObj>
    </w:sdtPr>
    <w:sdtEndPr/>
    <w:sdtContent>
      <w:p w:rsidR="0059682F" w:rsidRDefault="0059682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91D">
          <w:rPr>
            <w:noProof/>
          </w:rPr>
          <w:t>2</w:t>
        </w:r>
        <w:r>
          <w:fldChar w:fldCharType="end"/>
        </w:r>
      </w:p>
    </w:sdtContent>
  </w:sdt>
  <w:p w:rsidR="0059682F" w:rsidRDefault="005968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02F" w:rsidRDefault="00FC402F" w:rsidP="0059682F">
      <w:r>
        <w:separator/>
      </w:r>
    </w:p>
  </w:footnote>
  <w:footnote w:type="continuationSeparator" w:id="0">
    <w:p w:rsidR="00FC402F" w:rsidRDefault="00FC402F" w:rsidP="00596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483"/>
    <w:multiLevelType w:val="hybridMultilevel"/>
    <w:tmpl w:val="651C46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6342B3"/>
    <w:multiLevelType w:val="hybridMultilevel"/>
    <w:tmpl w:val="4B6001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B70080"/>
    <w:multiLevelType w:val="hybridMultilevel"/>
    <w:tmpl w:val="D4D8DF5C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9627F"/>
    <w:multiLevelType w:val="hybridMultilevel"/>
    <w:tmpl w:val="86001A20"/>
    <w:lvl w:ilvl="0" w:tplc="BDF8622C">
      <w:numFmt w:val="bullet"/>
      <w:lvlText w:val="-"/>
      <w:lvlJc w:val="left"/>
      <w:pPr>
        <w:ind w:left="4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900" w:hanging="360"/>
      </w:pPr>
      <w:rPr>
        <w:rFonts w:ascii="Wingdings" w:hAnsi="Wingdings" w:hint="default"/>
      </w:rPr>
    </w:lvl>
  </w:abstractNum>
  <w:abstractNum w:abstractNumId="5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1D33C4"/>
    <w:multiLevelType w:val="hybridMultilevel"/>
    <w:tmpl w:val="3270672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733E3"/>
    <w:multiLevelType w:val="hybridMultilevel"/>
    <w:tmpl w:val="505A2404"/>
    <w:lvl w:ilvl="0" w:tplc="15C822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DD7CDF"/>
    <w:multiLevelType w:val="hybridMultilevel"/>
    <w:tmpl w:val="7E9A52E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3D7DB7"/>
    <w:multiLevelType w:val="hybridMultilevel"/>
    <w:tmpl w:val="4CFEF9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0286C"/>
    <w:multiLevelType w:val="hybridMultilevel"/>
    <w:tmpl w:val="55565F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01AFB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53247D3"/>
    <w:multiLevelType w:val="hybridMultilevel"/>
    <w:tmpl w:val="74683F6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A1F58C5"/>
    <w:multiLevelType w:val="hybridMultilevel"/>
    <w:tmpl w:val="7A720D34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3156B2"/>
    <w:multiLevelType w:val="hybridMultilevel"/>
    <w:tmpl w:val="80EA1D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7D41DC"/>
    <w:multiLevelType w:val="hybridMultilevel"/>
    <w:tmpl w:val="8CD8C4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1B56EA"/>
    <w:multiLevelType w:val="hybridMultilevel"/>
    <w:tmpl w:val="1D523D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BA7F67"/>
    <w:multiLevelType w:val="hybridMultilevel"/>
    <w:tmpl w:val="C2DE6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C43995"/>
    <w:multiLevelType w:val="hybridMultilevel"/>
    <w:tmpl w:val="764001C0"/>
    <w:lvl w:ilvl="0" w:tplc="C004D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D757C"/>
    <w:multiLevelType w:val="hybridMultilevel"/>
    <w:tmpl w:val="A4F604A6"/>
    <w:lvl w:ilvl="0" w:tplc="E0CA4A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BEB1641"/>
    <w:multiLevelType w:val="hybridMultilevel"/>
    <w:tmpl w:val="DBB0AA00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6CF4F4F"/>
    <w:multiLevelType w:val="hybridMultilevel"/>
    <w:tmpl w:val="94749B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520EEB"/>
    <w:multiLevelType w:val="hybridMultilevel"/>
    <w:tmpl w:val="0B2E5C66"/>
    <w:lvl w:ilvl="0" w:tplc="2ABE3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F240B5"/>
    <w:multiLevelType w:val="hybridMultilevel"/>
    <w:tmpl w:val="F3349286"/>
    <w:lvl w:ilvl="0" w:tplc="8B76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D19B3"/>
    <w:multiLevelType w:val="hybridMultilevel"/>
    <w:tmpl w:val="2922553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7F3D68"/>
    <w:multiLevelType w:val="hybridMultilevel"/>
    <w:tmpl w:val="042EA9B2"/>
    <w:lvl w:ilvl="0" w:tplc="041B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B106325"/>
    <w:multiLevelType w:val="hybridMultilevel"/>
    <w:tmpl w:val="F3349286"/>
    <w:lvl w:ilvl="0" w:tplc="8B76CE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25"/>
  </w:num>
  <w:num w:numId="7">
    <w:abstractNumId w:val="38"/>
  </w:num>
  <w:num w:numId="8">
    <w:abstractNumId w:val="30"/>
  </w:num>
  <w:num w:numId="9">
    <w:abstractNumId w:val="36"/>
  </w:num>
  <w:num w:numId="10">
    <w:abstractNumId w:val="34"/>
  </w:num>
  <w:num w:numId="11">
    <w:abstractNumId w:val="16"/>
  </w:num>
  <w:num w:numId="12">
    <w:abstractNumId w:val="5"/>
  </w:num>
  <w:num w:numId="13">
    <w:abstractNumId w:val="1"/>
  </w:num>
  <w:num w:numId="14">
    <w:abstractNumId w:val="12"/>
  </w:num>
  <w:num w:numId="15">
    <w:abstractNumId w:val="8"/>
  </w:num>
  <w:num w:numId="16">
    <w:abstractNumId w:val="15"/>
  </w:num>
  <w:num w:numId="17">
    <w:abstractNumId w:val="18"/>
  </w:num>
  <w:num w:numId="18">
    <w:abstractNumId w:val="19"/>
  </w:num>
  <w:num w:numId="19">
    <w:abstractNumId w:val="22"/>
  </w:num>
  <w:num w:numId="20">
    <w:abstractNumId w:val="23"/>
  </w:num>
  <w:num w:numId="21">
    <w:abstractNumId w:val="21"/>
  </w:num>
  <w:num w:numId="22">
    <w:abstractNumId w:val="31"/>
  </w:num>
  <w:num w:numId="23">
    <w:abstractNumId w:val="13"/>
  </w:num>
  <w:num w:numId="24">
    <w:abstractNumId w:val="37"/>
  </w:num>
  <w:num w:numId="25">
    <w:abstractNumId w:val="14"/>
  </w:num>
  <w:num w:numId="26">
    <w:abstractNumId w:val="9"/>
  </w:num>
  <w:num w:numId="27">
    <w:abstractNumId w:val="17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</w:num>
  <w:num w:numId="30">
    <w:abstractNumId w:val="29"/>
  </w:num>
  <w:num w:numId="31">
    <w:abstractNumId w:val="32"/>
  </w:num>
  <w:num w:numId="32">
    <w:abstractNumId w:val="26"/>
  </w:num>
  <w:num w:numId="33">
    <w:abstractNumId w:val="35"/>
  </w:num>
  <w:num w:numId="34">
    <w:abstractNumId w:val="20"/>
  </w:num>
  <w:num w:numId="35">
    <w:abstractNumId w:val="33"/>
  </w:num>
  <w:num w:numId="36">
    <w:abstractNumId w:val="7"/>
  </w:num>
  <w:num w:numId="37">
    <w:abstractNumId w:val="24"/>
  </w:num>
  <w:num w:numId="38">
    <w:abstractNumId w:val="10"/>
  </w:num>
  <w:num w:numId="39">
    <w:abstractNumId w:val="27"/>
  </w:num>
  <w:num w:numId="40">
    <w:abstractNumId w:val="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133A"/>
    <w:rsid w:val="000041C4"/>
    <w:rsid w:val="00015AF9"/>
    <w:rsid w:val="0004098D"/>
    <w:rsid w:val="00042035"/>
    <w:rsid w:val="0004317D"/>
    <w:rsid w:val="00051A7A"/>
    <w:rsid w:val="00052A2C"/>
    <w:rsid w:val="00072495"/>
    <w:rsid w:val="000829F4"/>
    <w:rsid w:val="000B7166"/>
    <w:rsid w:val="000E0A0D"/>
    <w:rsid w:val="00107D55"/>
    <w:rsid w:val="001255FC"/>
    <w:rsid w:val="00143058"/>
    <w:rsid w:val="00146AB9"/>
    <w:rsid w:val="00151DF6"/>
    <w:rsid w:val="001C091D"/>
    <w:rsid w:val="001C1C23"/>
    <w:rsid w:val="001D7EAA"/>
    <w:rsid w:val="001F1C0A"/>
    <w:rsid w:val="001F27FA"/>
    <w:rsid w:val="00207D97"/>
    <w:rsid w:val="00234439"/>
    <w:rsid w:val="00234921"/>
    <w:rsid w:val="00245460"/>
    <w:rsid w:val="00274AD2"/>
    <w:rsid w:val="00286E4F"/>
    <w:rsid w:val="00296BFD"/>
    <w:rsid w:val="00297A93"/>
    <w:rsid w:val="002C0AB0"/>
    <w:rsid w:val="002C1046"/>
    <w:rsid w:val="002C7378"/>
    <w:rsid w:val="002E09DD"/>
    <w:rsid w:val="002E463A"/>
    <w:rsid w:val="002F576F"/>
    <w:rsid w:val="002F57E6"/>
    <w:rsid w:val="002F5F64"/>
    <w:rsid w:val="002F6C8D"/>
    <w:rsid w:val="00305AE9"/>
    <w:rsid w:val="0032113E"/>
    <w:rsid w:val="0033599C"/>
    <w:rsid w:val="0036150B"/>
    <w:rsid w:val="003A6949"/>
    <w:rsid w:val="003A7079"/>
    <w:rsid w:val="003B127E"/>
    <w:rsid w:val="003B3248"/>
    <w:rsid w:val="003B5461"/>
    <w:rsid w:val="003D4B6A"/>
    <w:rsid w:val="003E1C62"/>
    <w:rsid w:val="00417C99"/>
    <w:rsid w:val="004751F6"/>
    <w:rsid w:val="00475D5B"/>
    <w:rsid w:val="00476084"/>
    <w:rsid w:val="004A6DA0"/>
    <w:rsid w:val="004B1B56"/>
    <w:rsid w:val="004E3CCA"/>
    <w:rsid w:val="004F7A61"/>
    <w:rsid w:val="00507005"/>
    <w:rsid w:val="005161C8"/>
    <w:rsid w:val="00531F10"/>
    <w:rsid w:val="005334BB"/>
    <w:rsid w:val="00546BF3"/>
    <w:rsid w:val="005558C2"/>
    <w:rsid w:val="005912E8"/>
    <w:rsid w:val="005934D6"/>
    <w:rsid w:val="0059682F"/>
    <w:rsid w:val="005A30A5"/>
    <w:rsid w:val="005B0DAE"/>
    <w:rsid w:val="005B7F00"/>
    <w:rsid w:val="005C46A6"/>
    <w:rsid w:val="005C612D"/>
    <w:rsid w:val="006022DE"/>
    <w:rsid w:val="00617D84"/>
    <w:rsid w:val="006258ED"/>
    <w:rsid w:val="00626D5B"/>
    <w:rsid w:val="00630E68"/>
    <w:rsid w:val="00635BA2"/>
    <w:rsid w:val="006407BD"/>
    <w:rsid w:val="006756A5"/>
    <w:rsid w:val="006858A5"/>
    <w:rsid w:val="00686ADF"/>
    <w:rsid w:val="006922A0"/>
    <w:rsid w:val="006978D5"/>
    <w:rsid w:val="006B0CB3"/>
    <w:rsid w:val="006C0865"/>
    <w:rsid w:val="006C5BEE"/>
    <w:rsid w:val="006C68E3"/>
    <w:rsid w:val="006D041C"/>
    <w:rsid w:val="006D3315"/>
    <w:rsid w:val="006F7920"/>
    <w:rsid w:val="00713B4C"/>
    <w:rsid w:val="00733CC1"/>
    <w:rsid w:val="00733E00"/>
    <w:rsid w:val="0073492D"/>
    <w:rsid w:val="00735F61"/>
    <w:rsid w:val="0073625F"/>
    <w:rsid w:val="007512FA"/>
    <w:rsid w:val="00760ABF"/>
    <w:rsid w:val="007638F6"/>
    <w:rsid w:val="00777B17"/>
    <w:rsid w:val="00787E9E"/>
    <w:rsid w:val="00791F21"/>
    <w:rsid w:val="007A2FFB"/>
    <w:rsid w:val="007E6674"/>
    <w:rsid w:val="007F4B76"/>
    <w:rsid w:val="00803094"/>
    <w:rsid w:val="008225F2"/>
    <w:rsid w:val="00830D48"/>
    <w:rsid w:val="00831B74"/>
    <w:rsid w:val="00855452"/>
    <w:rsid w:val="0085658C"/>
    <w:rsid w:val="00876FEC"/>
    <w:rsid w:val="008772B3"/>
    <w:rsid w:val="00887842"/>
    <w:rsid w:val="0089132B"/>
    <w:rsid w:val="008971DE"/>
    <w:rsid w:val="008C0C5D"/>
    <w:rsid w:val="008C133A"/>
    <w:rsid w:val="008D1BAD"/>
    <w:rsid w:val="008E06A2"/>
    <w:rsid w:val="008E2825"/>
    <w:rsid w:val="008F1AB5"/>
    <w:rsid w:val="008F579A"/>
    <w:rsid w:val="00932F57"/>
    <w:rsid w:val="009436C7"/>
    <w:rsid w:val="00943F22"/>
    <w:rsid w:val="0094425B"/>
    <w:rsid w:val="009754E1"/>
    <w:rsid w:val="009778AB"/>
    <w:rsid w:val="00985C24"/>
    <w:rsid w:val="0099414F"/>
    <w:rsid w:val="009C4538"/>
    <w:rsid w:val="009F3509"/>
    <w:rsid w:val="009F4A1B"/>
    <w:rsid w:val="009F5B2A"/>
    <w:rsid w:val="00A00965"/>
    <w:rsid w:val="00A010E2"/>
    <w:rsid w:val="00A1401D"/>
    <w:rsid w:val="00A22456"/>
    <w:rsid w:val="00A25692"/>
    <w:rsid w:val="00A32E52"/>
    <w:rsid w:val="00A432B4"/>
    <w:rsid w:val="00A80B5C"/>
    <w:rsid w:val="00A9229D"/>
    <w:rsid w:val="00AB1370"/>
    <w:rsid w:val="00AB7D9A"/>
    <w:rsid w:val="00AD15FB"/>
    <w:rsid w:val="00AE6FC3"/>
    <w:rsid w:val="00B341FB"/>
    <w:rsid w:val="00B416AC"/>
    <w:rsid w:val="00B469A2"/>
    <w:rsid w:val="00B60FDA"/>
    <w:rsid w:val="00B658B0"/>
    <w:rsid w:val="00BA0DBA"/>
    <w:rsid w:val="00BA676E"/>
    <w:rsid w:val="00BB3E3E"/>
    <w:rsid w:val="00BB5687"/>
    <w:rsid w:val="00BC2D07"/>
    <w:rsid w:val="00BE0B2F"/>
    <w:rsid w:val="00BF137F"/>
    <w:rsid w:val="00C02045"/>
    <w:rsid w:val="00C21782"/>
    <w:rsid w:val="00C23C64"/>
    <w:rsid w:val="00C24EAB"/>
    <w:rsid w:val="00C275FE"/>
    <w:rsid w:val="00C307EC"/>
    <w:rsid w:val="00C30A3C"/>
    <w:rsid w:val="00C669C0"/>
    <w:rsid w:val="00C72AED"/>
    <w:rsid w:val="00C83127"/>
    <w:rsid w:val="00C84EB2"/>
    <w:rsid w:val="00CA7C77"/>
    <w:rsid w:val="00CB11F3"/>
    <w:rsid w:val="00CD10C9"/>
    <w:rsid w:val="00CD44FB"/>
    <w:rsid w:val="00CE5457"/>
    <w:rsid w:val="00CE72CE"/>
    <w:rsid w:val="00D07090"/>
    <w:rsid w:val="00D21E14"/>
    <w:rsid w:val="00D43410"/>
    <w:rsid w:val="00D51EEC"/>
    <w:rsid w:val="00D67EC7"/>
    <w:rsid w:val="00D80E04"/>
    <w:rsid w:val="00D91E2F"/>
    <w:rsid w:val="00D925CA"/>
    <w:rsid w:val="00D94771"/>
    <w:rsid w:val="00D95BAA"/>
    <w:rsid w:val="00DB664E"/>
    <w:rsid w:val="00DD2FFA"/>
    <w:rsid w:val="00DF520D"/>
    <w:rsid w:val="00E20E5E"/>
    <w:rsid w:val="00E24E9D"/>
    <w:rsid w:val="00E4019F"/>
    <w:rsid w:val="00E464EF"/>
    <w:rsid w:val="00E620E4"/>
    <w:rsid w:val="00E632AA"/>
    <w:rsid w:val="00E95B00"/>
    <w:rsid w:val="00EA6B21"/>
    <w:rsid w:val="00EC4F28"/>
    <w:rsid w:val="00ED3C70"/>
    <w:rsid w:val="00ED7500"/>
    <w:rsid w:val="00EE0449"/>
    <w:rsid w:val="00EF53BA"/>
    <w:rsid w:val="00F25056"/>
    <w:rsid w:val="00F30B80"/>
    <w:rsid w:val="00F47EEA"/>
    <w:rsid w:val="00F577F8"/>
    <w:rsid w:val="00F81158"/>
    <w:rsid w:val="00F907D3"/>
    <w:rsid w:val="00FC402F"/>
    <w:rsid w:val="00FD54A3"/>
    <w:rsid w:val="00FD783D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C133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C133A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59682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9682F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59682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9682F"/>
    <w:rPr>
      <w:rFonts w:ascii="Times New Roman" w:eastAsia="Lucida Sans Unicode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B3E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3E3E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98464-6D73-4C3C-922F-367419C5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1817</TotalTime>
  <Pages>1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70</cp:revision>
  <cp:lastPrinted>2019-10-31T14:15:00Z</cp:lastPrinted>
  <dcterms:created xsi:type="dcterms:W3CDTF">2012-10-23T11:39:00Z</dcterms:created>
  <dcterms:modified xsi:type="dcterms:W3CDTF">2019-10-31T14:17:00Z</dcterms:modified>
</cp:coreProperties>
</file>