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A21D4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AC3DB6" w:rsidP="00A21D4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537647" r:id="rId7"/>
        </w:pict>
      </w:r>
    </w:p>
    <w:p w:rsidR="00096463" w:rsidRDefault="00096463" w:rsidP="00A21D4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AC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AC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AC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AC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AC3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016F2">
        <w:rPr>
          <w:rFonts w:ascii="Times New Roman" w:hAnsi="Times New Roman" w:cs="Times New Roman"/>
          <w:b/>
          <w:sz w:val="24"/>
          <w:szCs w:val="24"/>
        </w:rPr>
        <w:t>Mgr.</w:t>
      </w:r>
      <w:r w:rsidR="00AC3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79F">
        <w:rPr>
          <w:rFonts w:ascii="Times New Roman" w:hAnsi="Times New Roman" w:cs="Times New Roman"/>
          <w:b/>
          <w:sz w:val="24"/>
          <w:szCs w:val="24"/>
        </w:rPr>
        <w:t xml:space="preserve">Pavol </w:t>
      </w:r>
      <w:proofErr w:type="spellStart"/>
      <w:r w:rsidR="00D5679F">
        <w:rPr>
          <w:rFonts w:ascii="Times New Roman" w:hAnsi="Times New Roman" w:cs="Times New Roman"/>
          <w:b/>
          <w:sz w:val="24"/>
          <w:szCs w:val="24"/>
        </w:rPr>
        <w:t>Mišenko</w:t>
      </w:r>
      <w:proofErr w:type="spellEnd"/>
      <w:r w:rsidR="00D567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6F2">
        <w:rPr>
          <w:rFonts w:ascii="Times New Roman" w:hAnsi="Times New Roman" w:cs="Times New Roman"/>
          <w:b/>
          <w:sz w:val="24"/>
          <w:szCs w:val="24"/>
        </w:rPr>
        <w:tab/>
      </w:r>
    </w:p>
    <w:p w:rsidR="002C6EAB" w:rsidRDefault="002C6EAB" w:rsidP="00A21D4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016F2">
        <w:rPr>
          <w:rFonts w:ascii="Times New Roman" w:hAnsi="Times New Roman" w:cs="Times New Roman"/>
          <w:b/>
          <w:sz w:val="24"/>
          <w:szCs w:val="24"/>
        </w:rPr>
        <w:t>20.02.2020</w:t>
      </w:r>
    </w:p>
    <w:p w:rsidR="002C6EAB" w:rsidRDefault="002C6EAB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6F2" w:rsidRDefault="00AC3DB6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1E5A46" w:rsidRPr="001E5A46">
        <w:rPr>
          <w:rFonts w:ascii="Times New Roman" w:eastAsia="Times New Roman" w:hAnsi="Times New Roman" w:cs="Times New Roman"/>
          <w:sz w:val="24"/>
          <w:szCs w:val="24"/>
        </w:rPr>
        <w:t>Je požiadavka od starších občanov, či by bol problém zverejňovať na internete úmrtia ľudí s trvalým bydliskom v Starej Ľubovni. Hlavne v zime málo vychádzajú vonku a chceli by byť informovaní o úmrtí priateľov, resp. bývalých kolegov.</w:t>
      </w:r>
    </w:p>
    <w:p w:rsidR="001E5A46" w:rsidRDefault="001E5A46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DB6" w:rsidRDefault="00AC3DB6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084AAD" w:rsidP="00A21D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  <w:r w:rsidR="00DB68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0D94" w:rsidRDefault="00F20D94" w:rsidP="00A21D4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E5A46" w:rsidRDefault="00A21D48" w:rsidP="00A21D48">
      <w:pPr>
        <w:pStyle w:val="Default"/>
        <w:jc w:val="both"/>
        <w:rPr>
          <w:bCs/>
        </w:rPr>
      </w:pPr>
      <w:r w:rsidRPr="00A21D48">
        <w:rPr>
          <w:bCs/>
        </w:rPr>
        <w:t xml:space="preserve">Pri </w:t>
      </w:r>
      <w:r w:rsidRPr="00A21D48">
        <w:rPr>
          <w:b/>
          <w:bCs/>
        </w:rPr>
        <w:t>zverejňovaní úmrtí je vždy potrebný s</w:t>
      </w:r>
      <w:r w:rsidR="001E5A46" w:rsidRPr="00A21D48">
        <w:rPr>
          <w:b/>
          <w:bCs/>
        </w:rPr>
        <w:t>úhlas dotknutej osoby</w:t>
      </w:r>
      <w:r w:rsidRPr="00A21D48">
        <w:rPr>
          <w:bCs/>
        </w:rPr>
        <w:t>. Citujeme zo stanoviska spoločnosti, ktorá nám zabezpečuje agendu GDPR (ochranu osobných údajov) z pozície zodpovednej osoby: „Súhlas dotknutej osoby</w:t>
      </w:r>
      <w:r w:rsidR="001E5A46" w:rsidRPr="00A21D48">
        <w:rPr>
          <w:bCs/>
        </w:rPr>
        <w:t xml:space="preserve"> je potrebný, ak v rámci periodickej tlače</w:t>
      </w:r>
      <w:r w:rsidRPr="00A21D48">
        <w:rPr>
          <w:bCs/>
        </w:rPr>
        <w:t xml:space="preserve"> alebo na webovom sídle </w:t>
      </w:r>
      <w:r w:rsidR="001E5A46" w:rsidRPr="00A21D48">
        <w:rPr>
          <w:bCs/>
        </w:rPr>
        <w:t xml:space="preserve">zverejňujete napr. dôležité životné udalosti akými sú uzatvorenie manželstva, </w:t>
      </w:r>
      <w:r w:rsidR="001E5A46" w:rsidRPr="00A21D48">
        <w:rPr>
          <w:b/>
          <w:bCs/>
        </w:rPr>
        <w:t>úmrtie</w:t>
      </w:r>
      <w:r w:rsidR="001E5A46" w:rsidRPr="00A21D48">
        <w:rPr>
          <w:bCs/>
        </w:rPr>
        <w:t>, narodenie dieťaťa, oslava životného jubilea, zverejňovanie mena, priezviska či fotiek jednotlivcov.</w:t>
      </w:r>
      <w:r>
        <w:rPr>
          <w:bCs/>
        </w:rPr>
        <w:t xml:space="preserve"> V</w:t>
      </w:r>
      <w:r w:rsidR="001E5A46" w:rsidRPr="00A21D48">
        <w:rPr>
          <w:bCs/>
        </w:rPr>
        <w:t>ždy je potrebné brať do úvahy, že spracúvaním osobných údajov na príslušnom právnom základe nemôže dôjsť k porušeniu práva dotknutej osoby</w:t>
      </w:r>
      <w:r w:rsidR="00AC3DB6">
        <w:rPr>
          <w:bCs/>
        </w:rPr>
        <w:t xml:space="preserve">     </w:t>
      </w:r>
      <w:r w:rsidR="001E5A46" w:rsidRPr="00A21D48">
        <w:rPr>
          <w:bCs/>
        </w:rPr>
        <w:t xml:space="preserve"> na ochranu jej osobnosti alebo práva na ochranu súkromia. To znamená, že ako prevádzkovateľ nemôžete v miestnych novinách</w:t>
      </w:r>
      <w:r>
        <w:rPr>
          <w:bCs/>
        </w:rPr>
        <w:t>, či na webovom sídle</w:t>
      </w:r>
      <w:r w:rsidR="001E5A46" w:rsidRPr="00A21D48">
        <w:rPr>
          <w:bCs/>
        </w:rPr>
        <w:t xml:space="preserve"> zverejňovať informácie týkajúce sa súkromných záležitosti Vašich obyvateľov a iných fyzických osôb. </w:t>
      </w:r>
    </w:p>
    <w:p w:rsidR="00A21D48" w:rsidRDefault="00A21D48" w:rsidP="00A21D48">
      <w:pPr>
        <w:pStyle w:val="Default"/>
        <w:jc w:val="both"/>
        <w:rPr>
          <w:bCs/>
        </w:rPr>
      </w:pPr>
    </w:p>
    <w:p w:rsidR="00A21D48" w:rsidRPr="00A21D48" w:rsidRDefault="00A21D48" w:rsidP="00A21D48">
      <w:pPr>
        <w:pStyle w:val="Default"/>
        <w:jc w:val="both"/>
      </w:pPr>
      <w:r>
        <w:rPr>
          <w:bCs/>
        </w:rPr>
        <w:t>Dotknutou osobou rozumieme v tomto prípade niekoho z najbližších pozostalých. Z prieskumu praxe iných samospráv v tejto oblasti sme sa dozvedeli, že zverejňovanie úmrtí bolo v minulosti veľmi zriedkavé a po prijatí zákona č.18/2018 Z.</w:t>
      </w:r>
      <w:r w:rsidR="00AC3DB6">
        <w:rPr>
          <w:bCs/>
        </w:rPr>
        <w:t xml:space="preserve"> z. o o</w:t>
      </w:r>
      <w:r>
        <w:rPr>
          <w:bCs/>
        </w:rPr>
        <w:t xml:space="preserve">chrane osobných údajov, kde sa legislatíva ešte sprísnila sme dokonca nenašli samosprávu, ktorá by zverejňovala úmrtia na svojom webovom sídle. </w:t>
      </w:r>
      <w:r w:rsidR="009A2930">
        <w:rPr>
          <w:bCs/>
        </w:rPr>
        <w:t>Z vyššie uvedených dôvodov sme toho názoru, že budeme pokračovať v </w:t>
      </w:r>
      <w:bookmarkStart w:id="0" w:name="_GoBack"/>
      <w:bookmarkEnd w:id="0"/>
      <w:r w:rsidR="009A2930">
        <w:rPr>
          <w:bCs/>
        </w:rPr>
        <w:t xml:space="preserve">štandardnom zverejňovaní úmrtí obyvateľov na vyhradených miestach v meste Stará Ľubovňa a nie na webovom sídle mesta. </w:t>
      </w:r>
    </w:p>
    <w:p w:rsidR="00F20D94" w:rsidRDefault="00F20D94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3D" w:rsidRDefault="00BE11D8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Stará Ľubovňa</w:t>
      </w:r>
      <w:r w:rsidR="00AC3DB6">
        <w:rPr>
          <w:rFonts w:ascii="Times New Roman" w:hAnsi="Times New Roman" w:cs="Times New Roman"/>
          <w:sz w:val="24"/>
          <w:szCs w:val="24"/>
        </w:rPr>
        <w:t xml:space="preserve"> 20.03.2020</w:t>
      </w:r>
    </w:p>
    <w:p w:rsidR="00BE11D8" w:rsidRDefault="00BE11D8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DD7902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odpovedný za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  <w:r w:rsidR="00F26067">
        <w:rPr>
          <w:rFonts w:ascii="Times New Roman" w:hAnsi="Times New Roman" w:cs="Times New Roman"/>
          <w:sz w:val="24"/>
          <w:szCs w:val="24"/>
        </w:rPr>
        <w:t>Ing.</w:t>
      </w:r>
      <w:r w:rsidR="00AC3DB6">
        <w:rPr>
          <w:rFonts w:ascii="Times New Roman" w:hAnsi="Times New Roman" w:cs="Times New Roman"/>
          <w:sz w:val="24"/>
          <w:szCs w:val="24"/>
        </w:rPr>
        <w:t xml:space="preserve"> </w:t>
      </w:r>
      <w:r w:rsidR="00F26067">
        <w:rPr>
          <w:rFonts w:ascii="Times New Roman" w:hAnsi="Times New Roman" w:cs="Times New Roman"/>
          <w:sz w:val="24"/>
          <w:szCs w:val="24"/>
        </w:rPr>
        <w:t xml:space="preserve">Aleš </w:t>
      </w:r>
      <w:proofErr w:type="spellStart"/>
      <w:r w:rsidR="00F26067">
        <w:rPr>
          <w:rFonts w:ascii="Times New Roman" w:hAnsi="Times New Roman" w:cs="Times New Roman"/>
          <w:sz w:val="24"/>
          <w:szCs w:val="24"/>
        </w:rPr>
        <w:t>Solár</w:t>
      </w:r>
      <w:proofErr w:type="spellEnd"/>
      <w:r w:rsidR="00AC3DB6">
        <w:rPr>
          <w:rFonts w:ascii="Times New Roman" w:hAnsi="Times New Roman" w:cs="Times New Roman"/>
          <w:sz w:val="24"/>
          <w:szCs w:val="24"/>
        </w:rPr>
        <w:t>, prednosta MsÚ</w:t>
      </w:r>
      <w:r w:rsidR="00F26067">
        <w:rPr>
          <w:rFonts w:ascii="Times New Roman" w:hAnsi="Times New Roman" w:cs="Times New Roman"/>
          <w:sz w:val="24"/>
          <w:szCs w:val="24"/>
        </w:rPr>
        <w:tab/>
      </w:r>
      <w:r w:rsidR="00F26067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</w:p>
    <w:p w:rsidR="006F6C4E" w:rsidRDefault="006F6C4E" w:rsidP="00A21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40A8C"/>
    <w:multiLevelType w:val="multilevel"/>
    <w:tmpl w:val="AC0C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95"/>
    <w:rsid w:val="00012FF9"/>
    <w:rsid w:val="00043989"/>
    <w:rsid w:val="000677F9"/>
    <w:rsid w:val="00084AAD"/>
    <w:rsid w:val="00096463"/>
    <w:rsid w:val="000A782E"/>
    <w:rsid w:val="000F4AE5"/>
    <w:rsid w:val="001E5A46"/>
    <w:rsid w:val="002511D7"/>
    <w:rsid w:val="002C6EAB"/>
    <w:rsid w:val="00390695"/>
    <w:rsid w:val="00475302"/>
    <w:rsid w:val="0049300D"/>
    <w:rsid w:val="00651563"/>
    <w:rsid w:val="006756A5"/>
    <w:rsid w:val="006F0310"/>
    <w:rsid w:val="006F6C4E"/>
    <w:rsid w:val="0070643C"/>
    <w:rsid w:val="00743817"/>
    <w:rsid w:val="007939B3"/>
    <w:rsid w:val="007B5B27"/>
    <w:rsid w:val="007D28D6"/>
    <w:rsid w:val="007F3672"/>
    <w:rsid w:val="00835664"/>
    <w:rsid w:val="0084642B"/>
    <w:rsid w:val="008A4902"/>
    <w:rsid w:val="009232A0"/>
    <w:rsid w:val="009A2930"/>
    <w:rsid w:val="009C46A1"/>
    <w:rsid w:val="00A21D48"/>
    <w:rsid w:val="00A916A0"/>
    <w:rsid w:val="00AC3DB6"/>
    <w:rsid w:val="00BE11D8"/>
    <w:rsid w:val="00C27538"/>
    <w:rsid w:val="00D016F2"/>
    <w:rsid w:val="00D01D17"/>
    <w:rsid w:val="00D5679F"/>
    <w:rsid w:val="00DB6828"/>
    <w:rsid w:val="00DD7902"/>
    <w:rsid w:val="00E46413"/>
    <w:rsid w:val="00E47C3D"/>
    <w:rsid w:val="00F20D94"/>
    <w:rsid w:val="00F26067"/>
    <w:rsid w:val="00F37F70"/>
    <w:rsid w:val="00FC64EC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customStyle="1" w:styleId="Default">
    <w:name w:val="Default"/>
    <w:rsid w:val="001E5A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customStyle="1" w:styleId="Default">
    <w:name w:val="Default"/>
    <w:rsid w:val="001E5A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5</cp:revision>
  <cp:lastPrinted>2020-04-16T08:21:00Z</cp:lastPrinted>
  <dcterms:created xsi:type="dcterms:W3CDTF">2020-04-15T13:33:00Z</dcterms:created>
  <dcterms:modified xsi:type="dcterms:W3CDTF">2020-04-16T08:21:00Z</dcterms:modified>
</cp:coreProperties>
</file>