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692C1A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580209916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2542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XI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25428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692C1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22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02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2160E1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11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E91D53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E91D53" w:rsidRPr="00E91D53">
        <w:rPr>
          <w:rFonts w:ascii="Times New Roman" w:hAnsi="Times New Roman" w:cs="Times New Roman"/>
          <w:bCs/>
          <w:sz w:val="24"/>
          <w:szCs w:val="24"/>
          <w:lang w:eastAsia="sk-SK"/>
        </w:rPr>
        <w:t>Uznesenie MsR</w:t>
      </w:r>
    </w:p>
    <w:p w:rsidR="000609A7" w:rsidRDefault="00E91D53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0609A7"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781282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="00692C1A">
        <w:rPr>
          <w:rFonts w:ascii="Times New Roman" w:hAnsi="Times New Roman" w:cs="Times New Roman"/>
          <w:sz w:val="24"/>
          <w:szCs w:val="24"/>
          <w:lang w:eastAsia="sk-SK"/>
        </w:rPr>
        <w:t>8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sz w:val="24"/>
          <w:szCs w:val="24"/>
          <w:lang w:eastAsia="sk-SK"/>
        </w:rPr>
        <w:t>02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sz w:val="24"/>
          <w:szCs w:val="24"/>
          <w:lang w:eastAsia="sk-SK"/>
        </w:rPr>
        <w:t>8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M a t e r i á l   p r e r o k o v a n ý</w:t>
      </w: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9D2016">
      <w:pPr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na zasadnutí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MsR dňa 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13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02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Prijaté uznesenie č. 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636</w:t>
      </w: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Mestská rada v Starej Ľubovni po prerokovaní predloženého materiálu</w:t>
      </w: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o d p o r ú č a   MsZ</w:t>
      </w: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22597B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prerokovať a 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vziať na vedomie Rozbor projektových aktivít Mesta Stará Ľubovňa v aktualizovanom znení k 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08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.0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2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9D2016" w:rsidRPr="009D2016" w:rsidRDefault="009D2016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0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02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Materiál sa predkladá na základe Plánu práce MsZ na rok 201</w:t>
      </w:r>
      <w:r w:rsidR="00692C1A">
        <w:rPr>
          <w:rFonts w:ascii="Times New Roman" w:hAnsi="Times New Roman" w:cs="Times New Roman"/>
          <w:bCs/>
          <w:sz w:val="24"/>
          <w:szCs w:val="24"/>
          <w:lang w:eastAsia="sk-SK"/>
        </w:rPr>
        <w:t>8</w:t>
      </w:r>
      <w:bookmarkStart w:id="0" w:name="_GoBack"/>
      <w:bookmarkEnd w:id="0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A2B5D"/>
    <w:rsid w:val="003A4943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6659"/>
    <w:rsid w:val="00454155"/>
    <w:rsid w:val="00460532"/>
    <w:rsid w:val="00473BE0"/>
    <w:rsid w:val="004741C6"/>
    <w:rsid w:val="00482DC4"/>
    <w:rsid w:val="0048687B"/>
    <w:rsid w:val="004B7FC8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C3462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42011"/>
    <w:rsid w:val="00981D7C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61F34"/>
    <w:rsid w:val="00C65A09"/>
    <w:rsid w:val="00C6628C"/>
    <w:rsid w:val="00C822C8"/>
    <w:rsid w:val="00C87913"/>
    <w:rsid w:val="00C93057"/>
    <w:rsid w:val="00CA7848"/>
    <w:rsid w:val="00CC705C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A068E"/>
    <w:rsid w:val="00DC10D3"/>
    <w:rsid w:val="00DC564E"/>
    <w:rsid w:val="00DD010C"/>
    <w:rsid w:val="00DD1201"/>
    <w:rsid w:val="00DD2AA0"/>
    <w:rsid w:val="00DD3746"/>
    <w:rsid w:val="00DE0C3E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F0968"/>
    <w:rsid w:val="00EF6F04"/>
    <w:rsid w:val="00EF7CCB"/>
    <w:rsid w:val="00F11899"/>
    <w:rsid w:val="00F41FE7"/>
    <w:rsid w:val="00F6226E"/>
    <w:rsid w:val="00F7064B"/>
    <w:rsid w:val="00F82EAE"/>
    <w:rsid w:val="00FA11A1"/>
    <w:rsid w:val="00FA5C7A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D2DCBB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C9424-5E25-45F4-A678-36479E4D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193</cp:revision>
  <cp:lastPrinted>2018-02-15T13:25:00Z</cp:lastPrinted>
  <dcterms:created xsi:type="dcterms:W3CDTF">2015-02-19T11:23:00Z</dcterms:created>
  <dcterms:modified xsi:type="dcterms:W3CDTF">2018-02-15T13:26:00Z</dcterms:modified>
</cp:coreProperties>
</file>