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7CC" w:rsidRPr="00C77D7C" w:rsidRDefault="00D23125" w:rsidP="00C77D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7D7C"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5pt;margin-top:12.8pt;width:51.4pt;height:67.7pt;z-index:251659264;visibility:visible;mso-wrap-edited:f" fillcolor="window">
            <v:imagedata r:id="rId5" o:title="" blacklevel="3932f"/>
          </v:shape>
          <o:OLEObject Type="Embed" ProgID="Word.Picture.8" ShapeID="_x0000_s1026" DrawAspect="Content" ObjectID="_1636888477" r:id="rId6"/>
        </w:pict>
      </w:r>
    </w:p>
    <w:p w:rsidR="009037CC" w:rsidRPr="00C77D7C" w:rsidRDefault="009037CC" w:rsidP="00C77D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77D7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77D7C" w:rsidRPr="00C77D7C" w:rsidRDefault="00C77D7C" w:rsidP="00C77D7C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C77D7C" w:rsidRPr="00C77D7C" w:rsidRDefault="00C77D7C" w:rsidP="00C77D7C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C77D7C" w:rsidRPr="00C77D7C" w:rsidRDefault="00C77D7C" w:rsidP="00C77D7C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C77D7C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C77D7C" w:rsidRPr="00C77D7C" w:rsidRDefault="00C77D7C" w:rsidP="00C77D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sk-SK"/>
        </w:rPr>
      </w:pPr>
      <w:r w:rsidRPr="00C77D7C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sk-SK"/>
        </w:rPr>
        <w:t>Mestský úrad, Obchodná č. 1, 064 01 Stará Ľubovňa</w:t>
      </w:r>
    </w:p>
    <w:p w:rsidR="00C77D7C" w:rsidRPr="00C77D7C" w:rsidRDefault="00C77D7C" w:rsidP="00C77D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sk-SK"/>
        </w:rPr>
      </w:pPr>
      <w:r w:rsidRPr="00C77D7C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sk-SK"/>
        </w:rPr>
        <w:t>________________________________________________________________</w:t>
      </w:r>
    </w:p>
    <w:p w:rsidR="00C77D7C" w:rsidRPr="00C77D7C" w:rsidRDefault="00C77D7C" w:rsidP="00C77D7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Mestského zastupiteľstva v Starej Ľubovni</w:t>
      </w:r>
    </w:p>
    <w:p w:rsidR="00C77D7C" w:rsidRPr="00C77D7C" w:rsidRDefault="00C77D7C" w:rsidP="00C77D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IX/2019</w:t>
      </w:r>
    </w:p>
    <w:p w:rsidR="00C77D7C" w:rsidRPr="00C77D7C" w:rsidRDefault="00C77D7C" w:rsidP="00C77D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11.12.2019</w:t>
      </w:r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</w:pPr>
      <w:r w:rsidRPr="00C77D7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 w:rsidRPr="00C77D7C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12</w:t>
      </w:r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C77D7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C77D7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Návrh na schválenie členského príspevku   pre OOCR Severný Spiš – Pieniny na r. 2020</w:t>
      </w:r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23125" w:rsidRDefault="00D23125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23125" w:rsidRPr="00C77D7C" w:rsidRDefault="00D23125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bookmarkStart w:id="0" w:name="_GoBack"/>
      <w:bookmarkEnd w:id="0"/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C77D7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C77D7C" w:rsidRPr="00C77D7C" w:rsidRDefault="00C77D7C" w:rsidP="00C77D7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77D7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C77D7C" w:rsidRPr="00C77D7C" w:rsidRDefault="00C77D7C" w:rsidP="00C77D7C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77D7C" w:rsidRDefault="00C77D7C" w:rsidP="00C77D7C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77D7C" w:rsidRDefault="00C77D7C" w:rsidP="00C77D7C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Ing. Aleš </w:t>
      </w:r>
      <w:proofErr w:type="spellStart"/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Solár</w:t>
      </w:r>
      <w:proofErr w:type="spellEnd"/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77D7C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prednosta MsÚ</w:t>
      </w:r>
    </w:p>
    <w:p w:rsidR="00C77D7C" w:rsidRPr="00C77D7C" w:rsidRDefault="00C77D7C" w:rsidP="00C77D7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</w:t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:</w:t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Erika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Šalatová</w:t>
      </w:r>
      <w:proofErr w:type="spellEnd"/>
    </w:p>
    <w:p w:rsidR="00C77D7C" w:rsidRPr="00C77D7C" w:rsidRDefault="00C77D7C" w:rsidP="00C77D7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výkonná riaditeľka OOCR Severný Spiš - Pieniny</w:t>
      </w:r>
    </w:p>
    <w:p w:rsidR="00C77D7C" w:rsidRDefault="00C77D7C" w:rsidP="00C77D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77D7C" w:rsidRDefault="00C77D7C" w:rsidP="00C77D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77D7C" w:rsidRDefault="00C77D7C" w:rsidP="00C77D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C77D7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 a</w:t>
      </w:r>
    </w:p>
    <w:p w:rsidR="00C77D7C" w:rsidRPr="00C77D7C" w:rsidRDefault="00C77D7C" w:rsidP="00C77D7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7D7C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C77D7C" w:rsidRPr="00C77D7C" w:rsidRDefault="00C77D7C" w:rsidP="00C77D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D7C" w:rsidRPr="00C77D7C" w:rsidRDefault="00C77D7C" w:rsidP="00C77D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C77D7C" w:rsidRPr="00C77D7C" w:rsidRDefault="00C77D7C" w:rsidP="00C77D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D7C" w:rsidRPr="00C77D7C" w:rsidRDefault="00C77D7C" w:rsidP="00C77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členský príspevok pre OOCR Severný Spiš – Pieniny na rok 2020 vo výške 2,-- €</w:t>
      </w:r>
      <w:r w:rsidR="00D23125">
        <w:rPr>
          <w:rFonts w:ascii="Times New Roman" w:hAnsi="Times New Roman" w:cs="Times New Roman"/>
          <w:sz w:val="24"/>
          <w:szCs w:val="24"/>
        </w:rPr>
        <w:t xml:space="preserve"> na obyvateľa</w:t>
      </w:r>
      <w:r w:rsidR="00A15029">
        <w:rPr>
          <w:rFonts w:ascii="Times New Roman" w:hAnsi="Times New Roman" w:cs="Times New Roman"/>
          <w:sz w:val="24"/>
          <w:szCs w:val="24"/>
        </w:rPr>
        <w:t>.</w:t>
      </w:r>
    </w:p>
    <w:p w:rsidR="00A15029" w:rsidRDefault="00A15029" w:rsidP="00C77D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77D7C" w:rsidRPr="00C77D7C" w:rsidRDefault="00C77D7C" w:rsidP="00C77D7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 a</w:t>
      </w:r>
    </w:p>
    <w:p w:rsidR="00C77D7C" w:rsidRDefault="00C77D7C" w:rsidP="00C77D7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77D7C" w:rsidRPr="00A15029" w:rsidRDefault="00C77D7C" w:rsidP="00A150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5029">
        <w:rPr>
          <w:rFonts w:ascii="Times New Roman" w:hAnsi="Times New Roman" w:cs="Times New Roman"/>
        </w:rPr>
        <w:t xml:space="preserve">Predstavenstvo OOCR navrhuje zvýšiť ČP na rok 2020 z dôvodu získania vyššej dotácie z </w:t>
      </w:r>
      <w:proofErr w:type="spellStart"/>
      <w:r w:rsidRPr="00A15029">
        <w:rPr>
          <w:rFonts w:ascii="Times New Roman" w:hAnsi="Times New Roman" w:cs="Times New Roman"/>
        </w:rPr>
        <w:t>MDaV</w:t>
      </w:r>
      <w:proofErr w:type="spellEnd"/>
      <w:r w:rsidRPr="00A15029">
        <w:rPr>
          <w:rFonts w:ascii="Times New Roman" w:hAnsi="Times New Roman" w:cs="Times New Roman"/>
        </w:rPr>
        <w:t xml:space="preserve"> SR, pretože na výpočet dotácie sa berie do úvahy vybratá daň za ubytovanie a suma vybratých členských príspevkov. </w:t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</w:p>
    <w:p w:rsidR="00C77D7C" w:rsidRPr="00A15029" w:rsidRDefault="00C77D7C" w:rsidP="00A150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5029">
        <w:rPr>
          <w:rFonts w:ascii="Times New Roman" w:hAnsi="Times New Roman" w:cs="Times New Roman"/>
        </w:rPr>
        <w:t xml:space="preserve">Daň za ubytovanie v OOCR za rok 2018 podľa FIN 1-12 vo výške 90 824,90 €. </w:t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</w:p>
    <w:p w:rsidR="00C77D7C" w:rsidRPr="00A15029" w:rsidRDefault="00C77D7C" w:rsidP="00A150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5029">
        <w:rPr>
          <w:rFonts w:ascii="Times New Roman" w:hAnsi="Times New Roman" w:cs="Times New Roman"/>
        </w:rPr>
        <w:t>Daň za ubytovanie za 3. štvrťroky 2019 podľa FIN 1-12 je vo výške 88 951,70 €.</w:t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</w:p>
    <w:p w:rsidR="00C77D7C" w:rsidRPr="00A15029" w:rsidRDefault="00C77D7C" w:rsidP="00A150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5029">
        <w:rPr>
          <w:rFonts w:ascii="Times New Roman" w:hAnsi="Times New Roman" w:cs="Times New Roman"/>
        </w:rPr>
        <w:t xml:space="preserve">ČP 2018 bol vo výške 46 255,00 €. </w:t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</w:p>
    <w:p w:rsidR="00A15029" w:rsidRDefault="00C77D7C" w:rsidP="00A150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5029">
        <w:rPr>
          <w:rFonts w:ascii="Times New Roman" w:hAnsi="Times New Roman" w:cs="Times New Roman"/>
        </w:rPr>
        <w:t>ČP 2019 je v</w:t>
      </w:r>
      <w:r w:rsidR="00A15029">
        <w:rPr>
          <w:rFonts w:ascii="Times New Roman" w:hAnsi="Times New Roman" w:cs="Times New Roman"/>
        </w:rPr>
        <w:t>o výške 46 227,50 €.</w:t>
      </w:r>
      <w:r w:rsidR="00A15029">
        <w:rPr>
          <w:rFonts w:ascii="Times New Roman" w:hAnsi="Times New Roman" w:cs="Times New Roman"/>
        </w:rPr>
        <w:tab/>
      </w:r>
      <w:r w:rsidR="00A15029">
        <w:rPr>
          <w:rFonts w:ascii="Times New Roman" w:hAnsi="Times New Roman" w:cs="Times New Roman"/>
        </w:rPr>
        <w:tab/>
      </w:r>
      <w:r w:rsidR="00A15029">
        <w:rPr>
          <w:rFonts w:ascii="Times New Roman" w:hAnsi="Times New Roman" w:cs="Times New Roman"/>
        </w:rPr>
        <w:tab/>
      </w:r>
      <w:r w:rsidR="00A15029">
        <w:rPr>
          <w:rFonts w:ascii="Times New Roman" w:hAnsi="Times New Roman" w:cs="Times New Roman"/>
        </w:rPr>
        <w:tab/>
      </w:r>
      <w:r w:rsidR="00A15029">
        <w:rPr>
          <w:rFonts w:ascii="Times New Roman" w:hAnsi="Times New Roman" w:cs="Times New Roman"/>
        </w:rPr>
        <w:tab/>
      </w:r>
      <w:r w:rsidR="00A15029">
        <w:rPr>
          <w:rFonts w:ascii="Times New Roman" w:hAnsi="Times New Roman" w:cs="Times New Roman"/>
        </w:rPr>
        <w:tab/>
      </w:r>
      <w:r w:rsidR="00A15029">
        <w:rPr>
          <w:rFonts w:ascii="Times New Roman" w:hAnsi="Times New Roman" w:cs="Times New Roman"/>
        </w:rPr>
        <w:tab/>
      </w:r>
    </w:p>
    <w:p w:rsidR="00C77D7C" w:rsidRPr="00A15029" w:rsidRDefault="00C77D7C" w:rsidP="00A150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5029">
        <w:rPr>
          <w:rFonts w:ascii="Times New Roman" w:hAnsi="Times New Roman" w:cs="Times New Roman"/>
          <w:u w:val="single"/>
        </w:rPr>
        <w:t>Výpoč</w:t>
      </w:r>
      <w:r w:rsidR="00A15029">
        <w:rPr>
          <w:rFonts w:ascii="Times New Roman" w:hAnsi="Times New Roman" w:cs="Times New Roman"/>
          <w:u w:val="single"/>
        </w:rPr>
        <w:t>et dotácie na rok 2020</w:t>
      </w:r>
    </w:p>
    <w:p w:rsidR="00C77D7C" w:rsidRPr="00A15029" w:rsidRDefault="00C77D7C" w:rsidP="00A15029">
      <w:pPr>
        <w:spacing w:after="0" w:line="240" w:lineRule="auto"/>
        <w:rPr>
          <w:rFonts w:ascii="Times New Roman" w:hAnsi="Times New Roman" w:cs="Times New Roman"/>
        </w:rPr>
      </w:pPr>
      <w:r w:rsidRPr="00A15029">
        <w:rPr>
          <w:rFonts w:ascii="Times New Roman" w:hAnsi="Times New Roman" w:cs="Times New Roman"/>
        </w:rPr>
        <w:t>Daň za ubytovanie v roku 2018 podľa FIN 1-12</w:t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  <w:t>90 824,90</w:t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</w:p>
    <w:p w:rsidR="00C77D7C" w:rsidRPr="00A15029" w:rsidRDefault="00C77D7C" w:rsidP="00A15029">
      <w:pPr>
        <w:spacing w:after="0" w:line="240" w:lineRule="auto"/>
        <w:rPr>
          <w:rFonts w:ascii="Times New Roman" w:hAnsi="Times New Roman" w:cs="Times New Roman"/>
        </w:rPr>
      </w:pPr>
      <w:r w:rsidRPr="00A15029">
        <w:rPr>
          <w:rFonts w:ascii="Times New Roman" w:hAnsi="Times New Roman" w:cs="Times New Roman"/>
        </w:rPr>
        <w:t>ČP za rok 2018</w:t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  <w:t>46 255,00</w:t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</w:p>
    <w:p w:rsidR="00A15029" w:rsidRDefault="00A15029" w:rsidP="00A150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OOCR môže žiadať</w:t>
      </w:r>
      <w:r w:rsidR="00C77D7C" w:rsidRPr="00A15029">
        <w:rPr>
          <w:rFonts w:ascii="Times New Roman" w:hAnsi="Times New Roman" w:cs="Times New Roman"/>
        </w:rPr>
        <w:t xml:space="preserve"> 90% z vybratej dane za ubytovanie, ale iba do </w:t>
      </w:r>
      <w:r>
        <w:rPr>
          <w:rFonts w:ascii="Times New Roman" w:hAnsi="Times New Roman" w:cs="Times New Roman"/>
        </w:rPr>
        <w:t xml:space="preserve">výšky ČP 46 255,00 €. Ale mohla </w:t>
      </w:r>
      <w:r w:rsidR="00C77D7C" w:rsidRPr="00A15029">
        <w:rPr>
          <w:rFonts w:ascii="Times New Roman" w:hAnsi="Times New Roman" w:cs="Times New Roman"/>
        </w:rPr>
        <w:t>by žiada</w:t>
      </w:r>
      <w:r>
        <w:rPr>
          <w:rFonts w:ascii="Times New Roman" w:hAnsi="Times New Roman" w:cs="Times New Roman"/>
        </w:rPr>
        <w:t>ť až 81 742,41 €</w:t>
      </w:r>
      <w:r w:rsidR="00C77D7C" w:rsidRPr="00A15029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t</w:t>
      </w:r>
      <w:r w:rsidR="00C77D7C" w:rsidRPr="00A15029">
        <w:rPr>
          <w:rFonts w:ascii="Times New Roman" w:hAnsi="Times New Roman" w:cs="Times New Roman"/>
        </w:rPr>
        <w:t>oto už ovplyvniť nevieme)</w:t>
      </w:r>
      <w:r>
        <w:rPr>
          <w:rFonts w:ascii="Times New Roman" w:hAnsi="Times New Roman" w:cs="Times New Roman"/>
        </w:rPr>
        <w:t>.</w:t>
      </w:r>
      <w:r w:rsidR="00C77D7C" w:rsidRPr="00A15029">
        <w:rPr>
          <w:rFonts w:ascii="Times New Roman" w:hAnsi="Times New Roman" w:cs="Times New Roman"/>
        </w:rPr>
        <w:tab/>
      </w:r>
      <w:r w:rsidR="00C77D7C" w:rsidRPr="00A15029">
        <w:rPr>
          <w:rFonts w:ascii="Times New Roman" w:hAnsi="Times New Roman" w:cs="Times New Roman"/>
        </w:rPr>
        <w:tab/>
      </w:r>
      <w:r w:rsidR="00C77D7C" w:rsidRPr="00A15029">
        <w:rPr>
          <w:rFonts w:ascii="Times New Roman" w:hAnsi="Times New Roman" w:cs="Times New Roman"/>
        </w:rPr>
        <w:tab/>
      </w:r>
      <w:r w:rsidR="00C77D7C" w:rsidRPr="00A15029">
        <w:rPr>
          <w:rFonts w:ascii="Times New Roman" w:hAnsi="Times New Roman" w:cs="Times New Roman"/>
        </w:rPr>
        <w:tab/>
      </w:r>
    </w:p>
    <w:p w:rsidR="00C77D7C" w:rsidRPr="00A15029" w:rsidRDefault="00C77D7C" w:rsidP="00A15029">
      <w:pPr>
        <w:spacing w:after="0" w:line="240" w:lineRule="auto"/>
        <w:rPr>
          <w:rFonts w:ascii="Times New Roman" w:hAnsi="Times New Roman" w:cs="Times New Roman"/>
        </w:rPr>
      </w:pPr>
      <w:r w:rsidRPr="00A15029">
        <w:rPr>
          <w:rFonts w:ascii="Times New Roman" w:hAnsi="Times New Roman" w:cs="Times New Roman"/>
          <w:u w:val="single"/>
        </w:rPr>
        <w:t>Výpočet</w:t>
      </w:r>
      <w:r w:rsidR="00A15029">
        <w:rPr>
          <w:rFonts w:ascii="Times New Roman" w:hAnsi="Times New Roman" w:cs="Times New Roman"/>
          <w:u w:val="single"/>
        </w:rPr>
        <w:t xml:space="preserve"> dotácie na rok 2021</w:t>
      </w:r>
    </w:p>
    <w:p w:rsidR="00C77D7C" w:rsidRPr="00A15029" w:rsidRDefault="00C77D7C" w:rsidP="00A15029">
      <w:pPr>
        <w:spacing w:after="0" w:line="240" w:lineRule="auto"/>
        <w:rPr>
          <w:rFonts w:ascii="Times New Roman" w:hAnsi="Times New Roman" w:cs="Times New Roman"/>
        </w:rPr>
      </w:pPr>
      <w:r w:rsidRPr="00A15029">
        <w:rPr>
          <w:rFonts w:ascii="Times New Roman" w:hAnsi="Times New Roman" w:cs="Times New Roman"/>
        </w:rPr>
        <w:t>Daň za ubytovanie v roku 2019 podľa FIN 1-12</w:t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  <w:t>88 951,70</w:t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</w:p>
    <w:p w:rsidR="00C77D7C" w:rsidRPr="00A15029" w:rsidRDefault="00C77D7C" w:rsidP="00A15029">
      <w:pPr>
        <w:spacing w:after="0" w:line="240" w:lineRule="auto"/>
        <w:rPr>
          <w:rFonts w:ascii="Times New Roman" w:hAnsi="Times New Roman" w:cs="Times New Roman"/>
        </w:rPr>
      </w:pPr>
      <w:r w:rsidRPr="00A15029">
        <w:rPr>
          <w:rFonts w:ascii="Times New Roman" w:hAnsi="Times New Roman" w:cs="Times New Roman"/>
        </w:rPr>
        <w:t>ČP za rok 2019</w:t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  <w:t>46 227,50</w:t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  <w:r w:rsidRPr="00A15029">
        <w:rPr>
          <w:rFonts w:ascii="Times New Roman" w:hAnsi="Times New Roman" w:cs="Times New Roman"/>
        </w:rPr>
        <w:tab/>
      </w:r>
    </w:p>
    <w:p w:rsidR="00A15029" w:rsidRDefault="00AD06E9" w:rsidP="00A1502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OOCR môže žiadať</w:t>
      </w:r>
      <w:r w:rsidRPr="00A15029">
        <w:rPr>
          <w:rFonts w:ascii="Times New Roman" w:hAnsi="Times New Roman" w:cs="Times New Roman"/>
        </w:rPr>
        <w:t xml:space="preserve"> </w:t>
      </w:r>
      <w:r w:rsidR="00C77D7C" w:rsidRPr="00A15029">
        <w:rPr>
          <w:rFonts w:ascii="Times New Roman" w:hAnsi="Times New Roman" w:cs="Times New Roman"/>
        </w:rPr>
        <w:t xml:space="preserve">90% z vybratej dane za ubytovanie, ale iba do výšky ČP 46 227,50 €. </w:t>
      </w:r>
      <w:r>
        <w:rPr>
          <w:rFonts w:ascii="Times New Roman" w:hAnsi="Times New Roman" w:cs="Times New Roman"/>
        </w:rPr>
        <w:t xml:space="preserve">Ale mohla </w:t>
      </w:r>
      <w:r w:rsidRPr="00A15029">
        <w:rPr>
          <w:rFonts w:ascii="Times New Roman" w:hAnsi="Times New Roman" w:cs="Times New Roman"/>
        </w:rPr>
        <w:t>by žiada</w:t>
      </w:r>
      <w:r>
        <w:rPr>
          <w:rFonts w:ascii="Times New Roman" w:hAnsi="Times New Roman" w:cs="Times New Roman"/>
        </w:rPr>
        <w:t xml:space="preserve">ť </w:t>
      </w:r>
      <w:r w:rsidR="00C77D7C" w:rsidRPr="00A15029">
        <w:rPr>
          <w:rFonts w:ascii="Times New Roman" w:hAnsi="Times New Roman" w:cs="Times New Roman"/>
        </w:rPr>
        <w:t>až 80 056,53 € (</w:t>
      </w:r>
      <w:r>
        <w:rPr>
          <w:rFonts w:ascii="Times New Roman" w:hAnsi="Times New Roman" w:cs="Times New Roman"/>
        </w:rPr>
        <w:t>t</w:t>
      </w:r>
      <w:r w:rsidR="00C77D7C" w:rsidRPr="00A15029">
        <w:rPr>
          <w:rFonts w:ascii="Times New Roman" w:hAnsi="Times New Roman" w:cs="Times New Roman"/>
        </w:rPr>
        <w:t>o</w:t>
      </w:r>
      <w:r w:rsidR="00A15029">
        <w:rPr>
          <w:rFonts w:ascii="Times New Roman" w:hAnsi="Times New Roman" w:cs="Times New Roman"/>
        </w:rPr>
        <w:t>to ešte vieme ovplyvniť)</w:t>
      </w:r>
      <w:r>
        <w:rPr>
          <w:rFonts w:ascii="Times New Roman" w:hAnsi="Times New Roman" w:cs="Times New Roman"/>
        </w:rPr>
        <w:t>.</w:t>
      </w:r>
      <w:r w:rsidR="00A15029">
        <w:rPr>
          <w:rFonts w:ascii="Times New Roman" w:hAnsi="Times New Roman" w:cs="Times New Roman"/>
        </w:rPr>
        <w:tab/>
      </w:r>
      <w:r w:rsidR="00A15029">
        <w:rPr>
          <w:rFonts w:ascii="Times New Roman" w:hAnsi="Times New Roman" w:cs="Times New Roman"/>
        </w:rPr>
        <w:tab/>
      </w:r>
      <w:r w:rsidR="00A15029">
        <w:rPr>
          <w:rFonts w:ascii="Times New Roman" w:hAnsi="Times New Roman" w:cs="Times New Roman"/>
        </w:rPr>
        <w:tab/>
      </w:r>
      <w:r w:rsidR="00A15029">
        <w:rPr>
          <w:rFonts w:ascii="Times New Roman" w:hAnsi="Times New Roman" w:cs="Times New Roman"/>
        </w:rPr>
        <w:tab/>
      </w:r>
    </w:p>
    <w:p w:rsidR="00C77D7C" w:rsidRDefault="00AD06E9" w:rsidP="00AD06E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 predpoklad</w:t>
      </w:r>
      <w:r w:rsidR="00C77D7C" w:rsidRPr="00A15029">
        <w:rPr>
          <w:rFonts w:ascii="Times New Roman" w:hAnsi="Times New Roman" w:cs="Times New Roman"/>
        </w:rPr>
        <w:t>, že</w:t>
      </w:r>
      <w:r>
        <w:rPr>
          <w:rFonts w:ascii="Times New Roman" w:hAnsi="Times New Roman" w:cs="Times New Roman"/>
        </w:rPr>
        <w:t xml:space="preserve"> daň za ubytovanie v roku 2020 </w:t>
      </w:r>
      <w:r w:rsidR="00C77D7C" w:rsidRPr="00A15029">
        <w:rPr>
          <w:rFonts w:ascii="Times New Roman" w:hAnsi="Times New Roman" w:cs="Times New Roman"/>
        </w:rPr>
        <w:t xml:space="preserve">sa bude pohybovať tiež v takých číslach a tak </w:t>
      </w:r>
      <w:r>
        <w:rPr>
          <w:rFonts w:ascii="Times New Roman" w:hAnsi="Times New Roman" w:cs="Times New Roman"/>
        </w:rPr>
        <w:t xml:space="preserve">je možné </w:t>
      </w:r>
      <w:r w:rsidR="00C77D7C" w:rsidRPr="00A15029">
        <w:rPr>
          <w:rFonts w:ascii="Times New Roman" w:hAnsi="Times New Roman" w:cs="Times New Roman"/>
        </w:rPr>
        <w:t>ovplyvniť výšku dotácie</w:t>
      </w:r>
      <w:r>
        <w:rPr>
          <w:rFonts w:ascii="Times New Roman" w:hAnsi="Times New Roman" w:cs="Times New Roman"/>
        </w:rPr>
        <w:t xml:space="preserve"> na r.</w:t>
      </w:r>
      <w:r w:rsidR="00C77D7C" w:rsidRPr="00A15029">
        <w:rPr>
          <w:rFonts w:ascii="Times New Roman" w:hAnsi="Times New Roman" w:cs="Times New Roman"/>
        </w:rPr>
        <w:t xml:space="preserve"> 2022.  S tým, že v tabuľke </w:t>
      </w:r>
      <w:r>
        <w:rPr>
          <w:rFonts w:ascii="Times New Roman" w:hAnsi="Times New Roman" w:cs="Times New Roman"/>
        </w:rPr>
        <w:t>nižšie</w:t>
      </w:r>
      <w:r w:rsidR="00C77D7C" w:rsidRPr="00A15029">
        <w:rPr>
          <w:rFonts w:ascii="Times New Roman" w:hAnsi="Times New Roman" w:cs="Times New Roman"/>
        </w:rPr>
        <w:t xml:space="preserve"> je uvedená garancia vrátenia ČP.</w:t>
      </w:r>
    </w:p>
    <w:p w:rsidR="00A15029" w:rsidRPr="00A15029" w:rsidRDefault="00A15029" w:rsidP="00A15029">
      <w:pPr>
        <w:spacing w:after="0" w:line="240" w:lineRule="auto"/>
        <w:rPr>
          <w:rFonts w:ascii="Times New Roman" w:hAnsi="Times New Roman" w:cs="Times New Roman"/>
        </w:rPr>
      </w:pPr>
    </w:p>
    <w:p w:rsidR="009037CC" w:rsidRDefault="009037CC" w:rsidP="00C77D7C">
      <w:r w:rsidRPr="009037CC">
        <w:drawing>
          <wp:inline distT="0" distB="0" distL="0" distR="0" wp14:anchorId="7D00FF8D" wp14:editId="2A58BA17">
            <wp:extent cx="5762625" cy="3026735"/>
            <wp:effectExtent l="0" t="0" r="0" b="254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25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903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7CC"/>
    <w:rsid w:val="004222E3"/>
    <w:rsid w:val="009037CC"/>
    <w:rsid w:val="00A15029"/>
    <w:rsid w:val="00AD06E9"/>
    <w:rsid w:val="00C77D7C"/>
    <w:rsid w:val="00D2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03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37CC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77D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03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37CC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77D7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Helena Vojteková</cp:lastModifiedBy>
  <cp:revision>1</cp:revision>
  <cp:lastPrinted>2019-12-03T13:26:00Z</cp:lastPrinted>
  <dcterms:created xsi:type="dcterms:W3CDTF">2019-12-03T11:57:00Z</dcterms:created>
  <dcterms:modified xsi:type="dcterms:W3CDTF">2019-12-03T13:28:00Z</dcterms:modified>
</cp:coreProperties>
</file>