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D96D1CD" w14:textId="77777777" w:rsidR="00777BFC" w:rsidRDefault="00777BFC" w:rsidP="00777BFC">
      <w:pPr>
        <w:pStyle w:val="Nadpis1"/>
      </w:pPr>
    </w:p>
    <w:p w14:paraId="5FE9246E" w14:textId="77777777" w:rsidR="00777BFC" w:rsidRDefault="00777BFC" w:rsidP="00777BFC">
      <w:pPr>
        <w:pStyle w:val="Nadpis1"/>
      </w:pPr>
    </w:p>
    <w:p w14:paraId="19A8286C" w14:textId="77777777" w:rsidR="00777BFC" w:rsidRDefault="00777BFC" w:rsidP="00777BFC">
      <w:pPr>
        <w:pStyle w:val="Nadpis1"/>
      </w:pPr>
    </w:p>
    <w:p w14:paraId="6311BF25" w14:textId="77777777" w:rsidR="00777BFC" w:rsidRDefault="00777BFC" w:rsidP="00777BFC">
      <w:pPr>
        <w:pStyle w:val="Nadpis1"/>
      </w:pPr>
    </w:p>
    <w:p w14:paraId="3109C9D3" w14:textId="63237A25" w:rsidR="00851DFC" w:rsidRPr="00777BFC" w:rsidRDefault="009A1ED0" w:rsidP="00777BFC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777BFC">
        <w:rPr>
          <w:rFonts w:ascii="Times New Roman" w:hAnsi="Times New Roman" w:cs="Times New Roman"/>
          <w:b/>
          <w:bCs/>
          <w:sz w:val="32"/>
          <w:szCs w:val="32"/>
        </w:rPr>
        <w:t>Presun činností a návrh optimalizácie mestských spoločností</w:t>
      </w:r>
    </w:p>
    <w:p w14:paraId="2DFB7366" w14:textId="2286CD33" w:rsidR="009A1ED0" w:rsidRPr="00777BFC" w:rsidRDefault="009A1ED0" w:rsidP="009A1ED0">
      <w:pPr>
        <w:rPr>
          <w:rFonts w:ascii="Times New Roman" w:hAnsi="Times New Roman" w:cs="Times New Roman"/>
        </w:rPr>
      </w:pPr>
    </w:p>
    <w:p w14:paraId="287AD966" w14:textId="0BF2D68E" w:rsidR="009A1ED0" w:rsidRPr="00777BFC" w:rsidRDefault="009A1ED0" w:rsidP="009A1ED0">
      <w:pPr>
        <w:rPr>
          <w:rFonts w:ascii="Times New Roman" w:hAnsi="Times New Roman" w:cs="Times New Roman"/>
        </w:rPr>
      </w:pPr>
    </w:p>
    <w:p w14:paraId="7E1DB769" w14:textId="55122F54" w:rsidR="009A1ED0" w:rsidRPr="00777BFC" w:rsidRDefault="009A1ED0" w:rsidP="009A1ED0">
      <w:pPr>
        <w:rPr>
          <w:rFonts w:ascii="Times New Roman" w:hAnsi="Times New Roman" w:cs="Times New Roman"/>
        </w:rPr>
      </w:pPr>
    </w:p>
    <w:p w14:paraId="35AE90D8" w14:textId="04F77475" w:rsidR="009A1ED0" w:rsidRPr="00777BFC" w:rsidRDefault="009A1ED0" w:rsidP="009A1ED0">
      <w:pPr>
        <w:rPr>
          <w:rFonts w:ascii="Times New Roman" w:hAnsi="Times New Roman" w:cs="Times New Roman"/>
        </w:rPr>
      </w:pPr>
    </w:p>
    <w:p w14:paraId="243B52A5" w14:textId="12DE48E1" w:rsidR="009A1ED0" w:rsidRPr="00777BFC" w:rsidRDefault="009A1ED0" w:rsidP="009A1ED0">
      <w:pPr>
        <w:rPr>
          <w:rFonts w:ascii="Times New Roman" w:hAnsi="Times New Roman" w:cs="Times New Roman"/>
        </w:rPr>
      </w:pPr>
    </w:p>
    <w:p w14:paraId="749E9768" w14:textId="03236F6A" w:rsidR="009A1ED0" w:rsidRPr="00777BFC" w:rsidRDefault="009A1ED0" w:rsidP="009A1ED0">
      <w:pPr>
        <w:rPr>
          <w:rFonts w:ascii="Times New Roman" w:hAnsi="Times New Roman" w:cs="Times New Roman"/>
        </w:rPr>
      </w:pPr>
    </w:p>
    <w:p w14:paraId="0175E817" w14:textId="23555EC6" w:rsidR="009A1ED0" w:rsidRPr="00777BFC" w:rsidRDefault="009A1ED0" w:rsidP="009A1ED0">
      <w:pPr>
        <w:rPr>
          <w:rFonts w:ascii="Times New Roman" w:hAnsi="Times New Roman" w:cs="Times New Roman"/>
        </w:rPr>
      </w:pPr>
    </w:p>
    <w:p w14:paraId="1D21A70B" w14:textId="2F1224E1" w:rsidR="009A1ED0" w:rsidRPr="00777BFC" w:rsidRDefault="009A1ED0" w:rsidP="009A1ED0">
      <w:pPr>
        <w:rPr>
          <w:rFonts w:ascii="Times New Roman" w:hAnsi="Times New Roman" w:cs="Times New Roman"/>
        </w:rPr>
      </w:pPr>
    </w:p>
    <w:p w14:paraId="661D9FB2" w14:textId="19844A98" w:rsidR="009A1ED0" w:rsidRPr="00777BFC" w:rsidRDefault="009A1ED0" w:rsidP="009A1ED0">
      <w:pPr>
        <w:rPr>
          <w:rFonts w:ascii="Times New Roman" w:hAnsi="Times New Roman" w:cs="Times New Roman"/>
        </w:rPr>
      </w:pPr>
    </w:p>
    <w:p w14:paraId="032E59A0" w14:textId="24310FA4" w:rsidR="009A1ED0" w:rsidRPr="00777BFC" w:rsidRDefault="009A1ED0" w:rsidP="009A1ED0">
      <w:pPr>
        <w:rPr>
          <w:rFonts w:ascii="Times New Roman" w:hAnsi="Times New Roman" w:cs="Times New Roman"/>
        </w:rPr>
      </w:pPr>
    </w:p>
    <w:p w14:paraId="0931C91F" w14:textId="55FD59C4" w:rsidR="009A1ED0" w:rsidRPr="00777BFC" w:rsidRDefault="009A1ED0" w:rsidP="009A1ED0">
      <w:pPr>
        <w:rPr>
          <w:rFonts w:ascii="Times New Roman" w:hAnsi="Times New Roman" w:cs="Times New Roman"/>
        </w:rPr>
      </w:pPr>
    </w:p>
    <w:p w14:paraId="7369942F" w14:textId="3466C310" w:rsidR="009A1ED0" w:rsidRPr="00777BFC" w:rsidRDefault="009A1ED0" w:rsidP="009A1ED0">
      <w:pPr>
        <w:rPr>
          <w:rFonts w:ascii="Times New Roman" w:hAnsi="Times New Roman" w:cs="Times New Roman"/>
        </w:rPr>
      </w:pPr>
    </w:p>
    <w:p w14:paraId="65561D8B" w14:textId="33B84A71" w:rsidR="009A1ED0" w:rsidRPr="00777BFC" w:rsidRDefault="009A1ED0" w:rsidP="009A1ED0">
      <w:pPr>
        <w:rPr>
          <w:rFonts w:ascii="Times New Roman" w:hAnsi="Times New Roman" w:cs="Times New Roman"/>
        </w:rPr>
      </w:pPr>
    </w:p>
    <w:p w14:paraId="400CAEF0" w14:textId="419FF784" w:rsidR="009A1ED0" w:rsidRPr="00777BFC" w:rsidRDefault="009A1ED0" w:rsidP="009A1ED0">
      <w:pPr>
        <w:rPr>
          <w:rFonts w:ascii="Times New Roman" w:hAnsi="Times New Roman" w:cs="Times New Roman"/>
        </w:rPr>
      </w:pPr>
    </w:p>
    <w:p w14:paraId="30E763FD" w14:textId="37F39D01" w:rsidR="009A1ED0" w:rsidRPr="00777BFC" w:rsidRDefault="009A1ED0" w:rsidP="009A1ED0">
      <w:pPr>
        <w:rPr>
          <w:rFonts w:ascii="Times New Roman" w:hAnsi="Times New Roman" w:cs="Times New Roman"/>
        </w:rPr>
      </w:pPr>
    </w:p>
    <w:p w14:paraId="17DAFCC4" w14:textId="471FB708" w:rsidR="009A1ED0" w:rsidRPr="00777BFC" w:rsidRDefault="009A1ED0" w:rsidP="009A1ED0">
      <w:pPr>
        <w:rPr>
          <w:rFonts w:ascii="Times New Roman" w:hAnsi="Times New Roman" w:cs="Times New Roman"/>
        </w:rPr>
      </w:pPr>
    </w:p>
    <w:p w14:paraId="26BD80DB" w14:textId="4F0507F5" w:rsidR="009A1ED0" w:rsidRPr="00777BFC" w:rsidRDefault="009A1ED0" w:rsidP="009A1ED0">
      <w:pPr>
        <w:rPr>
          <w:rFonts w:ascii="Times New Roman" w:hAnsi="Times New Roman" w:cs="Times New Roman"/>
        </w:rPr>
      </w:pPr>
    </w:p>
    <w:p w14:paraId="0F0F16E7" w14:textId="50EE47AD" w:rsidR="009A1ED0" w:rsidRPr="00777BFC" w:rsidRDefault="009A1ED0" w:rsidP="009A1ED0">
      <w:pPr>
        <w:rPr>
          <w:rFonts w:ascii="Times New Roman" w:hAnsi="Times New Roman" w:cs="Times New Roman"/>
        </w:rPr>
      </w:pPr>
    </w:p>
    <w:p w14:paraId="604094AF" w14:textId="2894D970" w:rsidR="009A1ED0" w:rsidRPr="00777BFC" w:rsidRDefault="009A1ED0" w:rsidP="009A1ED0">
      <w:pPr>
        <w:rPr>
          <w:rFonts w:ascii="Times New Roman" w:hAnsi="Times New Roman" w:cs="Times New Roman"/>
        </w:rPr>
      </w:pPr>
    </w:p>
    <w:p w14:paraId="71666BAF" w14:textId="013E1C27" w:rsidR="009A1ED0" w:rsidRPr="00777BFC" w:rsidRDefault="009A1ED0" w:rsidP="009A1ED0">
      <w:pPr>
        <w:rPr>
          <w:rFonts w:ascii="Times New Roman" w:hAnsi="Times New Roman" w:cs="Times New Roman"/>
        </w:rPr>
      </w:pPr>
    </w:p>
    <w:p w14:paraId="46CAB625" w14:textId="69BA8933" w:rsidR="009A1ED0" w:rsidRPr="00777BFC" w:rsidRDefault="009A1ED0" w:rsidP="009A1ED0">
      <w:pPr>
        <w:rPr>
          <w:rFonts w:ascii="Times New Roman" w:hAnsi="Times New Roman" w:cs="Times New Roman"/>
        </w:rPr>
      </w:pPr>
    </w:p>
    <w:p w14:paraId="342E5414" w14:textId="705C41FA" w:rsidR="009A1ED0" w:rsidRPr="00777BFC" w:rsidRDefault="009A1ED0" w:rsidP="009A1ED0">
      <w:pPr>
        <w:rPr>
          <w:rFonts w:ascii="Times New Roman" w:hAnsi="Times New Roman" w:cs="Times New Roman"/>
        </w:rPr>
      </w:pPr>
      <w:bookmarkStart w:id="0" w:name="_GoBack"/>
      <w:bookmarkEnd w:id="0"/>
    </w:p>
    <w:sdt>
      <w:sdtPr>
        <w:rPr>
          <w:rFonts w:asciiTheme="minorHAnsi" w:eastAsiaTheme="minorHAnsi" w:hAnsiTheme="minorHAnsi" w:cs="Times New Roman"/>
          <w:sz w:val="22"/>
          <w:szCs w:val="22"/>
        </w:rPr>
        <w:id w:val="-1727367480"/>
        <w:docPartObj>
          <w:docPartGallery w:val="Table of Contents"/>
          <w:docPartUnique/>
        </w:docPartObj>
      </w:sdtPr>
      <w:sdtEndPr>
        <w:rPr>
          <w:rFonts w:eastAsiaTheme="minorEastAsia"/>
          <w:b/>
          <w:bCs/>
        </w:rPr>
      </w:sdtEndPr>
      <w:sdtContent>
        <w:p w14:paraId="17258FFF" w14:textId="40EFD9DC" w:rsidR="0004777A" w:rsidRPr="00777BFC" w:rsidRDefault="0004777A">
          <w:pPr>
            <w:pStyle w:val="Hlavikaobsahu"/>
            <w:rPr>
              <w:rFonts w:cs="Times New Roman"/>
            </w:rPr>
          </w:pPr>
          <w:r w:rsidRPr="00777BFC">
            <w:rPr>
              <w:rFonts w:cs="Times New Roman"/>
            </w:rPr>
            <w:t>Obsah</w:t>
          </w:r>
        </w:p>
        <w:p w14:paraId="41727491" w14:textId="74E29EB3" w:rsidR="00B31D1F" w:rsidRPr="00B31D1F" w:rsidRDefault="0004777A" w:rsidP="00B31D1F">
          <w:pPr>
            <w:pStyle w:val="Obsah2"/>
            <w:tabs>
              <w:tab w:val="left" w:pos="660"/>
              <w:tab w:val="right" w:leader="dot" w:pos="9060"/>
            </w:tabs>
            <w:spacing w:line="360" w:lineRule="auto"/>
            <w:rPr>
              <w:rFonts w:ascii="Times New Roman" w:hAnsi="Times New Roman" w:cs="Times New Roman"/>
              <w:noProof/>
              <w:sz w:val="24"/>
              <w:szCs w:val="24"/>
              <w:lang w:eastAsia="sk-SK"/>
            </w:rPr>
          </w:pPr>
          <w:r w:rsidRPr="00777BFC">
            <w:rPr>
              <w:rFonts w:ascii="Times New Roman" w:hAnsi="Times New Roman" w:cs="Times New Roman"/>
            </w:rPr>
            <w:fldChar w:fldCharType="begin"/>
          </w:r>
          <w:r w:rsidRPr="00777BFC">
            <w:rPr>
              <w:rFonts w:ascii="Times New Roman" w:hAnsi="Times New Roman" w:cs="Times New Roman"/>
            </w:rPr>
            <w:instrText xml:space="preserve"> TOC \o "1-3" \h \z \u </w:instrText>
          </w:r>
          <w:r w:rsidRPr="00777BFC">
            <w:rPr>
              <w:rFonts w:ascii="Times New Roman" w:hAnsi="Times New Roman" w:cs="Times New Roman"/>
            </w:rPr>
            <w:fldChar w:fldCharType="separate"/>
          </w:r>
          <w:hyperlink w:anchor="_Toc26426523" w:history="1">
            <w:r w:rsidR="00B31D1F" w:rsidRPr="00B31D1F">
              <w:rPr>
                <w:rStyle w:val="Hypertextovprepojenie"/>
                <w:rFonts w:ascii="Times New Roman" w:hAnsi="Times New Roman" w:cs="Times New Roman"/>
                <w:noProof/>
                <w:sz w:val="24"/>
                <w:szCs w:val="24"/>
              </w:rPr>
              <w:t>1.</w:t>
            </w:r>
            <w:r w:rsidR="00B31D1F" w:rsidRPr="00B31D1F">
              <w:rPr>
                <w:rFonts w:ascii="Times New Roman" w:hAnsi="Times New Roman" w:cs="Times New Roman"/>
                <w:noProof/>
                <w:sz w:val="24"/>
                <w:szCs w:val="24"/>
                <w:lang w:eastAsia="sk-SK"/>
              </w:rPr>
              <w:tab/>
            </w:r>
            <w:r w:rsidR="00B31D1F" w:rsidRPr="00B31D1F">
              <w:rPr>
                <w:rStyle w:val="Hypertextovprepojenie"/>
                <w:rFonts w:ascii="Times New Roman" w:hAnsi="Times New Roman" w:cs="Times New Roman"/>
                <w:noProof/>
                <w:sz w:val="24"/>
                <w:szCs w:val="24"/>
              </w:rPr>
              <w:t>Východiskový stav mestských spoločností</w:t>
            </w:r>
            <w:r w:rsidR="00B31D1F"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B31D1F"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B31D1F"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_Toc26426523 \h </w:instrText>
            </w:r>
            <w:r w:rsidR="00B31D1F"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B31D1F"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B31D1F"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</w:t>
            </w:r>
            <w:r w:rsidR="00B31D1F"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5EEEC3AD" w14:textId="5C958B5D" w:rsidR="00B31D1F" w:rsidRPr="00B31D1F" w:rsidRDefault="00B31D1F" w:rsidP="00B31D1F">
          <w:pPr>
            <w:pStyle w:val="Obsah2"/>
            <w:tabs>
              <w:tab w:val="left" w:pos="660"/>
              <w:tab w:val="right" w:leader="dot" w:pos="9060"/>
            </w:tabs>
            <w:spacing w:line="360" w:lineRule="auto"/>
            <w:rPr>
              <w:rFonts w:ascii="Times New Roman" w:hAnsi="Times New Roman" w:cs="Times New Roman"/>
              <w:noProof/>
              <w:sz w:val="24"/>
              <w:szCs w:val="24"/>
              <w:lang w:eastAsia="sk-SK"/>
            </w:rPr>
          </w:pPr>
          <w:hyperlink w:anchor="_Toc26426524" w:history="1">
            <w:r w:rsidRPr="00B31D1F">
              <w:rPr>
                <w:rStyle w:val="Hypertextovprepojenie"/>
                <w:rFonts w:ascii="Times New Roman" w:hAnsi="Times New Roman" w:cs="Times New Roman"/>
                <w:noProof/>
                <w:sz w:val="24"/>
                <w:szCs w:val="24"/>
              </w:rPr>
              <w:t>2.</w:t>
            </w:r>
            <w:r w:rsidRPr="00B31D1F">
              <w:rPr>
                <w:rFonts w:ascii="Times New Roman" w:hAnsi="Times New Roman" w:cs="Times New Roman"/>
                <w:noProof/>
                <w:sz w:val="24"/>
                <w:szCs w:val="24"/>
                <w:lang w:eastAsia="sk-SK"/>
              </w:rPr>
              <w:tab/>
            </w:r>
            <w:r w:rsidRPr="00B31D1F">
              <w:rPr>
                <w:rStyle w:val="Hypertextovprepojenie"/>
                <w:rFonts w:ascii="Times New Roman" w:hAnsi="Times New Roman" w:cs="Times New Roman"/>
                <w:noProof/>
                <w:sz w:val="24"/>
                <w:szCs w:val="24"/>
              </w:rPr>
              <w:t>Priestorová analýza areálov mestských spoločností</w:t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_Toc26426524 \h </w:instrText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8D5BE5C" w14:textId="6177A190" w:rsidR="00B31D1F" w:rsidRPr="00B31D1F" w:rsidRDefault="00B31D1F" w:rsidP="00B31D1F">
          <w:pPr>
            <w:pStyle w:val="Obsah2"/>
            <w:tabs>
              <w:tab w:val="left" w:pos="660"/>
              <w:tab w:val="right" w:leader="dot" w:pos="9060"/>
            </w:tabs>
            <w:spacing w:line="360" w:lineRule="auto"/>
            <w:rPr>
              <w:rFonts w:ascii="Times New Roman" w:hAnsi="Times New Roman" w:cs="Times New Roman"/>
              <w:noProof/>
              <w:sz w:val="24"/>
              <w:szCs w:val="24"/>
              <w:lang w:eastAsia="sk-SK"/>
            </w:rPr>
          </w:pPr>
          <w:hyperlink w:anchor="_Toc26426525" w:history="1">
            <w:r w:rsidRPr="00B31D1F">
              <w:rPr>
                <w:rStyle w:val="Hypertextovprepojenie"/>
                <w:rFonts w:ascii="Times New Roman" w:hAnsi="Times New Roman" w:cs="Times New Roman"/>
                <w:noProof/>
                <w:sz w:val="24"/>
                <w:szCs w:val="24"/>
              </w:rPr>
              <w:t>3.</w:t>
            </w:r>
            <w:r w:rsidRPr="00B31D1F">
              <w:rPr>
                <w:rFonts w:ascii="Times New Roman" w:hAnsi="Times New Roman" w:cs="Times New Roman"/>
                <w:noProof/>
                <w:sz w:val="24"/>
                <w:szCs w:val="24"/>
                <w:lang w:eastAsia="sk-SK"/>
              </w:rPr>
              <w:tab/>
            </w:r>
            <w:r w:rsidRPr="00B31D1F">
              <w:rPr>
                <w:rStyle w:val="Hypertextovprepojenie"/>
                <w:rFonts w:ascii="Times New Roman" w:hAnsi="Times New Roman" w:cs="Times New Roman"/>
                <w:noProof/>
                <w:sz w:val="24"/>
                <w:szCs w:val="24"/>
              </w:rPr>
              <w:t>Varianty presunov areálov spoločností</w:t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_Toc26426525 \h </w:instrText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10</w:t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AF4823A" w14:textId="5B95810A" w:rsidR="00B31D1F" w:rsidRPr="00B31D1F" w:rsidRDefault="00B31D1F" w:rsidP="00B31D1F">
          <w:pPr>
            <w:pStyle w:val="Obsah2"/>
            <w:tabs>
              <w:tab w:val="left" w:pos="660"/>
              <w:tab w:val="right" w:leader="dot" w:pos="9060"/>
            </w:tabs>
            <w:spacing w:line="360" w:lineRule="auto"/>
            <w:rPr>
              <w:rFonts w:ascii="Times New Roman" w:hAnsi="Times New Roman" w:cs="Times New Roman"/>
              <w:noProof/>
              <w:sz w:val="24"/>
              <w:szCs w:val="24"/>
              <w:lang w:eastAsia="sk-SK"/>
            </w:rPr>
          </w:pPr>
          <w:hyperlink w:anchor="_Toc26426526" w:history="1">
            <w:r w:rsidRPr="00B31D1F">
              <w:rPr>
                <w:rStyle w:val="Hypertextovprepojenie"/>
                <w:rFonts w:ascii="Times New Roman" w:hAnsi="Times New Roman" w:cs="Times New Roman"/>
                <w:noProof/>
                <w:sz w:val="24"/>
                <w:szCs w:val="24"/>
              </w:rPr>
              <w:t>4.</w:t>
            </w:r>
            <w:r w:rsidRPr="00B31D1F">
              <w:rPr>
                <w:rFonts w:ascii="Times New Roman" w:hAnsi="Times New Roman" w:cs="Times New Roman"/>
                <w:noProof/>
                <w:sz w:val="24"/>
                <w:szCs w:val="24"/>
                <w:lang w:eastAsia="sk-SK"/>
              </w:rPr>
              <w:tab/>
            </w:r>
            <w:r w:rsidRPr="00B31D1F">
              <w:rPr>
                <w:rStyle w:val="Hypertextovprepojenie"/>
                <w:rFonts w:ascii="Times New Roman" w:hAnsi="Times New Roman" w:cs="Times New Roman"/>
                <w:noProof/>
                <w:sz w:val="24"/>
                <w:szCs w:val="24"/>
              </w:rPr>
              <w:t>Návrh presunu činností strediska zelene z podnikateľskej pod príspevkovú činnosť</w:t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_Toc26426526 \h </w:instrText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12</w:t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134A464" w14:textId="569D8BE8" w:rsidR="00B31D1F" w:rsidRPr="00B31D1F" w:rsidRDefault="00B31D1F" w:rsidP="00B31D1F">
          <w:pPr>
            <w:pStyle w:val="Obsah2"/>
            <w:tabs>
              <w:tab w:val="left" w:pos="660"/>
              <w:tab w:val="right" w:leader="dot" w:pos="9060"/>
            </w:tabs>
            <w:spacing w:line="360" w:lineRule="auto"/>
            <w:rPr>
              <w:rFonts w:ascii="Times New Roman" w:hAnsi="Times New Roman" w:cs="Times New Roman"/>
              <w:noProof/>
              <w:sz w:val="24"/>
              <w:szCs w:val="24"/>
              <w:lang w:eastAsia="sk-SK"/>
            </w:rPr>
          </w:pPr>
          <w:hyperlink w:anchor="_Toc26426527" w:history="1">
            <w:r w:rsidRPr="00B31D1F">
              <w:rPr>
                <w:rStyle w:val="Hypertextovprepojenie"/>
                <w:rFonts w:ascii="Times New Roman" w:hAnsi="Times New Roman" w:cs="Times New Roman"/>
                <w:noProof/>
                <w:sz w:val="24"/>
                <w:szCs w:val="24"/>
              </w:rPr>
              <w:t>5.</w:t>
            </w:r>
            <w:r w:rsidRPr="00B31D1F">
              <w:rPr>
                <w:rFonts w:ascii="Times New Roman" w:hAnsi="Times New Roman" w:cs="Times New Roman"/>
                <w:noProof/>
                <w:sz w:val="24"/>
                <w:szCs w:val="24"/>
                <w:lang w:eastAsia="sk-SK"/>
              </w:rPr>
              <w:tab/>
            </w:r>
            <w:r w:rsidRPr="00B31D1F">
              <w:rPr>
                <w:rStyle w:val="Hypertextovprepojenie"/>
                <w:rFonts w:ascii="Times New Roman" w:hAnsi="Times New Roman" w:cs="Times New Roman"/>
                <w:noProof/>
                <w:sz w:val="24"/>
                <w:szCs w:val="24"/>
              </w:rPr>
              <w:t>Ľubovnianska mediálna spoločnosť</w:t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_Toc26426527 \h </w:instrText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14</w:t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B936872" w14:textId="02F2D04E" w:rsidR="00B31D1F" w:rsidRPr="00B31D1F" w:rsidRDefault="00B31D1F" w:rsidP="00B31D1F">
          <w:pPr>
            <w:pStyle w:val="Obsah2"/>
            <w:tabs>
              <w:tab w:val="left" w:pos="660"/>
              <w:tab w:val="right" w:leader="dot" w:pos="9060"/>
            </w:tabs>
            <w:spacing w:line="360" w:lineRule="auto"/>
            <w:rPr>
              <w:rFonts w:ascii="Times New Roman" w:hAnsi="Times New Roman" w:cs="Times New Roman"/>
              <w:noProof/>
              <w:sz w:val="24"/>
              <w:szCs w:val="24"/>
              <w:lang w:eastAsia="sk-SK"/>
            </w:rPr>
          </w:pPr>
          <w:hyperlink w:anchor="_Toc26426528" w:history="1">
            <w:r w:rsidRPr="00B31D1F">
              <w:rPr>
                <w:rStyle w:val="Hypertextovprepojenie"/>
                <w:rFonts w:ascii="Times New Roman" w:eastAsia="Times New Roman" w:hAnsi="Times New Roman" w:cs="Times New Roman"/>
                <w:noProof/>
                <w:sz w:val="24"/>
                <w:szCs w:val="24"/>
                <w:lang w:eastAsia="sk-SK"/>
              </w:rPr>
              <w:t>6.</w:t>
            </w:r>
            <w:r w:rsidRPr="00B31D1F">
              <w:rPr>
                <w:rFonts w:ascii="Times New Roman" w:hAnsi="Times New Roman" w:cs="Times New Roman"/>
                <w:noProof/>
                <w:sz w:val="24"/>
                <w:szCs w:val="24"/>
                <w:lang w:eastAsia="sk-SK"/>
              </w:rPr>
              <w:tab/>
            </w:r>
            <w:r w:rsidRPr="00B31D1F">
              <w:rPr>
                <w:rStyle w:val="Hypertextovprepojenie"/>
                <w:rFonts w:ascii="Times New Roman" w:eastAsia="Times New Roman" w:hAnsi="Times New Roman" w:cs="Times New Roman"/>
                <w:noProof/>
                <w:sz w:val="24"/>
                <w:szCs w:val="24"/>
                <w:lang w:eastAsia="sk-SK"/>
              </w:rPr>
              <w:t>Marmon</w:t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_Toc26426528 \h </w:instrText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15</w:t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11AA845" w14:textId="05BC543C" w:rsidR="00B31D1F" w:rsidRPr="00B31D1F" w:rsidRDefault="00B31D1F" w:rsidP="00B31D1F">
          <w:pPr>
            <w:pStyle w:val="Obsah2"/>
            <w:tabs>
              <w:tab w:val="right" w:leader="dot" w:pos="9060"/>
            </w:tabs>
            <w:spacing w:line="360" w:lineRule="auto"/>
            <w:rPr>
              <w:rFonts w:ascii="Times New Roman" w:hAnsi="Times New Roman" w:cs="Times New Roman"/>
              <w:noProof/>
              <w:sz w:val="24"/>
              <w:szCs w:val="24"/>
              <w:lang w:eastAsia="sk-SK"/>
            </w:rPr>
          </w:pPr>
          <w:hyperlink w:anchor="_Toc26426529" w:history="1">
            <w:r w:rsidRPr="00B31D1F">
              <w:rPr>
                <w:rStyle w:val="Hypertextovprepojenie"/>
                <w:rFonts w:ascii="Times New Roman" w:hAnsi="Times New Roman" w:cs="Times New Roman"/>
                <w:noProof/>
                <w:sz w:val="24"/>
                <w:szCs w:val="24"/>
              </w:rPr>
              <w:t>Zhrnutie opatrení</w:t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_Toc26426529 \h </w:instrText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16</w:t>
            </w:r>
            <w:r w:rsidRPr="00B31D1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711E189" w14:textId="16B62427" w:rsidR="0004777A" w:rsidRPr="00777BFC" w:rsidRDefault="0004777A">
          <w:pPr>
            <w:rPr>
              <w:rFonts w:ascii="Times New Roman" w:hAnsi="Times New Roman" w:cs="Times New Roman"/>
              <w:b/>
              <w:bCs/>
            </w:rPr>
          </w:pPr>
          <w:r w:rsidRPr="00777BFC">
            <w:rPr>
              <w:rFonts w:ascii="Times New Roman" w:hAnsi="Times New Roman" w:cs="Times New Roman"/>
              <w:b/>
              <w:bCs/>
            </w:rPr>
            <w:fldChar w:fldCharType="end"/>
          </w:r>
        </w:p>
      </w:sdtContent>
    </w:sdt>
    <w:p w14:paraId="6E7FDCE0" w14:textId="3A49678D" w:rsidR="009A1ED0" w:rsidRPr="00777BFC" w:rsidRDefault="009A1ED0">
      <w:pPr>
        <w:rPr>
          <w:rFonts w:ascii="Times New Roman" w:hAnsi="Times New Roman" w:cs="Times New Roman"/>
          <w:b/>
          <w:bCs/>
        </w:rPr>
      </w:pPr>
    </w:p>
    <w:p w14:paraId="2D164E89" w14:textId="0AEF5A3F" w:rsidR="009A1ED0" w:rsidRPr="00777BFC" w:rsidRDefault="009A1ED0">
      <w:pPr>
        <w:rPr>
          <w:rFonts w:ascii="Times New Roman" w:hAnsi="Times New Roman" w:cs="Times New Roman"/>
          <w:b/>
          <w:bCs/>
        </w:rPr>
      </w:pPr>
    </w:p>
    <w:p w14:paraId="1B65E80C" w14:textId="533F4C0F" w:rsidR="009A1ED0" w:rsidRPr="00777BFC" w:rsidRDefault="009A1ED0">
      <w:pPr>
        <w:rPr>
          <w:rFonts w:ascii="Times New Roman" w:hAnsi="Times New Roman" w:cs="Times New Roman"/>
          <w:b/>
          <w:bCs/>
        </w:rPr>
      </w:pPr>
    </w:p>
    <w:p w14:paraId="3E55B8F6" w14:textId="79A58337" w:rsidR="00A950A7" w:rsidRPr="00777BFC" w:rsidRDefault="00A950A7">
      <w:pPr>
        <w:rPr>
          <w:rFonts w:ascii="Times New Roman" w:hAnsi="Times New Roman" w:cs="Times New Roman"/>
          <w:b/>
          <w:bCs/>
        </w:rPr>
      </w:pPr>
    </w:p>
    <w:p w14:paraId="5DA7CA9E" w14:textId="0914F022" w:rsidR="00A950A7" w:rsidRPr="00777BFC" w:rsidRDefault="00A950A7">
      <w:pPr>
        <w:rPr>
          <w:rFonts w:ascii="Times New Roman" w:hAnsi="Times New Roman" w:cs="Times New Roman"/>
          <w:b/>
          <w:bCs/>
        </w:rPr>
      </w:pPr>
    </w:p>
    <w:p w14:paraId="034D0EF0" w14:textId="3E42C4B6" w:rsidR="00A950A7" w:rsidRPr="00777BFC" w:rsidRDefault="00A950A7">
      <w:pPr>
        <w:rPr>
          <w:rFonts w:ascii="Times New Roman" w:hAnsi="Times New Roman" w:cs="Times New Roman"/>
          <w:b/>
          <w:bCs/>
        </w:rPr>
      </w:pPr>
    </w:p>
    <w:p w14:paraId="22814473" w14:textId="542BC173" w:rsidR="00A950A7" w:rsidRPr="00777BFC" w:rsidRDefault="00A950A7">
      <w:pPr>
        <w:rPr>
          <w:rFonts w:ascii="Times New Roman" w:hAnsi="Times New Roman" w:cs="Times New Roman"/>
          <w:b/>
          <w:bCs/>
        </w:rPr>
      </w:pPr>
    </w:p>
    <w:p w14:paraId="2DA9322B" w14:textId="4EF669D8" w:rsidR="00A950A7" w:rsidRPr="00777BFC" w:rsidRDefault="00A950A7">
      <w:pPr>
        <w:rPr>
          <w:rFonts w:ascii="Times New Roman" w:hAnsi="Times New Roman" w:cs="Times New Roman"/>
          <w:b/>
          <w:bCs/>
        </w:rPr>
      </w:pPr>
    </w:p>
    <w:p w14:paraId="5E477595" w14:textId="7676C777" w:rsidR="00A950A7" w:rsidRPr="00777BFC" w:rsidRDefault="00A950A7">
      <w:pPr>
        <w:rPr>
          <w:rFonts w:ascii="Times New Roman" w:hAnsi="Times New Roman" w:cs="Times New Roman"/>
          <w:b/>
          <w:bCs/>
        </w:rPr>
      </w:pPr>
    </w:p>
    <w:p w14:paraId="45CF277A" w14:textId="372A47EA" w:rsidR="00A950A7" w:rsidRPr="00777BFC" w:rsidRDefault="00A950A7">
      <w:pPr>
        <w:rPr>
          <w:rFonts w:ascii="Times New Roman" w:hAnsi="Times New Roman" w:cs="Times New Roman"/>
          <w:b/>
          <w:bCs/>
        </w:rPr>
      </w:pPr>
    </w:p>
    <w:p w14:paraId="6C15B89E" w14:textId="185872B9" w:rsidR="00A950A7" w:rsidRPr="00777BFC" w:rsidRDefault="00A950A7">
      <w:pPr>
        <w:rPr>
          <w:rFonts w:ascii="Times New Roman" w:hAnsi="Times New Roman" w:cs="Times New Roman"/>
          <w:b/>
          <w:bCs/>
        </w:rPr>
      </w:pPr>
    </w:p>
    <w:p w14:paraId="1435D749" w14:textId="7090C835" w:rsidR="00A950A7" w:rsidRPr="00777BFC" w:rsidRDefault="00A950A7">
      <w:pPr>
        <w:rPr>
          <w:rFonts w:ascii="Times New Roman" w:hAnsi="Times New Roman" w:cs="Times New Roman"/>
          <w:b/>
          <w:bCs/>
        </w:rPr>
      </w:pPr>
    </w:p>
    <w:p w14:paraId="7D5D9E66" w14:textId="0B92A6B8" w:rsidR="00A950A7" w:rsidRPr="00777BFC" w:rsidRDefault="00A950A7">
      <w:pPr>
        <w:rPr>
          <w:rFonts w:ascii="Times New Roman" w:hAnsi="Times New Roman" w:cs="Times New Roman"/>
          <w:b/>
          <w:bCs/>
        </w:rPr>
      </w:pPr>
    </w:p>
    <w:p w14:paraId="14129778" w14:textId="28499A08" w:rsidR="00A950A7" w:rsidRPr="00777BFC" w:rsidRDefault="00A950A7">
      <w:pPr>
        <w:rPr>
          <w:rFonts w:ascii="Times New Roman" w:hAnsi="Times New Roman" w:cs="Times New Roman"/>
          <w:b/>
          <w:bCs/>
        </w:rPr>
      </w:pPr>
    </w:p>
    <w:p w14:paraId="2AA6EAAB" w14:textId="608559B7" w:rsidR="00A950A7" w:rsidRPr="00777BFC" w:rsidRDefault="00A950A7">
      <w:pPr>
        <w:rPr>
          <w:rFonts w:ascii="Times New Roman" w:hAnsi="Times New Roman" w:cs="Times New Roman"/>
          <w:b/>
          <w:bCs/>
        </w:rPr>
      </w:pPr>
    </w:p>
    <w:p w14:paraId="76CFB923" w14:textId="19FE76FE" w:rsidR="00A950A7" w:rsidRPr="00777BFC" w:rsidRDefault="00A950A7">
      <w:pPr>
        <w:rPr>
          <w:rFonts w:ascii="Times New Roman" w:hAnsi="Times New Roman" w:cs="Times New Roman"/>
          <w:b/>
          <w:bCs/>
        </w:rPr>
      </w:pPr>
    </w:p>
    <w:p w14:paraId="5227AABD" w14:textId="56CE04E7" w:rsidR="00A950A7" w:rsidRPr="00777BFC" w:rsidRDefault="00A950A7">
      <w:pPr>
        <w:rPr>
          <w:rFonts w:ascii="Times New Roman" w:hAnsi="Times New Roman" w:cs="Times New Roman"/>
          <w:b/>
          <w:bCs/>
        </w:rPr>
      </w:pPr>
    </w:p>
    <w:p w14:paraId="389EEF81" w14:textId="4456FCAF" w:rsidR="00A950A7" w:rsidRPr="00777BFC" w:rsidRDefault="00A950A7">
      <w:pPr>
        <w:rPr>
          <w:rFonts w:ascii="Times New Roman" w:hAnsi="Times New Roman" w:cs="Times New Roman"/>
          <w:b/>
          <w:bCs/>
        </w:rPr>
      </w:pPr>
    </w:p>
    <w:p w14:paraId="582890BA" w14:textId="7A01ED2A" w:rsidR="00A950A7" w:rsidRDefault="00A950A7">
      <w:pPr>
        <w:rPr>
          <w:rFonts w:ascii="Times New Roman" w:hAnsi="Times New Roman" w:cs="Times New Roman"/>
          <w:b/>
          <w:bCs/>
        </w:rPr>
      </w:pPr>
    </w:p>
    <w:p w14:paraId="36F44E22" w14:textId="77777777" w:rsidR="00777BFC" w:rsidRPr="00777BFC" w:rsidRDefault="00777BFC">
      <w:pPr>
        <w:rPr>
          <w:rFonts w:ascii="Times New Roman" w:hAnsi="Times New Roman" w:cs="Times New Roman"/>
          <w:b/>
          <w:bCs/>
        </w:rPr>
      </w:pPr>
    </w:p>
    <w:p w14:paraId="1F97E688" w14:textId="2173C0EE" w:rsidR="00A950A7" w:rsidRPr="00777BFC" w:rsidRDefault="00A950A7">
      <w:pPr>
        <w:rPr>
          <w:rFonts w:ascii="Times New Roman" w:hAnsi="Times New Roman" w:cs="Times New Roman"/>
          <w:b/>
          <w:bCs/>
        </w:rPr>
      </w:pPr>
    </w:p>
    <w:p w14:paraId="70BD35E9" w14:textId="25CA287A" w:rsidR="00A950A7" w:rsidRPr="00777BFC" w:rsidRDefault="00A950A7">
      <w:pPr>
        <w:rPr>
          <w:rFonts w:ascii="Times New Roman" w:hAnsi="Times New Roman" w:cs="Times New Roman"/>
          <w:b/>
          <w:bCs/>
        </w:rPr>
      </w:pPr>
    </w:p>
    <w:p w14:paraId="4DB5955C" w14:textId="386B8E7C" w:rsidR="0028248D" w:rsidRPr="00777BFC" w:rsidRDefault="0028248D" w:rsidP="0004777A">
      <w:pPr>
        <w:pStyle w:val="Nadpis2"/>
        <w:numPr>
          <w:ilvl w:val="0"/>
          <w:numId w:val="2"/>
        </w:numPr>
        <w:rPr>
          <w:rFonts w:cs="Times New Roman"/>
        </w:rPr>
      </w:pPr>
      <w:bookmarkStart w:id="1" w:name="_Toc26426523"/>
      <w:r w:rsidRPr="00777BFC">
        <w:rPr>
          <w:rFonts w:cs="Times New Roman"/>
        </w:rPr>
        <w:lastRenderedPageBreak/>
        <w:t>Východiskový stav mestských spoločností</w:t>
      </w:r>
      <w:bookmarkEnd w:id="1"/>
      <w:r w:rsidRPr="00777BFC">
        <w:rPr>
          <w:rFonts w:cs="Times New Roman"/>
        </w:rPr>
        <w:t xml:space="preserve"> </w:t>
      </w:r>
    </w:p>
    <w:p w14:paraId="1145F860" w14:textId="44563FBC" w:rsidR="00A950A7" w:rsidRPr="00777BFC" w:rsidRDefault="00A950A7" w:rsidP="00A950A7">
      <w:pPr>
        <w:rPr>
          <w:rFonts w:ascii="Times New Roman" w:hAnsi="Times New Roman" w:cs="Times New Roman"/>
        </w:rPr>
      </w:pPr>
    </w:p>
    <w:p w14:paraId="3BD7E65D" w14:textId="7C0AA85E" w:rsidR="00A950A7" w:rsidRPr="00777BFC" w:rsidRDefault="00A950A7" w:rsidP="00A950A7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Mesto Stará Ľubovňa je zakladateľom 4 obchodných spoločností a jednej príspevkovej organizácie</w:t>
      </w:r>
      <w:r w:rsidR="00D2647E" w:rsidRPr="00777BFC">
        <w:rPr>
          <w:rFonts w:ascii="Times New Roman" w:hAnsi="Times New Roman" w:cs="Times New Roman"/>
          <w:sz w:val="24"/>
          <w:szCs w:val="24"/>
        </w:rPr>
        <w:t>.</w:t>
      </w:r>
    </w:p>
    <w:p w14:paraId="2397C3A8" w14:textId="0A948C63" w:rsidR="0028248D" w:rsidRPr="00777BFC" w:rsidRDefault="00A950A7" w:rsidP="0028248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b/>
          <w:bCs/>
          <w:sz w:val="24"/>
          <w:szCs w:val="24"/>
        </w:rPr>
        <w:t xml:space="preserve">SLOBYTERM, spol. s </w:t>
      </w:r>
      <w:proofErr w:type="spellStart"/>
      <w:r w:rsidRPr="00777BFC">
        <w:rPr>
          <w:rFonts w:ascii="Times New Roman" w:hAnsi="Times New Roman" w:cs="Times New Roman"/>
          <w:b/>
          <w:bCs/>
          <w:sz w:val="24"/>
          <w:szCs w:val="24"/>
        </w:rPr>
        <w:t>r.o</w:t>
      </w:r>
      <w:proofErr w:type="spellEnd"/>
      <w:r w:rsidRPr="00777BFC">
        <w:rPr>
          <w:rFonts w:ascii="Times New Roman" w:hAnsi="Times New Roman" w:cs="Times New Roman"/>
          <w:b/>
          <w:bCs/>
          <w:sz w:val="24"/>
          <w:szCs w:val="24"/>
        </w:rPr>
        <w:t xml:space="preserve">., </w:t>
      </w:r>
      <w:r w:rsidR="0028248D" w:rsidRPr="00777BFC">
        <w:rPr>
          <w:rFonts w:ascii="Times New Roman" w:hAnsi="Times New Roman" w:cs="Times New Roman"/>
          <w:b/>
          <w:bCs/>
          <w:sz w:val="24"/>
          <w:szCs w:val="24"/>
        </w:rPr>
        <w:t>Levočská 20, Stará Ľubovňa</w:t>
      </w:r>
      <w:r w:rsidR="0028248D" w:rsidRPr="00777BFC">
        <w:rPr>
          <w:rFonts w:ascii="Times New Roman" w:hAnsi="Times New Roman" w:cs="Times New Roman"/>
          <w:sz w:val="24"/>
          <w:szCs w:val="24"/>
        </w:rPr>
        <w:t xml:space="preserve"> – predmetom činnosti spoločnosti je hlavne správa bytového fondu, vrátane nebytových priestorov, výroba tepla a úžitkovej vody, prevádzka športovísk, športových hál a krytých plavární, stavebné práce, kúrenárske práce a pod.</w:t>
      </w:r>
    </w:p>
    <w:p w14:paraId="3FA28159" w14:textId="1A006D66" w:rsidR="00A950A7" w:rsidRPr="00777BFC" w:rsidRDefault="00A950A7" w:rsidP="00A950A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Dátum zápisu: 01.01.1996</w:t>
      </w:r>
    </w:p>
    <w:p w14:paraId="199DCB03" w14:textId="77777777" w:rsidR="00A950A7" w:rsidRPr="00777BFC" w:rsidRDefault="00A950A7" w:rsidP="0028248D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0"/>
          <w:szCs w:val="20"/>
          <w:shd w:val="clear" w:color="auto" w:fill="FFFFFF"/>
        </w:rPr>
      </w:pPr>
    </w:p>
    <w:p w14:paraId="324919EA" w14:textId="228D1650" w:rsidR="0028248D" w:rsidRPr="00777BFC" w:rsidRDefault="00A950A7" w:rsidP="0028248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b/>
          <w:bCs/>
          <w:sz w:val="24"/>
          <w:szCs w:val="24"/>
        </w:rPr>
        <w:t xml:space="preserve">EKOS, spol. s </w:t>
      </w:r>
      <w:proofErr w:type="spellStart"/>
      <w:r w:rsidRPr="00777BFC">
        <w:rPr>
          <w:rFonts w:ascii="Times New Roman" w:hAnsi="Times New Roman" w:cs="Times New Roman"/>
          <w:b/>
          <w:bCs/>
          <w:sz w:val="24"/>
          <w:szCs w:val="24"/>
        </w:rPr>
        <w:t>r.o</w:t>
      </w:r>
      <w:proofErr w:type="spellEnd"/>
      <w:r w:rsidRPr="00777BFC">
        <w:rPr>
          <w:rFonts w:ascii="Times New Roman" w:hAnsi="Times New Roman" w:cs="Times New Roman"/>
          <w:b/>
          <w:bCs/>
          <w:sz w:val="24"/>
          <w:szCs w:val="24"/>
        </w:rPr>
        <w:t>. Stará Ľubovňa</w:t>
      </w:r>
      <w:r w:rsidR="0028248D" w:rsidRPr="00777BFC">
        <w:rPr>
          <w:rFonts w:ascii="Times New Roman" w:hAnsi="Times New Roman" w:cs="Times New Roman"/>
          <w:b/>
          <w:bCs/>
          <w:sz w:val="24"/>
          <w:szCs w:val="24"/>
        </w:rPr>
        <w:t>, Popradská 24, Stará Ľubovňa</w:t>
      </w:r>
      <w:r w:rsidR="0028248D" w:rsidRPr="00777BFC">
        <w:rPr>
          <w:rFonts w:ascii="Times New Roman" w:hAnsi="Times New Roman" w:cs="Times New Roman"/>
          <w:sz w:val="24"/>
          <w:szCs w:val="24"/>
        </w:rPr>
        <w:t xml:space="preserve"> – predmetom činnosti spoločnosti je údržba zelene a športových plôch, činnosti v oblasti pestovania, nákupu, predaja a spracovania dreva, nakladanie s odpadmi a prevádzkovanie skládky odpadu, výroba vencov a pod.</w:t>
      </w:r>
    </w:p>
    <w:p w14:paraId="3564A53E" w14:textId="6A32B830" w:rsidR="00A950A7" w:rsidRPr="00777BFC" w:rsidRDefault="00A950A7" w:rsidP="0028248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Dátum zápisu: 13.12.1996</w:t>
      </w:r>
    </w:p>
    <w:p w14:paraId="58C3E6DC" w14:textId="77777777" w:rsidR="0028248D" w:rsidRPr="00777BFC" w:rsidRDefault="0028248D" w:rsidP="0028248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A727B8A" w14:textId="6E7C61EE" w:rsidR="0028248D" w:rsidRPr="00777BFC" w:rsidRDefault="0028248D" w:rsidP="0028248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b/>
          <w:bCs/>
          <w:sz w:val="24"/>
          <w:szCs w:val="24"/>
        </w:rPr>
        <w:t>Ľubovnianska mediálna spoločnosť s.r.o., Nám. gen. Štefánika 6, Stará Ľubovňa</w:t>
      </w:r>
      <w:r w:rsidRPr="00777BFC">
        <w:rPr>
          <w:rFonts w:ascii="Times New Roman" w:hAnsi="Times New Roman" w:cs="Times New Roman"/>
          <w:sz w:val="24"/>
          <w:szCs w:val="24"/>
        </w:rPr>
        <w:t xml:space="preserve"> – predmetom činnosti tejto spoločnosti je vydávanie novín, časopisov, periodických publikácií, inzercia, reklamná činnosť, prevádzkovanie mestského televízneho štúdia a pod.</w:t>
      </w:r>
    </w:p>
    <w:p w14:paraId="34C5E9C3" w14:textId="6FF6D110" w:rsidR="0028248D" w:rsidRPr="00777BFC" w:rsidRDefault="00A950A7" w:rsidP="0028248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Dátum zápisu: 01.01.2002</w:t>
      </w:r>
    </w:p>
    <w:p w14:paraId="6ABF3830" w14:textId="77777777" w:rsidR="00A950A7" w:rsidRPr="00777BFC" w:rsidRDefault="00A950A7" w:rsidP="0028248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4FA3494" w14:textId="6D011F96" w:rsidR="0028248D" w:rsidRPr="00777BFC" w:rsidRDefault="0028248D" w:rsidP="0028248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77BFC">
        <w:rPr>
          <w:rFonts w:ascii="Times New Roman" w:hAnsi="Times New Roman" w:cs="Times New Roman"/>
          <w:b/>
          <w:bCs/>
          <w:sz w:val="24"/>
          <w:szCs w:val="24"/>
        </w:rPr>
        <w:t>Marmon</w:t>
      </w:r>
      <w:proofErr w:type="spellEnd"/>
      <w:r w:rsidRPr="00777BFC">
        <w:rPr>
          <w:rFonts w:ascii="Times New Roman" w:hAnsi="Times New Roman" w:cs="Times New Roman"/>
          <w:b/>
          <w:bCs/>
          <w:sz w:val="24"/>
          <w:szCs w:val="24"/>
        </w:rPr>
        <w:t xml:space="preserve"> s.r.o., Nám. sv. Mikuláša 12, Stará Ľubovňa</w:t>
      </w:r>
      <w:r w:rsidRPr="00777BFC">
        <w:rPr>
          <w:rFonts w:ascii="Times New Roman" w:hAnsi="Times New Roman" w:cs="Times New Roman"/>
          <w:sz w:val="24"/>
          <w:szCs w:val="24"/>
        </w:rPr>
        <w:t xml:space="preserve"> – ubytovacie služby, </w:t>
      </w:r>
    </w:p>
    <w:p w14:paraId="0DBFC445" w14:textId="77777777" w:rsidR="0028248D" w:rsidRPr="00777BFC" w:rsidRDefault="0028248D" w:rsidP="0028248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prevádzkovanie historických športových disciplín, vypracovanie projektov na čerpanie</w:t>
      </w:r>
    </w:p>
    <w:p w14:paraId="10D94EE1" w14:textId="77777777" w:rsidR="0028248D" w:rsidRPr="00777BFC" w:rsidRDefault="0028248D" w:rsidP="0028248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prostriedkov zo štrukturálnych fondov, reštauračné služby, prevádzkovanie</w:t>
      </w:r>
    </w:p>
    <w:p w14:paraId="424FAC33" w14:textId="27A5B2E3" w:rsidR="0028248D" w:rsidRPr="00777BFC" w:rsidRDefault="0028248D" w:rsidP="0028248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informačného centra a pod.</w:t>
      </w:r>
    </w:p>
    <w:p w14:paraId="1ACC682A" w14:textId="77D65EBE" w:rsidR="0028248D" w:rsidRPr="00777BFC" w:rsidRDefault="00A950A7" w:rsidP="0028248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Dátum zápisu: 04.04.2006</w:t>
      </w:r>
    </w:p>
    <w:p w14:paraId="7F086FCB" w14:textId="77777777" w:rsidR="00A950A7" w:rsidRPr="00777BFC" w:rsidRDefault="00A950A7" w:rsidP="0028248D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D3FB505" w14:textId="3CDF7D04" w:rsidR="0028248D" w:rsidRPr="00777BFC" w:rsidRDefault="0028248D" w:rsidP="0028248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b/>
          <w:bCs/>
          <w:sz w:val="24"/>
          <w:szCs w:val="24"/>
        </w:rPr>
        <w:t>Verejnoprospešné služby, príspevková organizácia, Stará Ľubovňa</w:t>
      </w:r>
      <w:r w:rsidRPr="00777BFC">
        <w:rPr>
          <w:rFonts w:ascii="Times New Roman" w:hAnsi="Times New Roman" w:cs="Times New Roman"/>
          <w:sz w:val="24"/>
          <w:szCs w:val="24"/>
        </w:rPr>
        <w:t xml:space="preserve"> – ktorej činnosť je zameraná na poskytovanie verejnoprospešných služieb, ako sú správa a údržba miestnych komunikácií, správa a údržba verejného osvetlenia, pohrebné služby, správa cintorínov, správa parkovísk na území mesta, správa futbalového štadióna a pod.</w:t>
      </w:r>
    </w:p>
    <w:p w14:paraId="795F36FA" w14:textId="0CEA01BD" w:rsidR="00A950A7" w:rsidRPr="00777BFC" w:rsidRDefault="00A950A7" w:rsidP="00A950A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5231">
        <w:rPr>
          <w:rFonts w:ascii="Times New Roman" w:hAnsi="Times New Roman" w:cs="Times New Roman"/>
          <w:sz w:val="24"/>
          <w:szCs w:val="24"/>
        </w:rPr>
        <w:t xml:space="preserve">Dátum vzniku: </w:t>
      </w:r>
      <w:r w:rsidR="00785231" w:rsidRPr="00785231">
        <w:rPr>
          <w:rFonts w:ascii="Times New Roman" w:hAnsi="Times New Roman" w:cs="Times New Roman"/>
          <w:sz w:val="24"/>
          <w:szCs w:val="24"/>
        </w:rPr>
        <w:t>18</w:t>
      </w:r>
      <w:r w:rsidR="00785231">
        <w:rPr>
          <w:rFonts w:ascii="Times New Roman" w:hAnsi="Times New Roman" w:cs="Times New Roman"/>
          <w:sz w:val="24"/>
          <w:szCs w:val="24"/>
        </w:rPr>
        <w:t>.12.1992</w:t>
      </w:r>
    </w:p>
    <w:p w14:paraId="64CBCC08" w14:textId="77777777" w:rsidR="00A950A7" w:rsidRPr="00777BFC" w:rsidRDefault="00A950A7" w:rsidP="0028248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575D915" w14:textId="77777777" w:rsidR="00851DFC" w:rsidRPr="00777BFC" w:rsidRDefault="00851DFC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8B91582" w14:textId="76C7CF85" w:rsidR="007D0C34" w:rsidRPr="00777BFC" w:rsidRDefault="007D0C34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A710B30" w14:textId="77777777" w:rsidR="00F3315A" w:rsidRPr="00777BFC" w:rsidRDefault="00F3315A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9907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73"/>
        <w:gridCol w:w="794"/>
        <w:gridCol w:w="794"/>
        <w:gridCol w:w="794"/>
        <w:gridCol w:w="794"/>
        <w:gridCol w:w="794"/>
        <w:gridCol w:w="794"/>
        <w:gridCol w:w="794"/>
        <w:gridCol w:w="794"/>
        <w:gridCol w:w="794"/>
        <w:gridCol w:w="794"/>
        <w:gridCol w:w="794"/>
      </w:tblGrid>
      <w:tr w:rsidR="009338A4" w:rsidRPr="00777BFC" w14:paraId="3FF75AB1" w14:textId="77777777" w:rsidTr="00F3315A">
        <w:trPr>
          <w:trHeight w:val="300"/>
        </w:trPr>
        <w:tc>
          <w:tcPr>
            <w:tcW w:w="9907" w:type="dxa"/>
            <w:gridSpan w:val="12"/>
            <w:tcBorders>
              <w:bottom w:val="single" w:sz="8" w:space="0" w:color="000000"/>
            </w:tcBorders>
            <w:shd w:val="clear" w:color="auto" w:fill="auto"/>
            <w:noWrap/>
            <w:vAlign w:val="center"/>
          </w:tcPr>
          <w:p w14:paraId="35CACBC0" w14:textId="74926B80" w:rsidR="009338A4" w:rsidRPr="00777BFC" w:rsidRDefault="009338A4" w:rsidP="009338A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  <w:t xml:space="preserve">Tabuľka č. 1 </w:t>
            </w:r>
            <w:r w:rsidR="00F3315A" w:rsidRPr="00777BFC"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  <w:t xml:space="preserve">Výdavky mesta na činnosti </w:t>
            </w:r>
            <w:r w:rsidRPr="00777BFC"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  <w:t xml:space="preserve"> mestských spoločnosti </w:t>
            </w:r>
          </w:p>
        </w:tc>
      </w:tr>
      <w:tr w:rsidR="007D0C34" w:rsidRPr="00777BFC" w14:paraId="24C961EA" w14:textId="77777777" w:rsidTr="009338A4">
        <w:trPr>
          <w:trHeight w:val="300"/>
        </w:trPr>
        <w:tc>
          <w:tcPr>
            <w:tcW w:w="11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B4C6E7"/>
            <w:noWrap/>
            <w:vAlign w:val="center"/>
            <w:hideMark/>
          </w:tcPr>
          <w:p w14:paraId="1FF91DC8" w14:textId="77777777" w:rsidR="007D0C34" w:rsidRPr="00777BFC" w:rsidRDefault="007D0C34" w:rsidP="007D0C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  <w:t> </w:t>
            </w:r>
          </w:p>
        </w:tc>
        <w:tc>
          <w:tcPr>
            <w:tcW w:w="79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B4C6E7"/>
            <w:noWrap/>
            <w:vAlign w:val="center"/>
            <w:hideMark/>
          </w:tcPr>
          <w:p w14:paraId="0F7035D0" w14:textId="77777777" w:rsidR="007D0C34" w:rsidRPr="00777BFC" w:rsidRDefault="007D0C34" w:rsidP="007D0C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  <w:t>2008</w:t>
            </w:r>
          </w:p>
        </w:tc>
        <w:tc>
          <w:tcPr>
            <w:tcW w:w="79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B4C6E7"/>
            <w:noWrap/>
            <w:vAlign w:val="center"/>
            <w:hideMark/>
          </w:tcPr>
          <w:p w14:paraId="5ECD20A3" w14:textId="77777777" w:rsidR="007D0C34" w:rsidRPr="00777BFC" w:rsidRDefault="007D0C34" w:rsidP="007D0C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  <w:t>2009</w:t>
            </w:r>
          </w:p>
        </w:tc>
        <w:tc>
          <w:tcPr>
            <w:tcW w:w="79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B4C6E7"/>
            <w:noWrap/>
            <w:vAlign w:val="center"/>
            <w:hideMark/>
          </w:tcPr>
          <w:p w14:paraId="7E69F044" w14:textId="77777777" w:rsidR="007D0C34" w:rsidRPr="00777BFC" w:rsidRDefault="007D0C34" w:rsidP="007D0C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  <w:t>2010</w:t>
            </w:r>
          </w:p>
        </w:tc>
        <w:tc>
          <w:tcPr>
            <w:tcW w:w="79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B4C6E7"/>
            <w:noWrap/>
            <w:vAlign w:val="center"/>
            <w:hideMark/>
          </w:tcPr>
          <w:p w14:paraId="413365DA" w14:textId="77777777" w:rsidR="007D0C34" w:rsidRPr="00777BFC" w:rsidRDefault="007D0C34" w:rsidP="007D0C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  <w:t>2011</w:t>
            </w:r>
          </w:p>
        </w:tc>
        <w:tc>
          <w:tcPr>
            <w:tcW w:w="79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B4C6E7"/>
            <w:noWrap/>
            <w:vAlign w:val="center"/>
            <w:hideMark/>
          </w:tcPr>
          <w:p w14:paraId="6BD72D7D" w14:textId="77777777" w:rsidR="007D0C34" w:rsidRPr="00777BFC" w:rsidRDefault="007D0C34" w:rsidP="007D0C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  <w:t>2012</w:t>
            </w:r>
          </w:p>
        </w:tc>
        <w:tc>
          <w:tcPr>
            <w:tcW w:w="79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B4C6E7"/>
            <w:noWrap/>
            <w:vAlign w:val="center"/>
            <w:hideMark/>
          </w:tcPr>
          <w:p w14:paraId="38F917AF" w14:textId="77777777" w:rsidR="007D0C34" w:rsidRPr="00777BFC" w:rsidRDefault="007D0C34" w:rsidP="007D0C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  <w:t>2013</w:t>
            </w:r>
          </w:p>
        </w:tc>
        <w:tc>
          <w:tcPr>
            <w:tcW w:w="79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B4C6E7"/>
            <w:noWrap/>
            <w:vAlign w:val="center"/>
            <w:hideMark/>
          </w:tcPr>
          <w:p w14:paraId="470E7768" w14:textId="77777777" w:rsidR="007D0C34" w:rsidRPr="00777BFC" w:rsidRDefault="007D0C34" w:rsidP="007D0C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  <w:t>2014</w:t>
            </w:r>
          </w:p>
        </w:tc>
        <w:tc>
          <w:tcPr>
            <w:tcW w:w="79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B4C6E7"/>
            <w:noWrap/>
            <w:vAlign w:val="center"/>
            <w:hideMark/>
          </w:tcPr>
          <w:p w14:paraId="11079AAA" w14:textId="77777777" w:rsidR="007D0C34" w:rsidRPr="00777BFC" w:rsidRDefault="007D0C34" w:rsidP="007D0C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  <w:t>2015</w:t>
            </w:r>
          </w:p>
        </w:tc>
        <w:tc>
          <w:tcPr>
            <w:tcW w:w="794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000000" w:fill="B4C6E7"/>
            <w:noWrap/>
            <w:vAlign w:val="center"/>
            <w:hideMark/>
          </w:tcPr>
          <w:p w14:paraId="6BC522FA" w14:textId="77777777" w:rsidR="007D0C34" w:rsidRPr="00777BFC" w:rsidRDefault="007D0C34" w:rsidP="007D0C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  <w:t>2016</w:t>
            </w:r>
          </w:p>
        </w:tc>
        <w:tc>
          <w:tcPr>
            <w:tcW w:w="79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4C6E7"/>
            <w:noWrap/>
            <w:vAlign w:val="center"/>
            <w:hideMark/>
          </w:tcPr>
          <w:p w14:paraId="04DBCC02" w14:textId="77777777" w:rsidR="007D0C34" w:rsidRPr="00777BFC" w:rsidRDefault="007D0C34" w:rsidP="007D0C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  <w:t>2017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4C6E7"/>
            <w:noWrap/>
            <w:vAlign w:val="center"/>
            <w:hideMark/>
          </w:tcPr>
          <w:p w14:paraId="7F2E0D83" w14:textId="77777777" w:rsidR="007D0C34" w:rsidRPr="00777BFC" w:rsidRDefault="007D0C34" w:rsidP="007D0C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  <w:t>2018</w:t>
            </w:r>
          </w:p>
        </w:tc>
      </w:tr>
      <w:tr w:rsidR="007D0C34" w:rsidRPr="00777BFC" w14:paraId="654E3AEA" w14:textId="77777777" w:rsidTr="009338A4">
        <w:trPr>
          <w:trHeight w:val="300"/>
        </w:trPr>
        <w:tc>
          <w:tcPr>
            <w:tcW w:w="117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92D050"/>
            <w:noWrap/>
            <w:vAlign w:val="center"/>
            <w:hideMark/>
          </w:tcPr>
          <w:p w14:paraId="5CBE0348" w14:textId="77777777" w:rsidR="007D0C34" w:rsidRPr="00777BFC" w:rsidRDefault="007D0C34" w:rsidP="007D0C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</w:pPr>
            <w:proofErr w:type="spellStart"/>
            <w:r w:rsidRPr="00777BFC"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  <w:t>VPS,p.o</w:t>
            </w:r>
            <w:proofErr w:type="spellEnd"/>
            <w:r w:rsidRPr="00777BFC"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  <w:t>.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F67A7E3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916 536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6A0A540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837 274</w:t>
            </w:r>
          </w:p>
        </w:tc>
        <w:tc>
          <w:tcPr>
            <w:tcW w:w="79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F076C6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852 650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093A69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734 064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1295A1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667 887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02FFE7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765 745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202686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713 116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72A1D9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807 742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B7BA07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991 898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68813A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1 375 299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324A04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1 307 731</w:t>
            </w:r>
          </w:p>
        </w:tc>
      </w:tr>
      <w:tr w:rsidR="007D0C34" w:rsidRPr="00777BFC" w14:paraId="32C29B7C" w14:textId="77777777" w:rsidTr="009338A4">
        <w:trPr>
          <w:trHeight w:val="300"/>
        </w:trPr>
        <w:tc>
          <w:tcPr>
            <w:tcW w:w="117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92D050"/>
            <w:noWrap/>
            <w:vAlign w:val="center"/>
            <w:hideMark/>
          </w:tcPr>
          <w:p w14:paraId="05371D72" w14:textId="77777777" w:rsidR="007D0C34" w:rsidRPr="00777BFC" w:rsidRDefault="007D0C34" w:rsidP="007D0C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  <w:t>Ekos, s.r.o.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350FC0B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413 032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4E20060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428 800</w:t>
            </w:r>
          </w:p>
        </w:tc>
        <w:tc>
          <w:tcPr>
            <w:tcW w:w="79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351634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511 395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A18CA0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397 138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9CB7C1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403 486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425AF4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430 936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A81597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457 009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50F842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470 493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50AA82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479 474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AA0F59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505 534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1BA62C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541 192</w:t>
            </w:r>
          </w:p>
        </w:tc>
      </w:tr>
      <w:tr w:rsidR="007D0C34" w:rsidRPr="00777BFC" w14:paraId="6E7FC63A" w14:textId="77777777" w:rsidTr="009338A4">
        <w:trPr>
          <w:trHeight w:val="300"/>
        </w:trPr>
        <w:tc>
          <w:tcPr>
            <w:tcW w:w="117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92D050"/>
            <w:noWrap/>
            <w:vAlign w:val="center"/>
            <w:hideMark/>
          </w:tcPr>
          <w:p w14:paraId="6ED3B20B" w14:textId="77777777" w:rsidR="007D0C34" w:rsidRPr="00777BFC" w:rsidRDefault="007D0C34" w:rsidP="007D0C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  <w:t>Slobyterm, s.r.o.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9A8C900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343 464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B33BDB9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330 356</w:t>
            </w:r>
          </w:p>
        </w:tc>
        <w:tc>
          <w:tcPr>
            <w:tcW w:w="79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0228F0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317 082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E96B03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302 244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BB1440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291 508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04C400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335 441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E00B4A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278 999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1E072D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296 661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061567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272 199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6FD1E8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280 709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D481AE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298 758</w:t>
            </w:r>
          </w:p>
        </w:tc>
      </w:tr>
      <w:tr w:rsidR="007D0C34" w:rsidRPr="00777BFC" w14:paraId="5AD95D05" w14:textId="77777777" w:rsidTr="009338A4">
        <w:trPr>
          <w:trHeight w:val="283"/>
        </w:trPr>
        <w:tc>
          <w:tcPr>
            <w:tcW w:w="117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92D050"/>
            <w:noWrap/>
            <w:vAlign w:val="center"/>
            <w:hideMark/>
          </w:tcPr>
          <w:p w14:paraId="36E48CFE" w14:textId="77777777" w:rsidR="007D0C34" w:rsidRPr="00777BFC" w:rsidRDefault="007D0C34" w:rsidP="007D0C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  <w:t>ĽMS, s.r.o.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D4F0088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73 027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AD44AC2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66 388</w:t>
            </w:r>
          </w:p>
        </w:tc>
        <w:tc>
          <w:tcPr>
            <w:tcW w:w="79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44B6C9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66 500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2533B5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66 500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3D75CE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66 500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DD2B83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66 500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DB2BF5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66 500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32615E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74 500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CE4DA9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72 500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85FF32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68 500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9C00D8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75 000</w:t>
            </w:r>
          </w:p>
        </w:tc>
      </w:tr>
      <w:tr w:rsidR="007D0C34" w:rsidRPr="00777BFC" w14:paraId="5E241FE4" w14:textId="77777777" w:rsidTr="009338A4">
        <w:trPr>
          <w:trHeight w:val="300"/>
        </w:trPr>
        <w:tc>
          <w:tcPr>
            <w:tcW w:w="117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92D050"/>
            <w:noWrap/>
            <w:vAlign w:val="center"/>
            <w:hideMark/>
          </w:tcPr>
          <w:p w14:paraId="5FD28113" w14:textId="77777777" w:rsidR="007D0C34" w:rsidRPr="00777BFC" w:rsidRDefault="007D0C34" w:rsidP="007D0C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</w:pPr>
            <w:proofErr w:type="spellStart"/>
            <w:r w:rsidRPr="00777BFC"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  <w:t>Marmon</w:t>
            </w:r>
            <w:proofErr w:type="spellEnd"/>
            <w:r w:rsidRPr="00777BFC"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  <w:t>, s.r.o.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DDB9B33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11 618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CDE01AA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8 700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BF2C6A1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8 680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BBAC94E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5 000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7C9A5BA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10 000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DE7BC17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10 000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E27B14B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10 000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3C97CAA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9 000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3C04751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1 195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27CEC27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1 200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D7C8C6D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sz w:val="16"/>
                <w:szCs w:val="16"/>
                <w:lang w:eastAsia="sk-SK"/>
              </w:rPr>
              <w:t>1 200</w:t>
            </w:r>
          </w:p>
        </w:tc>
      </w:tr>
      <w:tr w:rsidR="007D0C34" w:rsidRPr="00777BFC" w14:paraId="25E8BA47" w14:textId="77777777" w:rsidTr="009338A4">
        <w:trPr>
          <w:trHeight w:val="300"/>
        </w:trPr>
        <w:tc>
          <w:tcPr>
            <w:tcW w:w="117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92D050"/>
            <w:noWrap/>
            <w:vAlign w:val="center"/>
            <w:hideMark/>
          </w:tcPr>
          <w:p w14:paraId="2AE8560E" w14:textId="77777777" w:rsidR="007D0C34" w:rsidRPr="00777BFC" w:rsidRDefault="007D0C34" w:rsidP="007D0C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lang w:eastAsia="sk-SK"/>
              </w:rPr>
              <w:t>Spolu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3E160DF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sk-SK"/>
              </w:rPr>
              <w:t>1 759 685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84E2526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sk-SK"/>
              </w:rPr>
              <w:t>1 673 527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8F4105A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sk-SK"/>
              </w:rPr>
              <w:t>1 758 317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6241599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sk-SK"/>
              </w:rPr>
              <w:t>1 506 957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15D84AC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sk-SK"/>
              </w:rPr>
              <w:t>1 441 393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BB77826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sk-SK"/>
              </w:rPr>
              <w:t>1 610 635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8893673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sk-SK"/>
              </w:rPr>
              <w:t>1 527 638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2FAC228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sk-SK"/>
              </w:rPr>
              <w:t>1 660 411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8F72CFC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sk-SK"/>
              </w:rPr>
              <w:t>1 819 282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D8578B8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sk-SK"/>
              </w:rPr>
              <w:t>2 233 259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474F506" w14:textId="77777777" w:rsidR="007D0C34" w:rsidRPr="00777BFC" w:rsidRDefault="007D0C34" w:rsidP="007D0C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sk-SK"/>
              </w:rPr>
              <w:t>2 225 899</w:t>
            </w:r>
          </w:p>
        </w:tc>
      </w:tr>
    </w:tbl>
    <w:p w14:paraId="3AF11F57" w14:textId="4F4C222C" w:rsidR="007D0C34" w:rsidRPr="00777BFC" w:rsidRDefault="007D0C34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6C7DC75" w14:textId="2C61529E" w:rsidR="007D0C34" w:rsidRPr="00777BFC" w:rsidRDefault="007D0C34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CAB3045" w14:textId="0364CE92" w:rsidR="007D0C34" w:rsidRPr="00777BFC" w:rsidRDefault="007D0C34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39F415B" w14:textId="77777777" w:rsidR="00851DFC" w:rsidRPr="00777BFC" w:rsidRDefault="00851DFC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Mriekatabu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86"/>
      </w:tblGrid>
      <w:tr w:rsidR="00777BFC" w:rsidRPr="00777BFC" w14:paraId="5B60EEF4" w14:textId="77777777" w:rsidTr="002865FC">
        <w:tc>
          <w:tcPr>
            <w:tcW w:w="9286" w:type="dxa"/>
          </w:tcPr>
          <w:p w14:paraId="513E3AC1" w14:textId="1A41DDFE" w:rsidR="00F3315A" w:rsidRPr="00777BFC" w:rsidRDefault="00F3315A" w:rsidP="00E0658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Organizačná schéma č. 1 Prevádzky mestských spoločností </w:t>
            </w:r>
          </w:p>
        </w:tc>
      </w:tr>
      <w:tr w:rsidR="00777BFC" w:rsidRPr="00777BFC" w14:paraId="35CA3BE3" w14:textId="77777777" w:rsidTr="002865FC">
        <w:tc>
          <w:tcPr>
            <w:tcW w:w="9286" w:type="dxa"/>
          </w:tcPr>
          <w:p w14:paraId="30BBF59C" w14:textId="4D556FAF" w:rsidR="00F3315A" w:rsidRPr="00777BFC" w:rsidRDefault="00F3315A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1AA72B3" wp14:editId="62FF2CF8">
                  <wp:extent cx="5759450" cy="2418080"/>
                  <wp:effectExtent l="0" t="0" r="0" b="1270"/>
                  <wp:docPr id="5" name="Obrázok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1B586B8-A748-48A3-9A1A-89E133AB415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Obrázok 3">
                            <a:extLst>
                              <a:ext uri="{FF2B5EF4-FFF2-40B4-BE49-F238E27FC236}">
                                <a16:creationId xmlns:a16="http://schemas.microsoft.com/office/drawing/2014/main" id="{71B586B8-A748-48A3-9A1A-89E133AB415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9450" cy="2418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9A6F35" w14:textId="77777777" w:rsidR="00F3315A" w:rsidRPr="00777BFC" w:rsidRDefault="00F3315A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2A1FA84" w14:textId="15787704" w:rsidR="00851DFC" w:rsidRPr="00777BFC" w:rsidRDefault="00851DFC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0678616" w14:textId="77777777" w:rsidR="002865FC" w:rsidRPr="00777BFC" w:rsidRDefault="002865FC" w:rsidP="002865F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V zmysle uznesenia Mestského zastupiteľstva č. 374 zo dňa 13.09.2012 bola príkazom primátora Mesta č. 24/2012 zo dňa 17.9.2012 a dodatkom č. 1 zo dňa 29.10.2012 menovaná komisia na účely zmeny organizácie a možného zlúčenia obchodných spoločností a príspevkovej organizácie Mesta Stará Ľubovňa.</w:t>
      </w:r>
    </w:p>
    <w:p w14:paraId="1E8F9A97" w14:textId="77777777" w:rsidR="002865FC" w:rsidRPr="00777BFC" w:rsidRDefault="002865FC" w:rsidP="002865F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062A46DC" w14:textId="77777777" w:rsidR="002865FC" w:rsidRPr="00777BFC" w:rsidRDefault="002865FC" w:rsidP="002865F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 xml:space="preserve">Komisia v zložení: Žiak Rudolf, Mgr. – predseda; Bizovský Peter, MUDr., MPH; </w:t>
      </w:r>
      <w:proofErr w:type="spellStart"/>
      <w:r w:rsidRPr="00777BFC">
        <w:rPr>
          <w:rFonts w:ascii="Times New Roman" w:hAnsi="Times New Roman" w:cs="Times New Roman"/>
          <w:sz w:val="24"/>
          <w:szCs w:val="24"/>
        </w:rPr>
        <w:t>Dopiriak</w:t>
      </w:r>
      <w:proofErr w:type="spellEnd"/>
      <w:r w:rsidRPr="00777BFC">
        <w:rPr>
          <w:rFonts w:ascii="Times New Roman" w:hAnsi="Times New Roman" w:cs="Times New Roman"/>
          <w:sz w:val="24"/>
          <w:szCs w:val="24"/>
        </w:rPr>
        <w:t xml:space="preserve"> Ján, Ing.; Gurega Pavol, Ing.; Sokol Peter, Ing.; Srnka Miroslav, Ing.; Tomko Ľuboš, PhDr. na svojom poslednom rokovaní 14.02.2013 dospela k nasledovným záverom a odporúčaniam:</w:t>
      </w:r>
    </w:p>
    <w:p w14:paraId="1EED2A09" w14:textId="77777777" w:rsidR="002865FC" w:rsidRPr="00777BFC" w:rsidRDefault="002865FC" w:rsidP="002865F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0B725305" w14:textId="77777777" w:rsidR="002865FC" w:rsidRPr="00777BFC" w:rsidRDefault="002865FC" w:rsidP="002865FC">
      <w:pPr>
        <w:pStyle w:val="Odsekzoznamu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znížiť počet obchodných spoločností Mesta Stará Ľubovňa - navrhovaný model, ako dlhodobá vízia, jedna p. o. s možnosťou podnikania na zabezpečenie vykonávania verejnoprospešných činností Mesta a jedna spol. s r. o. na vykonávanie podnikateľských činností;</w:t>
      </w:r>
    </w:p>
    <w:p w14:paraId="3BE79FB0" w14:textId="77777777" w:rsidR="002865FC" w:rsidRPr="00777BFC" w:rsidRDefault="002865FC" w:rsidP="002865FC">
      <w:pPr>
        <w:pStyle w:val="Odsekzoznamu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trike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 xml:space="preserve">riešiť priestorové otázky – spoločný areál a spoločné využívanie objektov + doriešenie problému administratívnej budovy (odkúpenie od I. </w:t>
      </w:r>
      <w:proofErr w:type="spellStart"/>
      <w:r w:rsidRPr="00777BFC">
        <w:rPr>
          <w:rFonts w:ascii="Times New Roman" w:hAnsi="Times New Roman" w:cs="Times New Roman"/>
          <w:sz w:val="24"/>
          <w:szCs w:val="24"/>
        </w:rPr>
        <w:t>Semex</w:t>
      </w:r>
      <w:proofErr w:type="spellEnd"/>
      <w:r w:rsidRPr="00777BFC">
        <w:rPr>
          <w:rFonts w:ascii="Times New Roman" w:hAnsi="Times New Roman" w:cs="Times New Roman"/>
          <w:sz w:val="24"/>
          <w:szCs w:val="24"/>
        </w:rPr>
        <w:t xml:space="preserve"> v zmysle návrhu bod programu č. 28);</w:t>
      </w:r>
    </w:p>
    <w:p w14:paraId="3FE5F79B" w14:textId="77777777" w:rsidR="002865FC" w:rsidRPr="00777BFC" w:rsidRDefault="002865FC" w:rsidP="002865FC">
      <w:pPr>
        <w:pStyle w:val="Odsekzoznamu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následne presťahovať p. o. VPS do areálu spol. s r. o. EKOS (úspora nákladov, spoločné využívanie strojového parku);</w:t>
      </w:r>
    </w:p>
    <w:p w14:paraId="7458D8E3" w14:textId="77777777" w:rsidR="002865FC" w:rsidRPr="00777BFC" w:rsidRDefault="002865FC" w:rsidP="002865FC">
      <w:pPr>
        <w:pStyle w:val="Odsekzoznamu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navrhnúť možnosti využitia nadbytočných objektov;</w:t>
      </w:r>
    </w:p>
    <w:p w14:paraId="0F8565AB" w14:textId="77777777" w:rsidR="002865FC" w:rsidRPr="00777BFC" w:rsidRDefault="002865FC" w:rsidP="002865FC">
      <w:pPr>
        <w:pStyle w:val="Odsekzoznamu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pokúsiť sa o vytvorenie združenia obcí na zabezpečenie zvozu a likvidácie odpadu formou príspevku (podobne ako v prípade Spoločného stavebného úradu);</w:t>
      </w:r>
    </w:p>
    <w:p w14:paraId="0B9A0580" w14:textId="77777777" w:rsidR="002865FC" w:rsidRPr="00777BFC" w:rsidRDefault="002865FC" w:rsidP="002865FC">
      <w:pPr>
        <w:pStyle w:val="Odsekzoznamu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realizovať podrobnú pasportizáciu (zeleň, miestne komunikácie, verejné osvetlenie, cintoríny)  a zaradiť ju medzi priority RPM na r. 2013;</w:t>
      </w:r>
    </w:p>
    <w:p w14:paraId="2ED1B1B4" w14:textId="77777777" w:rsidR="002865FC" w:rsidRPr="00777BFC" w:rsidRDefault="002865FC" w:rsidP="002865FC">
      <w:pPr>
        <w:pStyle w:val="Odsekzoznamu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do organizačnej štruktúry novej p. o. začleniť spol. s r. o. MARMON, t. j. zrušiť spoločnosť s účinnosťou od 01.01.2014;</w:t>
      </w:r>
    </w:p>
    <w:p w14:paraId="3D9B14B1" w14:textId="77777777" w:rsidR="002865FC" w:rsidRPr="00777BFC" w:rsidRDefault="002865FC" w:rsidP="002865FC">
      <w:pPr>
        <w:pStyle w:val="Odsekzoznamu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vyčleniť v rámci RPM zdroje na nákup techniky pre p. o. VPS ;</w:t>
      </w:r>
    </w:p>
    <w:p w14:paraId="01759D07" w14:textId="77777777" w:rsidR="002865FC" w:rsidRPr="00777BFC" w:rsidRDefault="002865FC" w:rsidP="002865FC">
      <w:pPr>
        <w:pStyle w:val="Odsekzoznamu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rozdeliť verejné služby na činností zabezpečované p. o. a v rámci podnikateľských aktivít;</w:t>
      </w:r>
    </w:p>
    <w:p w14:paraId="1815B70A" w14:textId="141BB588" w:rsidR="002865FC" w:rsidRPr="00777BFC" w:rsidRDefault="002865FC" w:rsidP="002865FC">
      <w:pPr>
        <w:pStyle w:val="Odsekzoznamu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 xml:space="preserve">budúcnosť spol. s r. o. ĽMS riešiť samostatne na aprílovom rokovaní </w:t>
      </w:r>
      <w:proofErr w:type="spellStart"/>
      <w:r w:rsidRPr="00777BFC">
        <w:rPr>
          <w:rFonts w:ascii="Times New Roman" w:hAnsi="Times New Roman" w:cs="Times New Roman"/>
          <w:sz w:val="24"/>
          <w:szCs w:val="24"/>
        </w:rPr>
        <w:t>MsZ</w:t>
      </w:r>
      <w:proofErr w:type="spellEnd"/>
      <w:r w:rsidRPr="00777BFC">
        <w:rPr>
          <w:rFonts w:ascii="Times New Roman" w:hAnsi="Times New Roman" w:cs="Times New Roman"/>
          <w:sz w:val="24"/>
          <w:szCs w:val="24"/>
        </w:rPr>
        <w:t>.</w:t>
      </w:r>
    </w:p>
    <w:p w14:paraId="060FD88C" w14:textId="68F2A0BB" w:rsidR="002865FC" w:rsidRPr="00777BFC" w:rsidRDefault="002865FC" w:rsidP="002865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F0D26A9" w14:textId="51FE1DFE" w:rsidR="002865FC" w:rsidRDefault="002865FC" w:rsidP="002865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CD17955" w14:textId="2B288679" w:rsidR="00777BFC" w:rsidRDefault="00777BFC" w:rsidP="002865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CBBAC91" w14:textId="6FAA8416" w:rsidR="00777BFC" w:rsidRDefault="00777BFC" w:rsidP="002865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4390EA7" w14:textId="192F4F08" w:rsidR="00851DFC" w:rsidRPr="00777BFC" w:rsidRDefault="00220FA3" w:rsidP="00B53491">
      <w:pPr>
        <w:pStyle w:val="Nadpis2"/>
        <w:numPr>
          <w:ilvl w:val="0"/>
          <w:numId w:val="2"/>
        </w:numPr>
        <w:rPr>
          <w:rFonts w:cs="Times New Roman"/>
        </w:rPr>
      </w:pPr>
      <w:bookmarkStart w:id="2" w:name="_Toc26426524"/>
      <w:r w:rsidRPr="00777BFC">
        <w:rPr>
          <w:rFonts w:cs="Times New Roman"/>
        </w:rPr>
        <w:lastRenderedPageBreak/>
        <w:t xml:space="preserve">Priestorová analýza </w:t>
      </w:r>
      <w:r w:rsidR="008D0D50" w:rsidRPr="00777BFC">
        <w:rPr>
          <w:rFonts w:cs="Times New Roman"/>
        </w:rPr>
        <w:t xml:space="preserve">areálov </w:t>
      </w:r>
      <w:r w:rsidRPr="00777BFC">
        <w:rPr>
          <w:rFonts w:cs="Times New Roman"/>
        </w:rPr>
        <w:t>mestských spoločností</w:t>
      </w:r>
      <w:bookmarkEnd w:id="2"/>
    </w:p>
    <w:p w14:paraId="6AB1BA9F" w14:textId="77777777" w:rsidR="00851DFC" w:rsidRPr="00777BFC" w:rsidRDefault="00851DFC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174CB91" w14:textId="658B01CF" w:rsidR="00E0658D" w:rsidRPr="00777BFC" w:rsidRDefault="00AD6B97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Názov spoločnosti:</w:t>
      </w:r>
      <w:r w:rsidRPr="00777BFC">
        <w:rPr>
          <w:rFonts w:ascii="Times New Roman" w:hAnsi="Times New Roman" w:cs="Times New Roman"/>
          <w:sz w:val="24"/>
          <w:szCs w:val="24"/>
        </w:rPr>
        <w:tab/>
      </w:r>
      <w:r w:rsidR="00E0658D" w:rsidRPr="00777BFC">
        <w:rPr>
          <w:rFonts w:ascii="Times New Roman" w:hAnsi="Times New Roman" w:cs="Times New Roman"/>
          <w:sz w:val="24"/>
          <w:szCs w:val="24"/>
        </w:rPr>
        <w:t>SLOBYTERM, spol. s r. o.</w:t>
      </w:r>
    </w:p>
    <w:p w14:paraId="38B254B7" w14:textId="77777777" w:rsidR="00E0658D" w:rsidRPr="00777BFC" w:rsidRDefault="00AD6B97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Adresa:</w:t>
      </w:r>
      <w:r w:rsidRPr="00777BFC">
        <w:rPr>
          <w:rFonts w:ascii="Times New Roman" w:hAnsi="Times New Roman" w:cs="Times New Roman"/>
          <w:sz w:val="24"/>
          <w:szCs w:val="24"/>
        </w:rPr>
        <w:tab/>
      </w:r>
      <w:r w:rsidRPr="00777BFC">
        <w:rPr>
          <w:rFonts w:ascii="Times New Roman" w:hAnsi="Times New Roman" w:cs="Times New Roman"/>
          <w:sz w:val="24"/>
          <w:szCs w:val="24"/>
        </w:rPr>
        <w:tab/>
      </w:r>
      <w:r w:rsidR="00E0658D" w:rsidRPr="00777BFC">
        <w:rPr>
          <w:rFonts w:ascii="Times New Roman" w:hAnsi="Times New Roman" w:cs="Times New Roman"/>
          <w:sz w:val="24"/>
          <w:szCs w:val="24"/>
        </w:rPr>
        <w:t>Levočská 354/20, 064 01 Stará Ľubovňa</w:t>
      </w:r>
    </w:p>
    <w:p w14:paraId="2C68BE8F" w14:textId="77777777" w:rsidR="00E0658D" w:rsidRPr="00777BFC" w:rsidRDefault="00AD6B97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List vlastníctva:</w:t>
      </w:r>
      <w:r w:rsidRPr="00777BFC">
        <w:rPr>
          <w:rFonts w:ascii="Times New Roman" w:hAnsi="Times New Roman" w:cs="Times New Roman"/>
          <w:sz w:val="24"/>
          <w:szCs w:val="24"/>
        </w:rPr>
        <w:tab/>
        <w:t>7101</w:t>
      </w:r>
    </w:p>
    <w:p w14:paraId="496331C4" w14:textId="77777777" w:rsidR="00AD6B97" w:rsidRPr="00777BFC" w:rsidRDefault="00AD6B97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Katastrálne územie:</w:t>
      </w:r>
      <w:r w:rsidRPr="00777BFC">
        <w:rPr>
          <w:rFonts w:ascii="Times New Roman" w:hAnsi="Times New Roman" w:cs="Times New Roman"/>
          <w:sz w:val="24"/>
          <w:szCs w:val="24"/>
        </w:rPr>
        <w:tab/>
        <w:t>Stará Ľubovňa</w:t>
      </w:r>
    </w:p>
    <w:p w14:paraId="7D79006B" w14:textId="77777777" w:rsidR="00AD6B97" w:rsidRPr="00777BFC" w:rsidRDefault="00AD6B97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6120F5F" w14:textId="77777777" w:rsidR="00DE7065" w:rsidRPr="00777BFC" w:rsidRDefault="00DE7065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noProof/>
          <w:sz w:val="24"/>
          <w:szCs w:val="24"/>
          <w:lang w:eastAsia="sk-SK"/>
        </w:rPr>
        <w:drawing>
          <wp:inline distT="0" distB="0" distL="0" distR="0" wp14:anchorId="78910589" wp14:editId="6E8E56CC">
            <wp:extent cx="5760720" cy="2741930"/>
            <wp:effectExtent l="0" t="0" r="0" b="1270"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obyterm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4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464CA" w14:textId="77777777" w:rsidR="00DE7065" w:rsidRPr="00777BFC" w:rsidRDefault="00DE7065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DFB527A" w14:textId="77777777" w:rsidR="00AD6B97" w:rsidRPr="00777BFC" w:rsidRDefault="00AD6B97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Mriekatabuky"/>
        <w:tblW w:w="0" w:type="auto"/>
        <w:tblLayout w:type="fixed"/>
        <w:tblLook w:val="04A0" w:firstRow="1" w:lastRow="0" w:firstColumn="1" w:lastColumn="0" w:noHBand="0" w:noVBand="1"/>
      </w:tblPr>
      <w:tblGrid>
        <w:gridCol w:w="2093"/>
        <w:gridCol w:w="2372"/>
        <w:gridCol w:w="2372"/>
        <w:gridCol w:w="2373"/>
      </w:tblGrid>
      <w:tr w:rsidR="002A7B25" w:rsidRPr="00777BFC" w14:paraId="3AF146A9" w14:textId="77777777" w:rsidTr="002A7B25">
        <w:tc>
          <w:tcPr>
            <w:tcW w:w="2093" w:type="dxa"/>
            <w:vAlign w:val="center"/>
          </w:tcPr>
          <w:p w14:paraId="0D97FBE6" w14:textId="77777777" w:rsidR="002A7B25" w:rsidRPr="00777BFC" w:rsidRDefault="002A7B25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Objekt</w:t>
            </w:r>
          </w:p>
        </w:tc>
        <w:tc>
          <w:tcPr>
            <w:tcW w:w="2372" w:type="dxa"/>
            <w:vAlign w:val="center"/>
          </w:tcPr>
          <w:p w14:paraId="1AA75769" w14:textId="77777777" w:rsidR="002A7B25" w:rsidRPr="00777BFC" w:rsidRDefault="002A7B25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Administratívna budova</w:t>
            </w:r>
          </w:p>
        </w:tc>
        <w:tc>
          <w:tcPr>
            <w:tcW w:w="2372" w:type="dxa"/>
            <w:vAlign w:val="center"/>
          </w:tcPr>
          <w:p w14:paraId="20D11B1B" w14:textId="77777777" w:rsidR="002A7B25" w:rsidRPr="00777BFC" w:rsidRDefault="002A7B25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Plynová kotolňa</w:t>
            </w:r>
          </w:p>
        </w:tc>
        <w:tc>
          <w:tcPr>
            <w:tcW w:w="2373" w:type="dxa"/>
            <w:vAlign w:val="center"/>
          </w:tcPr>
          <w:p w14:paraId="1109AAFC" w14:textId="77777777" w:rsidR="002A7B25" w:rsidRPr="00777BFC" w:rsidRDefault="002A7B25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Sklad (garáže)</w:t>
            </w:r>
          </w:p>
        </w:tc>
      </w:tr>
      <w:tr w:rsidR="002A7B25" w:rsidRPr="00777BFC" w14:paraId="5555B888" w14:textId="77777777" w:rsidTr="002A7B25">
        <w:tc>
          <w:tcPr>
            <w:tcW w:w="2093" w:type="dxa"/>
          </w:tcPr>
          <w:p w14:paraId="55309550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Súpisné číslo</w:t>
            </w:r>
          </w:p>
        </w:tc>
        <w:tc>
          <w:tcPr>
            <w:tcW w:w="2372" w:type="dxa"/>
          </w:tcPr>
          <w:p w14:paraId="43DD08B0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354/20</w:t>
            </w:r>
          </w:p>
        </w:tc>
        <w:tc>
          <w:tcPr>
            <w:tcW w:w="2372" w:type="dxa"/>
          </w:tcPr>
          <w:p w14:paraId="11A30DA0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1529/20C</w:t>
            </w:r>
          </w:p>
        </w:tc>
        <w:tc>
          <w:tcPr>
            <w:tcW w:w="2373" w:type="dxa"/>
          </w:tcPr>
          <w:p w14:paraId="374E63C1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1528/20B</w:t>
            </w:r>
          </w:p>
        </w:tc>
      </w:tr>
      <w:tr w:rsidR="002A7B25" w:rsidRPr="00777BFC" w14:paraId="06C8874A" w14:textId="77777777" w:rsidTr="002A7B25">
        <w:tc>
          <w:tcPr>
            <w:tcW w:w="2093" w:type="dxa"/>
          </w:tcPr>
          <w:p w14:paraId="549515F1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Parcela</w:t>
            </w:r>
          </w:p>
        </w:tc>
        <w:tc>
          <w:tcPr>
            <w:tcW w:w="2372" w:type="dxa"/>
          </w:tcPr>
          <w:p w14:paraId="7677A4E6" w14:textId="77777777" w:rsidR="002A7B25" w:rsidRPr="00777BFC" w:rsidRDefault="002A7B25" w:rsidP="007A5E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816/8</w:t>
            </w:r>
          </w:p>
        </w:tc>
        <w:tc>
          <w:tcPr>
            <w:tcW w:w="2372" w:type="dxa"/>
          </w:tcPr>
          <w:p w14:paraId="66FE1067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816/10</w:t>
            </w:r>
          </w:p>
        </w:tc>
        <w:tc>
          <w:tcPr>
            <w:tcW w:w="2373" w:type="dxa"/>
          </w:tcPr>
          <w:p w14:paraId="3BC81B35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816/11</w:t>
            </w:r>
          </w:p>
        </w:tc>
      </w:tr>
      <w:tr w:rsidR="002A7B25" w:rsidRPr="00777BFC" w14:paraId="4E48A3B5" w14:textId="77777777" w:rsidTr="002A7B25">
        <w:tc>
          <w:tcPr>
            <w:tcW w:w="2093" w:type="dxa"/>
          </w:tcPr>
          <w:p w14:paraId="55FADCDA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Počet podlaží</w:t>
            </w:r>
          </w:p>
        </w:tc>
        <w:tc>
          <w:tcPr>
            <w:tcW w:w="2372" w:type="dxa"/>
          </w:tcPr>
          <w:p w14:paraId="13F76F2A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72" w:type="dxa"/>
          </w:tcPr>
          <w:p w14:paraId="16705B2D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73" w:type="dxa"/>
          </w:tcPr>
          <w:p w14:paraId="6F669AAC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7B25" w:rsidRPr="00777BFC" w14:paraId="4CB7D982" w14:textId="77777777" w:rsidTr="002A7B25">
        <w:tc>
          <w:tcPr>
            <w:tcW w:w="2093" w:type="dxa"/>
          </w:tcPr>
          <w:p w14:paraId="53BD2DE5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Úžitková plocha</w:t>
            </w:r>
          </w:p>
        </w:tc>
        <w:tc>
          <w:tcPr>
            <w:tcW w:w="2372" w:type="dxa"/>
          </w:tcPr>
          <w:p w14:paraId="1B968D8D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72" w:type="dxa"/>
          </w:tcPr>
          <w:p w14:paraId="79C10827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73" w:type="dxa"/>
          </w:tcPr>
          <w:p w14:paraId="7D62A744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7B25" w:rsidRPr="00777BFC" w14:paraId="42996526" w14:textId="77777777" w:rsidTr="002A7B25">
        <w:tc>
          <w:tcPr>
            <w:tcW w:w="2093" w:type="dxa"/>
          </w:tcPr>
          <w:p w14:paraId="4420292B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Vek stavby</w:t>
            </w:r>
          </w:p>
        </w:tc>
        <w:tc>
          <w:tcPr>
            <w:tcW w:w="2372" w:type="dxa"/>
          </w:tcPr>
          <w:p w14:paraId="20D82167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72" w:type="dxa"/>
          </w:tcPr>
          <w:p w14:paraId="1E862A89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73" w:type="dxa"/>
          </w:tcPr>
          <w:p w14:paraId="1C1A9380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7B25" w:rsidRPr="00777BFC" w14:paraId="00FA6147" w14:textId="77777777" w:rsidTr="002A7B25">
        <w:tc>
          <w:tcPr>
            <w:tcW w:w="2093" w:type="dxa"/>
          </w:tcPr>
          <w:p w14:paraId="11CA3FDE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Hodnota stavby</w:t>
            </w:r>
          </w:p>
        </w:tc>
        <w:tc>
          <w:tcPr>
            <w:tcW w:w="2372" w:type="dxa"/>
          </w:tcPr>
          <w:p w14:paraId="1700F20E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72" w:type="dxa"/>
          </w:tcPr>
          <w:p w14:paraId="1A52C4BA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73" w:type="dxa"/>
          </w:tcPr>
          <w:p w14:paraId="7451CB8A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07282E3" w14:textId="77777777" w:rsidR="001C4D90" w:rsidRPr="00777BFC" w:rsidRDefault="001C4D90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4140ABE" w14:textId="77777777" w:rsidR="007A5E18" w:rsidRPr="00777BFC" w:rsidRDefault="007A5E18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1910"/>
        <w:gridCol w:w="1229"/>
        <w:gridCol w:w="1229"/>
        <w:gridCol w:w="1230"/>
        <w:gridCol w:w="1229"/>
        <w:gridCol w:w="1229"/>
        <w:gridCol w:w="1230"/>
      </w:tblGrid>
      <w:tr w:rsidR="001C4D90" w:rsidRPr="00777BFC" w14:paraId="07FD1B6C" w14:textId="77777777" w:rsidTr="00092D72">
        <w:tc>
          <w:tcPr>
            <w:tcW w:w="1910" w:type="dxa"/>
            <w:vAlign w:val="center"/>
          </w:tcPr>
          <w:p w14:paraId="6FECFCEA" w14:textId="77777777" w:rsidR="001C4D90" w:rsidRPr="00777BFC" w:rsidRDefault="00027081" w:rsidP="0002708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Administratívna budova</w:t>
            </w:r>
          </w:p>
        </w:tc>
        <w:tc>
          <w:tcPr>
            <w:tcW w:w="1229" w:type="dxa"/>
            <w:vAlign w:val="center"/>
          </w:tcPr>
          <w:p w14:paraId="71AF9617" w14:textId="77777777" w:rsidR="001C4D90" w:rsidRPr="00777BFC" w:rsidRDefault="001C4D90" w:rsidP="0002708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I. NP</w:t>
            </w:r>
          </w:p>
        </w:tc>
        <w:tc>
          <w:tcPr>
            <w:tcW w:w="1229" w:type="dxa"/>
            <w:vAlign w:val="center"/>
          </w:tcPr>
          <w:p w14:paraId="781DDE92" w14:textId="77777777" w:rsidR="001C4D90" w:rsidRPr="00777BFC" w:rsidRDefault="001C4D90" w:rsidP="0002708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II. NP</w:t>
            </w:r>
          </w:p>
        </w:tc>
        <w:tc>
          <w:tcPr>
            <w:tcW w:w="1230" w:type="dxa"/>
            <w:vAlign w:val="center"/>
          </w:tcPr>
          <w:p w14:paraId="2CF08EBC" w14:textId="77777777" w:rsidR="001C4D90" w:rsidRPr="00777BFC" w:rsidRDefault="001C4D90" w:rsidP="0002708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III. NP</w:t>
            </w:r>
          </w:p>
        </w:tc>
        <w:tc>
          <w:tcPr>
            <w:tcW w:w="1229" w:type="dxa"/>
            <w:vAlign w:val="center"/>
          </w:tcPr>
          <w:p w14:paraId="23A09A57" w14:textId="77777777" w:rsidR="001C4D90" w:rsidRPr="00777BFC" w:rsidRDefault="001C4D90" w:rsidP="0002708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IV. NP</w:t>
            </w:r>
          </w:p>
        </w:tc>
        <w:tc>
          <w:tcPr>
            <w:tcW w:w="1229" w:type="dxa"/>
            <w:vAlign w:val="center"/>
          </w:tcPr>
          <w:p w14:paraId="634DBF7D" w14:textId="77777777" w:rsidR="001C4D90" w:rsidRPr="00777BFC" w:rsidRDefault="001C4D90" w:rsidP="0002708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V. NP</w:t>
            </w:r>
          </w:p>
        </w:tc>
        <w:tc>
          <w:tcPr>
            <w:tcW w:w="1230" w:type="dxa"/>
            <w:vAlign w:val="center"/>
          </w:tcPr>
          <w:p w14:paraId="38B80DFB" w14:textId="77777777" w:rsidR="001C4D90" w:rsidRPr="00777BFC" w:rsidRDefault="001C4D90" w:rsidP="0002708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VI.NP</w:t>
            </w:r>
          </w:p>
        </w:tc>
      </w:tr>
      <w:tr w:rsidR="001C4D90" w:rsidRPr="00777BFC" w14:paraId="435C97B0" w14:textId="77777777" w:rsidTr="00092D72">
        <w:tc>
          <w:tcPr>
            <w:tcW w:w="1910" w:type="dxa"/>
          </w:tcPr>
          <w:p w14:paraId="1411AB6B" w14:textId="77777777" w:rsidR="001C4D90" w:rsidRPr="00777BFC" w:rsidRDefault="001C4D90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Kancelárie</w:t>
            </w:r>
          </w:p>
        </w:tc>
        <w:tc>
          <w:tcPr>
            <w:tcW w:w="1229" w:type="dxa"/>
          </w:tcPr>
          <w:p w14:paraId="04E9EFA8" w14:textId="77777777" w:rsidR="001C4D90" w:rsidRPr="00777BFC" w:rsidRDefault="001C4D90" w:rsidP="001C4D90">
            <w:pP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94,00</w:t>
            </w:r>
          </w:p>
        </w:tc>
        <w:tc>
          <w:tcPr>
            <w:tcW w:w="1229" w:type="dxa"/>
          </w:tcPr>
          <w:p w14:paraId="1D9BB3F6" w14:textId="77777777" w:rsidR="001C4D90" w:rsidRPr="00777BFC" w:rsidRDefault="00E74F6F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139,86</w:t>
            </w:r>
          </w:p>
        </w:tc>
        <w:tc>
          <w:tcPr>
            <w:tcW w:w="1230" w:type="dxa"/>
          </w:tcPr>
          <w:p w14:paraId="7953931F" w14:textId="77777777" w:rsidR="001C4D90" w:rsidRPr="00777BFC" w:rsidRDefault="00E74F6F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135,27</w:t>
            </w:r>
          </w:p>
        </w:tc>
        <w:tc>
          <w:tcPr>
            <w:tcW w:w="1229" w:type="dxa"/>
          </w:tcPr>
          <w:p w14:paraId="163FF34A" w14:textId="77777777" w:rsidR="001C4D90" w:rsidRPr="00777BFC" w:rsidRDefault="00CD6737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67,95</w:t>
            </w:r>
          </w:p>
        </w:tc>
        <w:tc>
          <w:tcPr>
            <w:tcW w:w="1229" w:type="dxa"/>
          </w:tcPr>
          <w:p w14:paraId="2E652E6F" w14:textId="77777777" w:rsidR="001C4D90" w:rsidRPr="00777BFC" w:rsidRDefault="00CD6737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131,76</w:t>
            </w:r>
          </w:p>
        </w:tc>
        <w:tc>
          <w:tcPr>
            <w:tcW w:w="1230" w:type="dxa"/>
          </w:tcPr>
          <w:p w14:paraId="7AB315E9" w14:textId="77777777" w:rsidR="001C4D90" w:rsidRPr="00777BFC" w:rsidRDefault="001C4D90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C4D90" w:rsidRPr="00777BFC" w14:paraId="1B1450E1" w14:textId="77777777" w:rsidTr="00092D72">
        <w:tc>
          <w:tcPr>
            <w:tcW w:w="1910" w:type="dxa"/>
          </w:tcPr>
          <w:p w14:paraId="52340125" w14:textId="77777777" w:rsidR="001C4D90" w:rsidRPr="00777BFC" w:rsidRDefault="001C4D90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Chodby</w:t>
            </w:r>
          </w:p>
        </w:tc>
        <w:tc>
          <w:tcPr>
            <w:tcW w:w="1229" w:type="dxa"/>
          </w:tcPr>
          <w:p w14:paraId="301CC9D9" w14:textId="77777777" w:rsidR="001C4D90" w:rsidRPr="00777BFC" w:rsidRDefault="001C4D90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85,38</w:t>
            </w:r>
          </w:p>
        </w:tc>
        <w:tc>
          <w:tcPr>
            <w:tcW w:w="1229" w:type="dxa"/>
          </w:tcPr>
          <w:p w14:paraId="5B7868C4" w14:textId="77777777" w:rsidR="001C4D90" w:rsidRPr="00777BFC" w:rsidRDefault="00E74F6F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60,40</w:t>
            </w:r>
          </w:p>
        </w:tc>
        <w:tc>
          <w:tcPr>
            <w:tcW w:w="1230" w:type="dxa"/>
          </w:tcPr>
          <w:p w14:paraId="3558065D" w14:textId="77777777" w:rsidR="001C4D90" w:rsidRPr="00777BFC" w:rsidRDefault="00E74F6F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83,23</w:t>
            </w:r>
          </w:p>
        </w:tc>
        <w:tc>
          <w:tcPr>
            <w:tcW w:w="1229" w:type="dxa"/>
          </w:tcPr>
          <w:p w14:paraId="0CF8EB7D" w14:textId="77777777" w:rsidR="001C4D90" w:rsidRPr="00777BFC" w:rsidRDefault="00CD6737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61,69</w:t>
            </w:r>
          </w:p>
        </w:tc>
        <w:tc>
          <w:tcPr>
            <w:tcW w:w="1229" w:type="dxa"/>
          </w:tcPr>
          <w:p w14:paraId="446EDBBF" w14:textId="77777777" w:rsidR="001C4D90" w:rsidRPr="00777BFC" w:rsidRDefault="00CD6737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51,87</w:t>
            </w:r>
          </w:p>
        </w:tc>
        <w:tc>
          <w:tcPr>
            <w:tcW w:w="1230" w:type="dxa"/>
          </w:tcPr>
          <w:p w14:paraId="6BF11736" w14:textId="77777777" w:rsidR="001C4D90" w:rsidRPr="00777BFC" w:rsidRDefault="00485A9C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11,39</w:t>
            </w:r>
          </w:p>
        </w:tc>
      </w:tr>
      <w:tr w:rsidR="001C4D90" w:rsidRPr="00777BFC" w14:paraId="1A5367BD" w14:textId="77777777" w:rsidTr="00092D72">
        <w:tc>
          <w:tcPr>
            <w:tcW w:w="1910" w:type="dxa"/>
          </w:tcPr>
          <w:p w14:paraId="756F8EB1" w14:textId="77777777" w:rsidR="001C4D90" w:rsidRPr="00777BFC" w:rsidRDefault="001C4D90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WC</w:t>
            </w:r>
          </w:p>
        </w:tc>
        <w:tc>
          <w:tcPr>
            <w:tcW w:w="1229" w:type="dxa"/>
          </w:tcPr>
          <w:p w14:paraId="53C21D07" w14:textId="77777777" w:rsidR="001C4D90" w:rsidRPr="00777BFC" w:rsidRDefault="00E74F6F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13,80</w:t>
            </w:r>
          </w:p>
        </w:tc>
        <w:tc>
          <w:tcPr>
            <w:tcW w:w="1229" w:type="dxa"/>
          </w:tcPr>
          <w:p w14:paraId="58E071C7" w14:textId="77777777" w:rsidR="001C4D90" w:rsidRPr="00777BFC" w:rsidRDefault="00E74F6F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14,65</w:t>
            </w:r>
          </w:p>
        </w:tc>
        <w:tc>
          <w:tcPr>
            <w:tcW w:w="1230" w:type="dxa"/>
          </w:tcPr>
          <w:p w14:paraId="3579D023" w14:textId="77777777" w:rsidR="001C4D90" w:rsidRPr="00777BFC" w:rsidRDefault="00E74F6F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14,54</w:t>
            </w:r>
          </w:p>
        </w:tc>
        <w:tc>
          <w:tcPr>
            <w:tcW w:w="1229" w:type="dxa"/>
          </w:tcPr>
          <w:p w14:paraId="1D329753" w14:textId="77777777" w:rsidR="001C4D90" w:rsidRPr="00777BFC" w:rsidRDefault="00CD6737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5,84</w:t>
            </w:r>
          </w:p>
        </w:tc>
        <w:tc>
          <w:tcPr>
            <w:tcW w:w="1229" w:type="dxa"/>
          </w:tcPr>
          <w:p w14:paraId="38E3FF01" w14:textId="77777777" w:rsidR="001C4D90" w:rsidRPr="00777BFC" w:rsidRDefault="00CD6737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23,26</w:t>
            </w:r>
          </w:p>
        </w:tc>
        <w:tc>
          <w:tcPr>
            <w:tcW w:w="1230" w:type="dxa"/>
          </w:tcPr>
          <w:p w14:paraId="1DBA9784" w14:textId="77777777" w:rsidR="001C4D90" w:rsidRPr="00777BFC" w:rsidRDefault="001C4D90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C4D90" w:rsidRPr="00777BFC" w14:paraId="15BB94AB" w14:textId="77777777" w:rsidTr="00092D72">
        <w:tc>
          <w:tcPr>
            <w:tcW w:w="1910" w:type="dxa"/>
          </w:tcPr>
          <w:p w14:paraId="0CBF8DC3" w14:textId="77777777" w:rsidR="001C4D90" w:rsidRPr="00777BFC" w:rsidRDefault="001C4D90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Ostatné</w:t>
            </w:r>
          </w:p>
        </w:tc>
        <w:tc>
          <w:tcPr>
            <w:tcW w:w="1229" w:type="dxa"/>
          </w:tcPr>
          <w:p w14:paraId="2BAE2BFC" w14:textId="77777777" w:rsidR="001C4D90" w:rsidRPr="00777BFC" w:rsidRDefault="00485A9C" w:rsidP="00485A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 w:rsidR="00E74F6F" w:rsidRPr="00777BFC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1229" w:type="dxa"/>
          </w:tcPr>
          <w:p w14:paraId="53DA3A96" w14:textId="77777777" w:rsidR="001C4D90" w:rsidRPr="00777BFC" w:rsidRDefault="00E74F6F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2,70</w:t>
            </w:r>
          </w:p>
        </w:tc>
        <w:tc>
          <w:tcPr>
            <w:tcW w:w="1230" w:type="dxa"/>
          </w:tcPr>
          <w:p w14:paraId="760676BD" w14:textId="77777777" w:rsidR="001C4D90" w:rsidRPr="00777BFC" w:rsidRDefault="00E74F6F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12,40</w:t>
            </w:r>
          </w:p>
        </w:tc>
        <w:tc>
          <w:tcPr>
            <w:tcW w:w="1229" w:type="dxa"/>
          </w:tcPr>
          <w:p w14:paraId="7106203A" w14:textId="77777777" w:rsidR="001C4D90" w:rsidRPr="00777BFC" w:rsidRDefault="00CD6737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83,58</w:t>
            </w:r>
          </w:p>
        </w:tc>
        <w:tc>
          <w:tcPr>
            <w:tcW w:w="1229" w:type="dxa"/>
          </w:tcPr>
          <w:p w14:paraId="130F3CBF" w14:textId="77777777" w:rsidR="001C4D90" w:rsidRPr="00777BFC" w:rsidRDefault="00485A9C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10,07</w:t>
            </w:r>
          </w:p>
        </w:tc>
        <w:tc>
          <w:tcPr>
            <w:tcW w:w="1230" w:type="dxa"/>
          </w:tcPr>
          <w:p w14:paraId="4A9A1F9D" w14:textId="77777777" w:rsidR="001C4D90" w:rsidRPr="00777BFC" w:rsidRDefault="00485A9C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28,06</w:t>
            </w:r>
          </w:p>
        </w:tc>
      </w:tr>
      <w:tr w:rsidR="00092D72" w:rsidRPr="00777BFC" w14:paraId="32879B57" w14:textId="77777777" w:rsidTr="00092D72">
        <w:tc>
          <w:tcPr>
            <w:tcW w:w="1910" w:type="dxa"/>
          </w:tcPr>
          <w:p w14:paraId="5843144D" w14:textId="77777777" w:rsidR="00092D72" w:rsidRPr="00777BFC" w:rsidRDefault="00092D72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Spolu</w:t>
            </w:r>
          </w:p>
        </w:tc>
        <w:tc>
          <w:tcPr>
            <w:tcW w:w="1229" w:type="dxa"/>
          </w:tcPr>
          <w:p w14:paraId="206E9FF2" w14:textId="77777777" w:rsidR="00092D72" w:rsidRPr="00777BFC" w:rsidRDefault="00092D72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216,85</w:t>
            </w:r>
          </w:p>
        </w:tc>
        <w:tc>
          <w:tcPr>
            <w:tcW w:w="1229" w:type="dxa"/>
          </w:tcPr>
          <w:p w14:paraId="4EFAD5D0" w14:textId="77777777" w:rsidR="00092D72" w:rsidRPr="00777BFC" w:rsidRDefault="00092D72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217,61</w:t>
            </w:r>
          </w:p>
        </w:tc>
        <w:tc>
          <w:tcPr>
            <w:tcW w:w="1230" w:type="dxa"/>
          </w:tcPr>
          <w:p w14:paraId="07E970AC" w14:textId="77777777" w:rsidR="00092D72" w:rsidRPr="00777BFC" w:rsidRDefault="00092D72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245,44</w:t>
            </w:r>
          </w:p>
        </w:tc>
        <w:tc>
          <w:tcPr>
            <w:tcW w:w="1229" w:type="dxa"/>
          </w:tcPr>
          <w:p w14:paraId="21941D60" w14:textId="77777777" w:rsidR="00092D72" w:rsidRPr="00777BFC" w:rsidRDefault="00092D72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219,06</w:t>
            </w:r>
          </w:p>
        </w:tc>
        <w:tc>
          <w:tcPr>
            <w:tcW w:w="1229" w:type="dxa"/>
          </w:tcPr>
          <w:p w14:paraId="4A37A9C4" w14:textId="77777777" w:rsidR="00092D72" w:rsidRPr="00777BFC" w:rsidRDefault="00092D72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216,96</w:t>
            </w:r>
          </w:p>
        </w:tc>
        <w:tc>
          <w:tcPr>
            <w:tcW w:w="1230" w:type="dxa"/>
          </w:tcPr>
          <w:p w14:paraId="54789F64" w14:textId="77777777" w:rsidR="00092D72" w:rsidRPr="00777BFC" w:rsidRDefault="00092D72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39,45</w:t>
            </w:r>
          </w:p>
        </w:tc>
      </w:tr>
    </w:tbl>
    <w:p w14:paraId="175F348C" w14:textId="77777777" w:rsidR="00AD6B97" w:rsidRPr="00777BFC" w:rsidRDefault="00AD6B97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A6F8D77" w14:textId="77777777" w:rsidR="00DE7065" w:rsidRPr="00777BFC" w:rsidRDefault="001B269D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Pozemky:</w:t>
      </w:r>
    </w:p>
    <w:p w14:paraId="6492E751" w14:textId="77777777" w:rsidR="001B269D" w:rsidRPr="00777BFC" w:rsidRDefault="001B269D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4605"/>
        <w:gridCol w:w="4605"/>
      </w:tblGrid>
      <w:tr w:rsidR="001C749A" w:rsidRPr="00777BFC" w14:paraId="1034B201" w14:textId="77777777" w:rsidTr="003D2204">
        <w:tc>
          <w:tcPr>
            <w:tcW w:w="4605" w:type="dxa"/>
          </w:tcPr>
          <w:p w14:paraId="72C10D80" w14:textId="77777777" w:rsidR="001C749A" w:rsidRPr="00777BFC" w:rsidRDefault="001C749A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Parcela</w:t>
            </w:r>
          </w:p>
        </w:tc>
        <w:tc>
          <w:tcPr>
            <w:tcW w:w="4605" w:type="dxa"/>
          </w:tcPr>
          <w:p w14:paraId="732FEA19" w14:textId="77777777" w:rsidR="001C749A" w:rsidRPr="00777BFC" w:rsidRDefault="001C749A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Výmera</w:t>
            </w:r>
          </w:p>
        </w:tc>
      </w:tr>
      <w:tr w:rsidR="001C749A" w:rsidRPr="00777BFC" w14:paraId="66D78A8D" w14:textId="77777777" w:rsidTr="003D2204">
        <w:tc>
          <w:tcPr>
            <w:tcW w:w="4605" w:type="dxa"/>
          </w:tcPr>
          <w:p w14:paraId="509D79A6" w14:textId="77777777" w:rsidR="001C749A" w:rsidRPr="00777BFC" w:rsidRDefault="001C749A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816/3</w:t>
            </w:r>
          </w:p>
        </w:tc>
        <w:tc>
          <w:tcPr>
            <w:tcW w:w="4605" w:type="dxa"/>
          </w:tcPr>
          <w:p w14:paraId="4450B25E" w14:textId="77777777" w:rsidR="001C749A" w:rsidRPr="00777BFC" w:rsidRDefault="001C749A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5651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1C749A" w:rsidRPr="00777BFC" w14:paraId="68CF5BD8" w14:textId="77777777" w:rsidTr="001C749A">
        <w:tc>
          <w:tcPr>
            <w:tcW w:w="4605" w:type="dxa"/>
          </w:tcPr>
          <w:p w14:paraId="75EB2B38" w14:textId="77777777" w:rsidR="001C749A" w:rsidRPr="00777BFC" w:rsidRDefault="007323CA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816/8</w:t>
            </w:r>
          </w:p>
        </w:tc>
        <w:tc>
          <w:tcPr>
            <w:tcW w:w="4605" w:type="dxa"/>
          </w:tcPr>
          <w:p w14:paraId="59E6080A" w14:textId="77777777" w:rsidR="001C749A" w:rsidRPr="00777BFC" w:rsidRDefault="007323CA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246</w:t>
            </w:r>
            <w:r w:rsidR="001C749A"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m</w:t>
            </w:r>
            <w:r w:rsidR="001C749A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7323CA" w:rsidRPr="00777BFC" w14:paraId="79095269" w14:textId="77777777" w:rsidTr="003D2204">
        <w:tc>
          <w:tcPr>
            <w:tcW w:w="4605" w:type="dxa"/>
          </w:tcPr>
          <w:p w14:paraId="7603631A" w14:textId="77777777" w:rsidR="007323CA" w:rsidRPr="00777BFC" w:rsidRDefault="007323CA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816/10</w:t>
            </w:r>
          </w:p>
        </w:tc>
        <w:tc>
          <w:tcPr>
            <w:tcW w:w="4605" w:type="dxa"/>
          </w:tcPr>
          <w:p w14:paraId="7AFDE363" w14:textId="77777777" w:rsidR="007323CA" w:rsidRPr="00777BFC" w:rsidRDefault="007323CA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249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1C749A" w:rsidRPr="00777BFC" w14:paraId="6B3D8D78" w14:textId="77777777" w:rsidTr="001C749A">
        <w:tc>
          <w:tcPr>
            <w:tcW w:w="4605" w:type="dxa"/>
          </w:tcPr>
          <w:p w14:paraId="75AB7350" w14:textId="77777777" w:rsidR="001C749A" w:rsidRPr="00777BFC" w:rsidRDefault="001C749A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816/11</w:t>
            </w:r>
          </w:p>
        </w:tc>
        <w:tc>
          <w:tcPr>
            <w:tcW w:w="4605" w:type="dxa"/>
          </w:tcPr>
          <w:p w14:paraId="4D73B6ED" w14:textId="77777777" w:rsidR="001C749A" w:rsidRPr="00777BFC" w:rsidRDefault="001C749A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317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092D72" w:rsidRPr="00777BFC" w14:paraId="61C576BC" w14:textId="77777777" w:rsidTr="00092D72">
        <w:tc>
          <w:tcPr>
            <w:tcW w:w="4605" w:type="dxa"/>
          </w:tcPr>
          <w:p w14:paraId="33691999" w14:textId="77777777" w:rsidR="00092D72" w:rsidRPr="00777BFC" w:rsidRDefault="00092D72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Spolu</w:t>
            </w:r>
          </w:p>
        </w:tc>
        <w:tc>
          <w:tcPr>
            <w:tcW w:w="4605" w:type="dxa"/>
          </w:tcPr>
          <w:p w14:paraId="6207D6BA" w14:textId="77777777" w:rsidR="00092D72" w:rsidRPr="00777BFC" w:rsidRDefault="00092D72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6463 m</w:t>
            </w:r>
            <w:r w:rsidRPr="00777BFC"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>2</w:t>
            </w:r>
            <w:r w:rsidRPr="00777BFC"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ab/>
            </w:r>
          </w:p>
        </w:tc>
      </w:tr>
    </w:tbl>
    <w:p w14:paraId="6F68E9FA" w14:textId="77777777" w:rsidR="00027081" w:rsidRPr="00777BFC" w:rsidRDefault="00027081" w:rsidP="00DE706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6E51A4D" w14:textId="77777777" w:rsidR="00027081" w:rsidRPr="00777BFC" w:rsidRDefault="00027081" w:rsidP="00DE706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E2EC6D4" w14:textId="77777777" w:rsidR="00027081" w:rsidRPr="00777BFC" w:rsidRDefault="00027081" w:rsidP="00DE706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38E781A" w14:textId="77777777" w:rsidR="00DE7065" w:rsidRPr="00777BFC" w:rsidRDefault="00DE7065" w:rsidP="00DE706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Názov spoločnosti:</w:t>
      </w:r>
      <w:r w:rsidRPr="00777BFC">
        <w:rPr>
          <w:rFonts w:ascii="Times New Roman" w:hAnsi="Times New Roman" w:cs="Times New Roman"/>
          <w:sz w:val="24"/>
          <w:szCs w:val="24"/>
        </w:rPr>
        <w:tab/>
        <w:t>Verejnoprospešné služby</w:t>
      </w:r>
    </w:p>
    <w:p w14:paraId="2BA2430E" w14:textId="77777777" w:rsidR="00DE7065" w:rsidRPr="00777BFC" w:rsidRDefault="00DE7065" w:rsidP="00DE706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Adresa:</w:t>
      </w:r>
      <w:r w:rsidRPr="00777BFC">
        <w:rPr>
          <w:rFonts w:ascii="Times New Roman" w:hAnsi="Times New Roman" w:cs="Times New Roman"/>
          <w:sz w:val="24"/>
          <w:szCs w:val="24"/>
        </w:rPr>
        <w:tab/>
      </w:r>
      <w:r w:rsidRPr="00777BFC">
        <w:rPr>
          <w:rFonts w:ascii="Times New Roman" w:hAnsi="Times New Roman" w:cs="Times New Roman"/>
          <w:sz w:val="24"/>
          <w:szCs w:val="24"/>
        </w:rPr>
        <w:tab/>
        <w:t>Levočská 355/21, 064 01 Stará Ľubovňa</w:t>
      </w:r>
    </w:p>
    <w:p w14:paraId="0AF3401D" w14:textId="77777777" w:rsidR="00DE7065" w:rsidRPr="00777BFC" w:rsidRDefault="00D46C6C" w:rsidP="00DE706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List vlastníctva:</w:t>
      </w:r>
      <w:r w:rsidRPr="00777BFC">
        <w:rPr>
          <w:rFonts w:ascii="Times New Roman" w:hAnsi="Times New Roman" w:cs="Times New Roman"/>
          <w:sz w:val="24"/>
          <w:szCs w:val="24"/>
        </w:rPr>
        <w:tab/>
        <w:t>4145 a 3696</w:t>
      </w:r>
    </w:p>
    <w:p w14:paraId="30EF4BB6" w14:textId="77777777" w:rsidR="00DE7065" w:rsidRPr="00777BFC" w:rsidRDefault="00DE7065" w:rsidP="00DE706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Katastrálne územie:</w:t>
      </w:r>
      <w:r w:rsidRPr="00777BFC">
        <w:rPr>
          <w:rFonts w:ascii="Times New Roman" w:hAnsi="Times New Roman" w:cs="Times New Roman"/>
          <w:sz w:val="24"/>
          <w:szCs w:val="24"/>
        </w:rPr>
        <w:tab/>
        <w:t>Stará Ľubovňa</w:t>
      </w:r>
    </w:p>
    <w:p w14:paraId="67386147" w14:textId="77777777" w:rsidR="00DE7065" w:rsidRPr="00777BFC" w:rsidRDefault="00DE7065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8F8CAAA" w14:textId="77777777" w:rsidR="00DE7065" w:rsidRPr="00777BFC" w:rsidRDefault="006F7B30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noProof/>
          <w:sz w:val="24"/>
          <w:szCs w:val="24"/>
          <w:lang w:eastAsia="sk-SK"/>
        </w:rPr>
        <w:drawing>
          <wp:inline distT="0" distB="0" distL="0" distR="0" wp14:anchorId="65A4BE07" wp14:editId="7C1AFE5D">
            <wp:extent cx="5759450" cy="2741295"/>
            <wp:effectExtent l="0" t="0" r="0" b="1905"/>
            <wp:docPr id="6" name="Obrázo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PS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74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3CED8" w14:textId="77777777" w:rsidR="00DE671C" w:rsidRPr="00777BFC" w:rsidRDefault="00DE671C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AA334AD" w14:textId="77777777" w:rsidR="007A5E18" w:rsidRPr="00777BFC" w:rsidRDefault="007A5E18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Mriekatabuky"/>
        <w:tblW w:w="0" w:type="auto"/>
        <w:tblLayout w:type="fixed"/>
        <w:tblLook w:val="04A0" w:firstRow="1" w:lastRow="0" w:firstColumn="1" w:lastColumn="0" w:noHBand="0" w:noVBand="1"/>
      </w:tblPr>
      <w:tblGrid>
        <w:gridCol w:w="2093"/>
        <w:gridCol w:w="1779"/>
        <w:gridCol w:w="1779"/>
        <w:gridCol w:w="1779"/>
        <w:gridCol w:w="1780"/>
      </w:tblGrid>
      <w:tr w:rsidR="00027081" w:rsidRPr="00777BFC" w14:paraId="73A953AB" w14:textId="77777777" w:rsidTr="003D2204">
        <w:tc>
          <w:tcPr>
            <w:tcW w:w="2093" w:type="dxa"/>
            <w:vAlign w:val="center"/>
          </w:tcPr>
          <w:p w14:paraId="32287C3B" w14:textId="77777777" w:rsidR="00027081" w:rsidRPr="00777BFC" w:rsidRDefault="00027081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Objekt</w:t>
            </w:r>
          </w:p>
        </w:tc>
        <w:tc>
          <w:tcPr>
            <w:tcW w:w="1779" w:type="dxa"/>
            <w:vAlign w:val="center"/>
          </w:tcPr>
          <w:p w14:paraId="5632C3CA" w14:textId="77777777" w:rsidR="00027081" w:rsidRPr="00777BFC" w:rsidRDefault="00027081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Administratívna budova</w:t>
            </w:r>
          </w:p>
        </w:tc>
        <w:tc>
          <w:tcPr>
            <w:tcW w:w="1779" w:type="dxa"/>
            <w:vAlign w:val="center"/>
          </w:tcPr>
          <w:p w14:paraId="748E0CD9" w14:textId="77777777" w:rsidR="00F92F44" w:rsidRPr="00777BFC" w:rsidRDefault="00027081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Garáže</w:t>
            </w:r>
          </w:p>
          <w:p w14:paraId="088FD353" w14:textId="77777777" w:rsidR="00027081" w:rsidRPr="00777BFC" w:rsidRDefault="00027081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a dielne</w:t>
            </w:r>
          </w:p>
        </w:tc>
        <w:tc>
          <w:tcPr>
            <w:tcW w:w="1779" w:type="dxa"/>
            <w:vAlign w:val="center"/>
          </w:tcPr>
          <w:p w14:paraId="10AADF9C" w14:textId="77777777" w:rsidR="00027081" w:rsidRPr="00777BFC" w:rsidRDefault="00F92F44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Rozšírenie garáže</w:t>
            </w:r>
          </w:p>
        </w:tc>
        <w:tc>
          <w:tcPr>
            <w:tcW w:w="1780" w:type="dxa"/>
            <w:vAlign w:val="center"/>
          </w:tcPr>
          <w:p w14:paraId="06512FF4" w14:textId="77777777" w:rsidR="00027081" w:rsidRPr="00777BFC" w:rsidRDefault="00027081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Prístrešok</w:t>
            </w:r>
          </w:p>
        </w:tc>
      </w:tr>
      <w:tr w:rsidR="00027081" w:rsidRPr="00777BFC" w14:paraId="778D4DDA" w14:textId="77777777" w:rsidTr="003D2204">
        <w:tc>
          <w:tcPr>
            <w:tcW w:w="2093" w:type="dxa"/>
          </w:tcPr>
          <w:p w14:paraId="41FBB185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Súpisné číslo</w:t>
            </w:r>
          </w:p>
        </w:tc>
        <w:tc>
          <w:tcPr>
            <w:tcW w:w="1779" w:type="dxa"/>
          </w:tcPr>
          <w:p w14:paraId="6FD61275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355/21</w:t>
            </w:r>
          </w:p>
        </w:tc>
        <w:tc>
          <w:tcPr>
            <w:tcW w:w="1779" w:type="dxa"/>
          </w:tcPr>
          <w:p w14:paraId="028EF5DD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1526</w:t>
            </w:r>
          </w:p>
        </w:tc>
        <w:tc>
          <w:tcPr>
            <w:tcW w:w="1779" w:type="dxa"/>
          </w:tcPr>
          <w:p w14:paraId="417ACD5E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bez </w:t>
            </w:r>
            <w:proofErr w:type="spellStart"/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súp</w:t>
            </w:r>
            <w:proofErr w:type="spellEnd"/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. čísla</w:t>
            </w:r>
          </w:p>
        </w:tc>
        <w:tc>
          <w:tcPr>
            <w:tcW w:w="1780" w:type="dxa"/>
          </w:tcPr>
          <w:p w14:paraId="1F255DD4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bez </w:t>
            </w:r>
            <w:proofErr w:type="spellStart"/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súp</w:t>
            </w:r>
            <w:proofErr w:type="spellEnd"/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. čísla</w:t>
            </w:r>
          </w:p>
        </w:tc>
      </w:tr>
      <w:tr w:rsidR="00027081" w:rsidRPr="00777BFC" w14:paraId="25BC7AD8" w14:textId="77777777" w:rsidTr="003D2204">
        <w:tc>
          <w:tcPr>
            <w:tcW w:w="2093" w:type="dxa"/>
          </w:tcPr>
          <w:p w14:paraId="02F09B1C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Parcela</w:t>
            </w:r>
          </w:p>
        </w:tc>
        <w:tc>
          <w:tcPr>
            <w:tcW w:w="1779" w:type="dxa"/>
          </w:tcPr>
          <w:p w14:paraId="637B3ED6" w14:textId="77777777" w:rsidR="00027081" w:rsidRPr="00777BFC" w:rsidRDefault="00027081" w:rsidP="007A5E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786/12</w:t>
            </w:r>
          </w:p>
        </w:tc>
        <w:tc>
          <w:tcPr>
            <w:tcW w:w="1779" w:type="dxa"/>
          </w:tcPr>
          <w:p w14:paraId="0A268465" w14:textId="77777777" w:rsidR="00027081" w:rsidRPr="00777BFC" w:rsidRDefault="00027081" w:rsidP="007A5E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786/13</w:t>
            </w:r>
          </w:p>
        </w:tc>
        <w:tc>
          <w:tcPr>
            <w:tcW w:w="1779" w:type="dxa"/>
          </w:tcPr>
          <w:p w14:paraId="02B1C959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3078/4</w:t>
            </w:r>
          </w:p>
        </w:tc>
        <w:tc>
          <w:tcPr>
            <w:tcW w:w="1780" w:type="dxa"/>
          </w:tcPr>
          <w:p w14:paraId="798606B6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786/14</w:t>
            </w:r>
          </w:p>
        </w:tc>
      </w:tr>
      <w:tr w:rsidR="00027081" w:rsidRPr="00777BFC" w14:paraId="1DB33AC5" w14:textId="77777777" w:rsidTr="003D2204">
        <w:tc>
          <w:tcPr>
            <w:tcW w:w="2093" w:type="dxa"/>
          </w:tcPr>
          <w:p w14:paraId="4AC16B4A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Počet podlaží</w:t>
            </w:r>
          </w:p>
        </w:tc>
        <w:tc>
          <w:tcPr>
            <w:tcW w:w="1779" w:type="dxa"/>
          </w:tcPr>
          <w:p w14:paraId="793DBFE9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9" w:type="dxa"/>
          </w:tcPr>
          <w:p w14:paraId="50F8392A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9" w:type="dxa"/>
          </w:tcPr>
          <w:p w14:paraId="5DB5F345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0" w:type="dxa"/>
          </w:tcPr>
          <w:p w14:paraId="2842974D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7081" w:rsidRPr="00777BFC" w14:paraId="2458F26C" w14:textId="77777777" w:rsidTr="003D2204">
        <w:tc>
          <w:tcPr>
            <w:tcW w:w="2093" w:type="dxa"/>
          </w:tcPr>
          <w:p w14:paraId="7FE24A37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Úžitková plocha</w:t>
            </w:r>
          </w:p>
        </w:tc>
        <w:tc>
          <w:tcPr>
            <w:tcW w:w="1779" w:type="dxa"/>
          </w:tcPr>
          <w:p w14:paraId="27461818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9" w:type="dxa"/>
          </w:tcPr>
          <w:p w14:paraId="47170ACA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9" w:type="dxa"/>
          </w:tcPr>
          <w:p w14:paraId="5A05B874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0" w:type="dxa"/>
          </w:tcPr>
          <w:p w14:paraId="28822883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7081" w:rsidRPr="00777BFC" w14:paraId="580D5AED" w14:textId="77777777" w:rsidTr="003D2204">
        <w:tc>
          <w:tcPr>
            <w:tcW w:w="2093" w:type="dxa"/>
          </w:tcPr>
          <w:p w14:paraId="0358E1FE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Vek stavby</w:t>
            </w:r>
          </w:p>
        </w:tc>
        <w:tc>
          <w:tcPr>
            <w:tcW w:w="1779" w:type="dxa"/>
          </w:tcPr>
          <w:p w14:paraId="03E28F11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9" w:type="dxa"/>
          </w:tcPr>
          <w:p w14:paraId="25971EB9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9" w:type="dxa"/>
          </w:tcPr>
          <w:p w14:paraId="318264BE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0" w:type="dxa"/>
          </w:tcPr>
          <w:p w14:paraId="725F9613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7081" w:rsidRPr="00777BFC" w14:paraId="76DC4792" w14:textId="77777777" w:rsidTr="003D2204">
        <w:tc>
          <w:tcPr>
            <w:tcW w:w="2093" w:type="dxa"/>
          </w:tcPr>
          <w:p w14:paraId="1366120A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Hodnota stavby</w:t>
            </w:r>
          </w:p>
        </w:tc>
        <w:tc>
          <w:tcPr>
            <w:tcW w:w="1779" w:type="dxa"/>
          </w:tcPr>
          <w:p w14:paraId="4DCEB83D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9" w:type="dxa"/>
          </w:tcPr>
          <w:p w14:paraId="0E7ED541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9" w:type="dxa"/>
          </w:tcPr>
          <w:p w14:paraId="32C7D0F7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0" w:type="dxa"/>
          </w:tcPr>
          <w:p w14:paraId="36A86FF8" w14:textId="77777777" w:rsidR="00027081" w:rsidRPr="00777BFC" w:rsidRDefault="00027081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BB29B01" w14:textId="77777777" w:rsidR="001B269D" w:rsidRPr="00777BFC" w:rsidRDefault="001B269D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DF17605" w14:textId="77777777" w:rsidR="007A5E18" w:rsidRPr="00777BFC" w:rsidRDefault="00027081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Pozemky:</w:t>
      </w:r>
    </w:p>
    <w:p w14:paraId="03494CA7" w14:textId="77777777" w:rsidR="007A5E18" w:rsidRPr="00777BFC" w:rsidRDefault="007A5E18" w:rsidP="00E0658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4605"/>
        <w:gridCol w:w="4605"/>
      </w:tblGrid>
      <w:tr w:rsidR="005653F4" w:rsidRPr="00777BFC" w14:paraId="6674147F" w14:textId="77777777" w:rsidTr="005653F4">
        <w:tc>
          <w:tcPr>
            <w:tcW w:w="4605" w:type="dxa"/>
          </w:tcPr>
          <w:p w14:paraId="2E0E43F0" w14:textId="77777777" w:rsidR="005653F4" w:rsidRPr="00777BFC" w:rsidRDefault="005653F4" w:rsidP="00E065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Parcela</w:t>
            </w:r>
          </w:p>
        </w:tc>
        <w:tc>
          <w:tcPr>
            <w:tcW w:w="4605" w:type="dxa"/>
          </w:tcPr>
          <w:p w14:paraId="74511A8A" w14:textId="77777777" w:rsidR="005653F4" w:rsidRPr="00777BFC" w:rsidRDefault="005653F4" w:rsidP="00E065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Výmera</w:t>
            </w:r>
          </w:p>
        </w:tc>
      </w:tr>
      <w:tr w:rsidR="001914A5" w:rsidRPr="00777BFC" w14:paraId="23C3F723" w14:textId="77777777" w:rsidTr="005653F4">
        <w:tc>
          <w:tcPr>
            <w:tcW w:w="4605" w:type="dxa"/>
          </w:tcPr>
          <w:p w14:paraId="0E43296D" w14:textId="77777777" w:rsidR="001914A5" w:rsidRPr="00777BFC" w:rsidRDefault="001914A5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786/12</w:t>
            </w:r>
          </w:p>
        </w:tc>
        <w:tc>
          <w:tcPr>
            <w:tcW w:w="4605" w:type="dxa"/>
          </w:tcPr>
          <w:p w14:paraId="4198F38B" w14:textId="77777777" w:rsidR="001914A5" w:rsidRPr="00777BFC" w:rsidRDefault="001914A5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356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1914A5" w:rsidRPr="00777BFC" w14:paraId="2DB5BB26" w14:textId="77777777" w:rsidTr="005653F4">
        <w:tc>
          <w:tcPr>
            <w:tcW w:w="4605" w:type="dxa"/>
          </w:tcPr>
          <w:p w14:paraId="2FECB2D0" w14:textId="77777777" w:rsidR="001914A5" w:rsidRPr="00777BFC" w:rsidRDefault="001914A5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786/13</w:t>
            </w:r>
          </w:p>
        </w:tc>
        <w:tc>
          <w:tcPr>
            <w:tcW w:w="4605" w:type="dxa"/>
          </w:tcPr>
          <w:p w14:paraId="269498C6" w14:textId="77777777" w:rsidR="001914A5" w:rsidRPr="00777BFC" w:rsidRDefault="001914A5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545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1914A5" w:rsidRPr="00777BFC" w14:paraId="68EBE159" w14:textId="77777777" w:rsidTr="005653F4">
        <w:tc>
          <w:tcPr>
            <w:tcW w:w="4605" w:type="dxa"/>
          </w:tcPr>
          <w:p w14:paraId="2FD964C4" w14:textId="77777777" w:rsidR="001914A5" w:rsidRPr="00777BFC" w:rsidRDefault="001914A5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786/14</w:t>
            </w:r>
          </w:p>
        </w:tc>
        <w:tc>
          <w:tcPr>
            <w:tcW w:w="4605" w:type="dxa"/>
          </w:tcPr>
          <w:p w14:paraId="41FB8360" w14:textId="77777777" w:rsidR="001914A5" w:rsidRPr="00777BFC" w:rsidRDefault="001914A5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189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5653F4" w:rsidRPr="00777BFC" w14:paraId="0C455B15" w14:textId="77777777" w:rsidTr="005653F4">
        <w:tc>
          <w:tcPr>
            <w:tcW w:w="4605" w:type="dxa"/>
          </w:tcPr>
          <w:p w14:paraId="3C310D9E" w14:textId="77777777" w:rsidR="005653F4" w:rsidRPr="00777BFC" w:rsidRDefault="005653F4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786/15</w:t>
            </w:r>
          </w:p>
        </w:tc>
        <w:tc>
          <w:tcPr>
            <w:tcW w:w="4605" w:type="dxa"/>
          </w:tcPr>
          <w:p w14:paraId="40E42AA9" w14:textId="77777777" w:rsidR="005653F4" w:rsidRPr="00777BFC" w:rsidRDefault="005653F4" w:rsidP="00E065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1354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651EA0" w:rsidRPr="00777BFC" w14:paraId="59B3013A" w14:textId="77777777" w:rsidTr="003D2204">
        <w:tc>
          <w:tcPr>
            <w:tcW w:w="4605" w:type="dxa"/>
          </w:tcPr>
          <w:p w14:paraId="5BC3E542" w14:textId="77777777" w:rsidR="00651EA0" w:rsidRPr="00777BFC" w:rsidRDefault="00651EA0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3078/4</w:t>
            </w:r>
          </w:p>
        </w:tc>
        <w:tc>
          <w:tcPr>
            <w:tcW w:w="4605" w:type="dxa"/>
          </w:tcPr>
          <w:p w14:paraId="053EEA66" w14:textId="77777777" w:rsidR="00651EA0" w:rsidRPr="00777BFC" w:rsidRDefault="00651EA0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546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2A7B25" w:rsidRPr="00777BFC" w14:paraId="0E59BB8F" w14:textId="77777777" w:rsidTr="003D2204">
        <w:tc>
          <w:tcPr>
            <w:tcW w:w="4605" w:type="dxa"/>
          </w:tcPr>
          <w:p w14:paraId="4342F46C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3990/2</w:t>
            </w:r>
          </w:p>
        </w:tc>
        <w:tc>
          <w:tcPr>
            <w:tcW w:w="4605" w:type="dxa"/>
          </w:tcPr>
          <w:p w14:paraId="7AA7B1B7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273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ab/>
            </w:r>
          </w:p>
        </w:tc>
      </w:tr>
      <w:tr w:rsidR="002A7B25" w:rsidRPr="00777BFC" w14:paraId="48AF6916" w14:textId="77777777" w:rsidTr="003D2204">
        <w:tc>
          <w:tcPr>
            <w:tcW w:w="4605" w:type="dxa"/>
          </w:tcPr>
          <w:p w14:paraId="237D1D04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3990/3</w:t>
            </w:r>
          </w:p>
        </w:tc>
        <w:tc>
          <w:tcPr>
            <w:tcW w:w="4605" w:type="dxa"/>
          </w:tcPr>
          <w:p w14:paraId="11CEE18C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16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ab/>
            </w:r>
          </w:p>
        </w:tc>
      </w:tr>
      <w:tr w:rsidR="002A7B25" w:rsidRPr="00777BFC" w14:paraId="6A661E32" w14:textId="77777777" w:rsidTr="003D2204">
        <w:tc>
          <w:tcPr>
            <w:tcW w:w="4605" w:type="dxa"/>
          </w:tcPr>
          <w:p w14:paraId="0C5F57CC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3991/12</w:t>
            </w:r>
          </w:p>
        </w:tc>
        <w:tc>
          <w:tcPr>
            <w:tcW w:w="4605" w:type="dxa"/>
          </w:tcPr>
          <w:p w14:paraId="40B7E8AD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301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2A7B25" w:rsidRPr="00777BFC" w14:paraId="2B69DF03" w14:textId="77777777" w:rsidTr="003D2204">
        <w:tc>
          <w:tcPr>
            <w:tcW w:w="4605" w:type="dxa"/>
          </w:tcPr>
          <w:p w14:paraId="6AA14CD6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3991/13</w:t>
            </w:r>
          </w:p>
        </w:tc>
        <w:tc>
          <w:tcPr>
            <w:tcW w:w="4605" w:type="dxa"/>
          </w:tcPr>
          <w:p w14:paraId="490DA46E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532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ab/>
            </w:r>
          </w:p>
        </w:tc>
      </w:tr>
      <w:tr w:rsidR="002A7B25" w:rsidRPr="00777BFC" w14:paraId="62F0D767" w14:textId="77777777" w:rsidTr="003D2204">
        <w:tc>
          <w:tcPr>
            <w:tcW w:w="4605" w:type="dxa"/>
          </w:tcPr>
          <w:p w14:paraId="179D41C5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3991/14</w:t>
            </w:r>
          </w:p>
        </w:tc>
        <w:tc>
          <w:tcPr>
            <w:tcW w:w="4605" w:type="dxa"/>
          </w:tcPr>
          <w:p w14:paraId="06F0E794" w14:textId="77777777" w:rsidR="002A7B25" w:rsidRPr="00777BFC" w:rsidRDefault="002A7B25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54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ab/>
            </w:r>
          </w:p>
        </w:tc>
      </w:tr>
      <w:tr w:rsidR="00092D72" w:rsidRPr="00777BFC" w14:paraId="0EF65707" w14:textId="77777777" w:rsidTr="00092D72">
        <w:tc>
          <w:tcPr>
            <w:tcW w:w="4605" w:type="dxa"/>
          </w:tcPr>
          <w:p w14:paraId="4C8484ED" w14:textId="77777777" w:rsidR="00092D72" w:rsidRPr="00777BFC" w:rsidRDefault="00092D72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Spolu</w:t>
            </w:r>
          </w:p>
        </w:tc>
        <w:tc>
          <w:tcPr>
            <w:tcW w:w="4605" w:type="dxa"/>
          </w:tcPr>
          <w:p w14:paraId="12EC5144" w14:textId="77777777" w:rsidR="00092D72" w:rsidRPr="00777BFC" w:rsidRDefault="00651EA0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4166</w:t>
            </w:r>
            <w:r w:rsidR="00092D72"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m</w:t>
            </w:r>
            <w:r w:rsidR="00092D72" w:rsidRPr="00777BFC"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>2</w:t>
            </w:r>
            <w:r w:rsidR="00092D72" w:rsidRPr="00777BFC"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ab/>
            </w:r>
          </w:p>
        </w:tc>
      </w:tr>
    </w:tbl>
    <w:p w14:paraId="1B75594C" w14:textId="77777777" w:rsidR="001B269D" w:rsidRPr="00777BFC" w:rsidRDefault="001B269D" w:rsidP="001914A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FEF8376" w14:textId="77777777" w:rsidR="001B269D" w:rsidRPr="00777BFC" w:rsidRDefault="001B269D" w:rsidP="001914A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2933151" w14:textId="77777777" w:rsidR="001B269D" w:rsidRPr="00777BFC" w:rsidRDefault="001B269D" w:rsidP="001914A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1915896" w14:textId="77777777" w:rsidR="001914A5" w:rsidRPr="00777BFC" w:rsidRDefault="001914A5" w:rsidP="001914A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Názov spoločnosti:</w:t>
      </w:r>
      <w:r w:rsidRPr="00777BFC">
        <w:rPr>
          <w:rFonts w:ascii="Times New Roman" w:hAnsi="Times New Roman" w:cs="Times New Roman"/>
          <w:sz w:val="24"/>
          <w:szCs w:val="24"/>
        </w:rPr>
        <w:tab/>
        <w:t>EKOS, spol. s r. o.</w:t>
      </w:r>
    </w:p>
    <w:p w14:paraId="70005552" w14:textId="77777777" w:rsidR="001914A5" w:rsidRPr="00777BFC" w:rsidRDefault="00F33636" w:rsidP="001914A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Adresa:</w:t>
      </w:r>
      <w:r w:rsidRPr="00777BFC">
        <w:rPr>
          <w:rFonts w:ascii="Times New Roman" w:hAnsi="Times New Roman" w:cs="Times New Roman"/>
          <w:sz w:val="24"/>
          <w:szCs w:val="24"/>
        </w:rPr>
        <w:tab/>
      </w:r>
      <w:r w:rsidRPr="00777BFC">
        <w:rPr>
          <w:rFonts w:ascii="Times New Roman" w:hAnsi="Times New Roman" w:cs="Times New Roman"/>
          <w:sz w:val="24"/>
          <w:szCs w:val="24"/>
        </w:rPr>
        <w:tab/>
        <w:t>Popradská 24</w:t>
      </w:r>
      <w:r w:rsidR="001914A5" w:rsidRPr="00777BFC">
        <w:rPr>
          <w:rFonts w:ascii="Times New Roman" w:hAnsi="Times New Roman" w:cs="Times New Roman"/>
          <w:sz w:val="24"/>
          <w:szCs w:val="24"/>
        </w:rPr>
        <w:t>, 064 01 Stará Ľubovňa</w:t>
      </w:r>
    </w:p>
    <w:p w14:paraId="57D61B1B" w14:textId="77777777" w:rsidR="001914A5" w:rsidRPr="00777BFC" w:rsidRDefault="00F33636" w:rsidP="001914A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List vlastníctva:</w:t>
      </w:r>
      <w:r w:rsidRPr="00777BFC">
        <w:rPr>
          <w:rFonts w:ascii="Times New Roman" w:hAnsi="Times New Roman" w:cs="Times New Roman"/>
          <w:sz w:val="24"/>
          <w:szCs w:val="24"/>
        </w:rPr>
        <w:tab/>
        <w:t>4238</w:t>
      </w:r>
      <w:r w:rsidR="00AE3F5A" w:rsidRPr="00777BFC">
        <w:rPr>
          <w:rFonts w:ascii="Times New Roman" w:hAnsi="Times New Roman" w:cs="Times New Roman"/>
          <w:sz w:val="24"/>
          <w:szCs w:val="24"/>
        </w:rPr>
        <w:t xml:space="preserve"> a 3696</w:t>
      </w:r>
    </w:p>
    <w:p w14:paraId="4BDABF70" w14:textId="77777777" w:rsidR="001914A5" w:rsidRPr="00777BFC" w:rsidRDefault="001914A5" w:rsidP="001914A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Katastrálne územie:</w:t>
      </w:r>
      <w:r w:rsidRPr="00777BFC">
        <w:rPr>
          <w:rFonts w:ascii="Times New Roman" w:hAnsi="Times New Roman" w:cs="Times New Roman"/>
          <w:sz w:val="24"/>
          <w:szCs w:val="24"/>
        </w:rPr>
        <w:tab/>
        <w:t>Stará Ľubovňa</w:t>
      </w:r>
    </w:p>
    <w:p w14:paraId="21EF035B" w14:textId="77777777" w:rsidR="005653F4" w:rsidRPr="00777BFC" w:rsidRDefault="005653F4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9608177" w14:textId="77777777" w:rsidR="00F33636" w:rsidRPr="00777BFC" w:rsidRDefault="00F33636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noProof/>
          <w:sz w:val="24"/>
          <w:szCs w:val="24"/>
          <w:lang w:eastAsia="sk-SK"/>
        </w:rPr>
        <w:drawing>
          <wp:inline distT="0" distB="0" distL="0" distR="0" wp14:anchorId="329D1E3D" wp14:editId="509DC5BA">
            <wp:extent cx="5759450" cy="2741295"/>
            <wp:effectExtent l="0" t="0" r="0" b="1905"/>
            <wp:docPr id="3" name="Obrázo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OS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74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3900B" w14:textId="77777777" w:rsidR="00F33636" w:rsidRPr="00777BFC" w:rsidRDefault="00F33636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EC9B95B" w14:textId="77777777" w:rsidR="007A5E18" w:rsidRPr="00777BFC" w:rsidRDefault="007A5E18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Mriekatabuky"/>
        <w:tblW w:w="9180" w:type="dxa"/>
        <w:tblLayout w:type="fixed"/>
        <w:tblLook w:val="04A0" w:firstRow="1" w:lastRow="0" w:firstColumn="1" w:lastColumn="0" w:noHBand="0" w:noVBand="1"/>
      </w:tblPr>
      <w:tblGrid>
        <w:gridCol w:w="1809"/>
        <w:gridCol w:w="1560"/>
        <w:gridCol w:w="1701"/>
        <w:gridCol w:w="1417"/>
        <w:gridCol w:w="1418"/>
        <w:gridCol w:w="1275"/>
      </w:tblGrid>
      <w:tr w:rsidR="001E577D" w:rsidRPr="00777BFC" w14:paraId="02429F1C" w14:textId="77777777" w:rsidTr="001E577D">
        <w:tc>
          <w:tcPr>
            <w:tcW w:w="1809" w:type="dxa"/>
            <w:vAlign w:val="center"/>
          </w:tcPr>
          <w:p w14:paraId="5BD8BD36" w14:textId="77777777" w:rsidR="001E577D" w:rsidRPr="00777BFC" w:rsidRDefault="001E577D" w:rsidP="007A5E1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Objekt</w:t>
            </w:r>
          </w:p>
        </w:tc>
        <w:tc>
          <w:tcPr>
            <w:tcW w:w="1560" w:type="dxa"/>
            <w:vAlign w:val="center"/>
          </w:tcPr>
          <w:p w14:paraId="24DFA2B3" w14:textId="77777777" w:rsidR="001E577D" w:rsidRPr="00777BFC" w:rsidRDefault="001E577D" w:rsidP="007A5E1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Prevádzková budova</w:t>
            </w:r>
          </w:p>
        </w:tc>
        <w:tc>
          <w:tcPr>
            <w:tcW w:w="1701" w:type="dxa"/>
            <w:vAlign w:val="center"/>
          </w:tcPr>
          <w:p w14:paraId="32717DF3" w14:textId="77777777" w:rsidR="001E577D" w:rsidRPr="00777BFC" w:rsidRDefault="001E577D" w:rsidP="007A5E1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Dotrieďovacie stredisko</w:t>
            </w:r>
          </w:p>
        </w:tc>
        <w:tc>
          <w:tcPr>
            <w:tcW w:w="1417" w:type="dxa"/>
            <w:vAlign w:val="center"/>
          </w:tcPr>
          <w:p w14:paraId="46F9B3B6" w14:textId="77777777" w:rsidR="001E577D" w:rsidRPr="00777BFC" w:rsidRDefault="001E577D" w:rsidP="007A5E1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Vrátnica</w:t>
            </w:r>
          </w:p>
        </w:tc>
        <w:tc>
          <w:tcPr>
            <w:tcW w:w="1418" w:type="dxa"/>
            <w:vAlign w:val="center"/>
          </w:tcPr>
          <w:p w14:paraId="74701E30" w14:textId="77777777" w:rsidR="001E577D" w:rsidRPr="00777BFC" w:rsidRDefault="001E577D" w:rsidP="007A5E1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Skladová hala</w:t>
            </w:r>
          </w:p>
        </w:tc>
        <w:tc>
          <w:tcPr>
            <w:tcW w:w="1275" w:type="dxa"/>
            <w:vAlign w:val="center"/>
          </w:tcPr>
          <w:p w14:paraId="0C4305CF" w14:textId="77777777" w:rsidR="001E577D" w:rsidRPr="00777BFC" w:rsidRDefault="001E577D" w:rsidP="003D2204">
            <w:pPr>
              <w:rPr>
                <w:rFonts w:ascii="Times New Roman" w:hAnsi="Times New Roman" w:cs="Times New Roman"/>
                <w:b/>
                <w:sz w:val="23"/>
                <w:szCs w:val="23"/>
              </w:rPr>
            </w:pPr>
            <w:r w:rsidRPr="00777BFC">
              <w:rPr>
                <w:rFonts w:ascii="Times New Roman" w:hAnsi="Times New Roman" w:cs="Times New Roman"/>
                <w:b/>
                <w:sz w:val="23"/>
                <w:szCs w:val="23"/>
              </w:rPr>
              <w:t>Drevárska dielňa</w:t>
            </w:r>
          </w:p>
        </w:tc>
      </w:tr>
      <w:tr w:rsidR="001E577D" w:rsidRPr="00777BFC" w14:paraId="6BCA31D4" w14:textId="77777777" w:rsidTr="001E577D">
        <w:tc>
          <w:tcPr>
            <w:tcW w:w="1809" w:type="dxa"/>
          </w:tcPr>
          <w:p w14:paraId="50DE9E88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Súpisné číslo</w:t>
            </w:r>
          </w:p>
        </w:tc>
        <w:tc>
          <w:tcPr>
            <w:tcW w:w="1560" w:type="dxa"/>
          </w:tcPr>
          <w:p w14:paraId="0774AB71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675/22</w:t>
            </w:r>
          </w:p>
        </w:tc>
        <w:tc>
          <w:tcPr>
            <w:tcW w:w="1701" w:type="dxa"/>
          </w:tcPr>
          <w:p w14:paraId="21E1C4FA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677/24</w:t>
            </w:r>
          </w:p>
        </w:tc>
        <w:tc>
          <w:tcPr>
            <w:tcW w:w="1417" w:type="dxa"/>
          </w:tcPr>
          <w:p w14:paraId="6D4E63C3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1597/24A</w:t>
            </w:r>
          </w:p>
        </w:tc>
        <w:tc>
          <w:tcPr>
            <w:tcW w:w="1418" w:type="dxa"/>
          </w:tcPr>
          <w:p w14:paraId="735631D6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1598/24B</w:t>
            </w:r>
          </w:p>
        </w:tc>
        <w:tc>
          <w:tcPr>
            <w:tcW w:w="1275" w:type="dxa"/>
          </w:tcPr>
          <w:p w14:paraId="4CC2E4A3" w14:textId="77777777" w:rsidR="001E577D" w:rsidRPr="00777BFC" w:rsidRDefault="00AE3F5A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1797</w:t>
            </w:r>
          </w:p>
        </w:tc>
      </w:tr>
      <w:tr w:rsidR="001E577D" w:rsidRPr="00777BFC" w14:paraId="084795FF" w14:textId="77777777" w:rsidTr="001E577D">
        <w:tc>
          <w:tcPr>
            <w:tcW w:w="1809" w:type="dxa"/>
          </w:tcPr>
          <w:p w14:paraId="46E69271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Parcela</w:t>
            </w:r>
          </w:p>
        </w:tc>
        <w:tc>
          <w:tcPr>
            <w:tcW w:w="1560" w:type="dxa"/>
          </w:tcPr>
          <w:p w14:paraId="168CDFC8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207/1</w:t>
            </w:r>
          </w:p>
        </w:tc>
        <w:tc>
          <w:tcPr>
            <w:tcW w:w="1701" w:type="dxa"/>
          </w:tcPr>
          <w:p w14:paraId="3571B042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206/7</w:t>
            </w:r>
          </w:p>
        </w:tc>
        <w:tc>
          <w:tcPr>
            <w:tcW w:w="1417" w:type="dxa"/>
          </w:tcPr>
          <w:p w14:paraId="65839B15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206/8</w:t>
            </w:r>
          </w:p>
        </w:tc>
        <w:tc>
          <w:tcPr>
            <w:tcW w:w="1418" w:type="dxa"/>
          </w:tcPr>
          <w:p w14:paraId="04E15CEF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206/9</w:t>
            </w:r>
          </w:p>
        </w:tc>
        <w:tc>
          <w:tcPr>
            <w:tcW w:w="1275" w:type="dxa"/>
          </w:tcPr>
          <w:p w14:paraId="54B6EA4E" w14:textId="77777777" w:rsidR="001E577D" w:rsidRPr="00777BFC" w:rsidRDefault="00AE3F5A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206/40, 213/11, 213/13</w:t>
            </w:r>
          </w:p>
        </w:tc>
      </w:tr>
      <w:tr w:rsidR="001E577D" w:rsidRPr="00777BFC" w14:paraId="50960D06" w14:textId="77777777" w:rsidTr="001E577D">
        <w:tc>
          <w:tcPr>
            <w:tcW w:w="1809" w:type="dxa"/>
          </w:tcPr>
          <w:p w14:paraId="3D51FB14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Počet podlaží</w:t>
            </w:r>
          </w:p>
        </w:tc>
        <w:tc>
          <w:tcPr>
            <w:tcW w:w="1560" w:type="dxa"/>
          </w:tcPr>
          <w:p w14:paraId="0D1A04E3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3A3A2B0B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64920FC6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14:paraId="52740368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14:paraId="47B39CE0" w14:textId="77777777" w:rsidR="001E577D" w:rsidRPr="00777BFC" w:rsidRDefault="001E577D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E577D" w:rsidRPr="00777BFC" w14:paraId="519BF031" w14:textId="77777777" w:rsidTr="001E577D">
        <w:tc>
          <w:tcPr>
            <w:tcW w:w="1809" w:type="dxa"/>
          </w:tcPr>
          <w:p w14:paraId="277E7C3E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Úžitková plocha</w:t>
            </w:r>
          </w:p>
        </w:tc>
        <w:tc>
          <w:tcPr>
            <w:tcW w:w="1560" w:type="dxa"/>
          </w:tcPr>
          <w:p w14:paraId="3A7120EE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21090C1A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7321F96A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14:paraId="796A4BA5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14:paraId="7DE4E7C2" w14:textId="77777777" w:rsidR="001E577D" w:rsidRPr="00777BFC" w:rsidRDefault="001E577D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E577D" w:rsidRPr="00777BFC" w14:paraId="1813D8AE" w14:textId="77777777" w:rsidTr="001E577D">
        <w:tc>
          <w:tcPr>
            <w:tcW w:w="1809" w:type="dxa"/>
          </w:tcPr>
          <w:p w14:paraId="665A653C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Vek stavby</w:t>
            </w:r>
          </w:p>
        </w:tc>
        <w:tc>
          <w:tcPr>
            <w:tcW w:w="1560" w:type="dxa"/>
          </w:tcPr>
          <w:p w14:paraId="34EA9C0B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27712565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3AB44D89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14:paraId="320F634D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14:paraId="13615558" w14:textId="77777777" w:rsidR="001E577D" w:rsidRPr="00777BFC" w:rsidRDefault="001E577D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E577D" w:rsidRPr="00777BFC" w14:paraId="0795E472" w14:textId="77777777" w:rsidTr="001E577D">
        <w:tc>
          <w:tcPr>
            <w:tcW w:w="1809" w:type="dxa"/>
          </w:tcPr>
          <w:p w14:paraId="4C6C382B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Hodnota stavby</w:t>
            </w:r>
          </w:p>
        </w:tc>
        <w:tc>
          <w:tcPr>
            <w:tcW w:w="1560" w:type="dxa"/>
          </w:tcPr>
          <w:p w14:paraId="6EB3A2DC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7C7BB892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3164B38C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14:paraId="7F48DB18" w14:textId="77777777" w:rsidR="001E577D" w:rsidRPr="00777BFC" w:rsidRDefault="001E577D" w:rsidP="005653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14:paraId="290A34BC" w14:textId="77777777" w:rsidR="001E577D" w:rsidRPr="00777BFC" w:rsidRDefault="001E577D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C699C38" w14:textId="77777777" w:rsidR="00987AD3" w:rsidRPr="00777BFC" w:rsidRDefault="00987AD3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A9AC9AB" w14:textId="77777777" w:rsidR="00E1397F" w:rsidRPr="00777BFC" w:rsidRDefault="00E1397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F3756E0" w14:textId="77777777" w:rsidR="00E1397F" w:rsidRPr="00777BFC" w:rsidRDefault="00E1397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90C9A3A" w14:textId="77777777" w:rsidR="00E1397F" w:rsidRPr="00777BFC" w:rsidRDefault="00E1397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3858E86" w14:textId="77777777" w:rsidR="00E1397F" w:rsidRPr="00777BFC" w:rsidRDefault="00E1397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5B949ED" w14:textId="77777777" w:rsidR="00E1397F" w:rsidRPr="00777BFC" w:rsidRDefault="00E1397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055D920" w14:textId="77777777" w:rsidR="00E1397F" w:rsidRPr="00777BFC" w:rsidRDefault="00E1397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87753CE" w14:textId="77777777" w:rsidR="00E1397F" w:rsidRPr="00777BFC" w:rsidRDefault="00E1397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4D6BBA3" w14:textId="77777777" w:rsidR="00E1397F" w:rsidRPr="00777BFC" w:rsidRDefault="00E1397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CE91FBA" w14:textId="012983B5" w:rsidR="00E1397F" w:rsidRPr="00777BFC" w:rsidRDefault="00E1397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0AE69DB" w14:textId="2E1FCBC1" w:rsidR="002865FC" w:rsidRPr="00777BFC" w:rsidRDefault="002865FC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4D87E40" w14:textId="507011E3" w:rsidR="002865FC" w:rsidRPr="00777BFC" w:rsidRDefault="002865FC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66B0F3C" w14:textId="04346A2F" w:rsidR="002865FC" w:rsidRPr="00777BFC" w:rsidRDefault="002865FC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9DA4A70" w14:textId="77777777" w:rsidR="002865FC" w:rsidRPr="00777BFC" w:rsidRDefault="002865FC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672EF4D" w14:textId="77777777" w:rsidR="00E1397F" w:rsidRPr="00777BFC" w:rsidRDefault="00E1397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2531074" w14:textId="77777777" w:rsidR="00E1397F" w:rsidRPr="00777BFC" w:rsidRDefault="00E1397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7AADD73" w14:textId="77777777" w:rsidR="00E1397F" w:rsidRPr="00777BFC" w:rsidRDefault="00E1397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A62500C" w14:textId="77777777" w:rsidR="007A5E18" w:rsidRPr="00777BFC" w:rsidRDefault="00027081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lastRenderedPageBreak/>
        <w:t>Pozemky</w:t>
      </w:r>
      <w:r w:rsidR="00F92F44" w:rsidRPr="00777BFC">
        <w:rPr>
          <w:rFonts w:ascii="Times New Roman" w:hAnsi="Times New Roman" w:cs="Times New Roman"/>
          <w:sz w:val="24"/>
          <w:szCs w:val="24"/>
        </w:rPr>
        <w:t>:</w:t>
      </w:r>
    </w:p>
    <w:p w14:paraId="58A5CBB4" w14:textId="77777777" w:rsidR="00987AD3" w:rsidRPr="00777BFC" w:rsidRDefault="00987AD3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4605"/>
        <w:gridCol w:w="4605"/>
      </w:tblGrid>
      <w:tr w:rsidR="00987AD3" w:rsidRPr="00777BFC" w14:paraId="4A588CCA" w14:textId="77777777" w:rsidTr="003D2204">
        <w:tc>
          <w:tcPr>
            <w:tcW w:w="4605" w:type="dxa"/>
          </w:tcPr>
          <w:p w14:paraId="6B848F15" w14:textId="77777777" w:rsidR="00987AD3" w:rsidRPr="00777BFC" w:rsidRDefault="00987AD3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Parcela</w:t>
            </w:r>
          </w:p>
        </w:tc>
        <w:tc>
          <w:tcPr>
            <w:tcW w:w="4605" w:type="dxa"/>
          </w:tcPr>
          <w:p w14:paraId="5771F889" w14:textId="77777777" w:rsidR="00987AD3" w:rsidRPr="00777BFC" w:rsidRDefault="00987AD3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Výmera</w:t>
            </w:r>
          </w:p>
        </w:tc>
      </w:tr>
      <w:tr w:rsidR="00987AD3" w:rsidRPr="00777BFC" w14:paraId="40CDAF8E" w14:textId="77777777" w:rsidTr="003D2204">
        <w:tc>
          <w:tcPr>
            <w:tcW w:w="4605" w:type="dxa"/>
          </w:tcPr>
          <w:p w14:paraId="421E063D" w14:textId="77777777" w:rsidR="00987AD3" w:rsidRPr="00777BFC" w:rsidRDefault="00092D72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206/1</w:t>
            </w:r>
          </w:p>
        </w:tc>
        <w:tc>
          <w:tcPr>
            <w:tcW w:w="4605" w:type="dxa"/>
          </w:tcPr>
          <w:p w14:paraId="14E2185F" w14:textId="77777777" w:rsidR="00987AD3" w:rsidRPr="00777BFC" w:rsidRDefault="00092D72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4450</w:t>
            </w:r>
            <w:r w:rsidR="00987AD3"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m</w:t>
            </w:r>
            <w:r w:rsidR="00987AD3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987AD3" w:rsidRPr="00777BFC" w14:paraId="6411D005" w14:textId="77777777" w:rsidTr="003D2204">
        <w:tc>
          <w:tcPr>
            <w:tcW w:w="4605" w:type="dxa"/>
          </w:tcPr>
          <w:p w14:paraId="2DD4B986" w14:textId="77777777" w:rsidR="00987AD3" w:rsidRPr="00777BFC" w:rsidRDefault="00092D72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206/7</w:t>
            </w:r>
          </w:p>
        </w:tc>
        <w:tc>
          <w:tcPr>
            <w:tcW w:w="4605" w:type="dxa"/>
          </w:tcPr>
          <w:p w14:paraId="54DE0279" w14:textId="77777777" w:rsidR="00987AD3" w:rsidRPr="00777BFC" w:rsidRDefault="00426713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343</w:t>
            </w:r>
            <w:r w:rsidR="00987AD3"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m</w:t>
            </w:r>
            <w:r w:rsidR="00987AD3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987AD3" w:rsidRPr="00777BFC" w14:paraId="0A06CF8E" w14:textId="77777777" w:rsidTr="003D2204">
        <w:tc>
          <w:tcPr>
            <w:tcW w:w="4605" w:type="dxa"/>
          </w:tcPr>
          <w:p w14:paraId="1A663785" w14:textId="77777777" w:rsidR="00987AD3" w:rsidRPr="00777BFC" w:rsidRDefault="00092D72" w:rsidP="00092D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206/8</w:t>
            </w:r>
          </w:p>
        </w:tc>
        <w:tc>
          <w:tcPr>
            <w:tcW w:w="4605" w:type="dxa"/>
          </w:tcPr>
          <w:p w14:paraId="5E6CABC7" w14:textId="77777777" w:rsidR="00987AD3" w:rsidRPr="00777BFC" w:rsidRDefault="00426713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  <w:r w:rsidR="00987AD3"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m</w:t>
            </w:r>
            <w:r w:rsidR="00987AD3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987AD3" w:rsidRPr="00777BFC" w14:paraId="1E9E3F3B" w14:textId="77777777" w:rsidTr="003D2204">
        <w:tc>
          <w:tcPr>
            <w:tcW w:w="4605" w:type="dxa"/>
          </w:tcPr>
          <w:p w14:paraId="42554165" w14:textId="77777777" w:rsidR="00987AD3" w:rsidRPr="00777BFC" w:rsidRDefault="00092D72" w:rsidP="00092D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206/9</w:t>
            </w:r>
          </w:p>
        </w:tc>
        <w:tc>
          <w:tcPr>
            <w:tcW w:w="4605" w:type="dxa"/>
          </w:tcPr>
          <w:p w14:paraId="5BBA8C1E" w14:textId="77777777" w:rsidR="00987AD3" w:rsidRPr="00777BFC" w:rsidRDefault="00426713" w:rsidP="004267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1075</w:t>
            </w:r>
            <w:r w:rsidR="00987AD3"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m</w:t>
            </w:r>
            <w:r w:rsidR="00987AD3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987AD3" w:rsidRPr="00777BFC" w14:paraId="29FAC7AE" w14:textId="77777777" w:rsidTr="003D2204">
        <w:tc>
          <w:tcPr>
            <w:tcW w:w="4605" w:type="dxa"/>
          </w:tcPr>
          <w:p w14:paraId="37EC763A" w14:textId="77777777" w:rsidR="00987AD3" w:rsidRPr="00777BFC" w:rsidRDefault="00092D72" w:rsidP="00092D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206/10</w:t>
            </w:r>
          </w:p>
        </w:tc>
        <w:tc>
          <w:tcPr>
            <w:tcW w:w="4605" w:type="dxa"/>
          </w:tcPr>
          <w:p w14:paraId="058066F7" w14:textId="77777777" w:rsidR="00987AD3" w:rsidRPr="00777BFC" w:rsidRDefault="00426713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262</w:t>
            </w:r>
            <w:r w:rsidR="00987AD3"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m</w:t>
            </w:r>
            <w:r w:rsidR="00987AD3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987AD3" w:rsidRPr="00777BFC" w14:paraId="05A9D455" w14:textId="77777777" w:rsidTr="003D2204">
        <w:tc>
          <w:tcPr>
            <w:tcW w:w="4605" w:type="dxa"/>
          </w:tcPr>
          <w:p w14:paraId="14CB2FA9" w14:textId="77777777" w:rsidR="00987AD3" w:rsidRPr="00777BFC" w:rsidRDefault="00092D72" w:rsidP="00092D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206/16</w:t>
            </w:r>
          </w:p>
        </w:tc>
        <w:tc>
          <w:tcPr>
            <w:tcW w:w="4605" w:type="dxa"/>
          </w:tcPr>
          <w:p w14:paraId="51F02AE1" w14:textId="77777777" w:rsidR="00987AD3" w:rsidRPr="00777BFC" w:rsidRDefault="00426713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  <w:r w:rsidR="00987AD3"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m</w:t>
            </w:r>
            <w:r w:rsidR="00987AD3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987AD3" w:rsidRPr="00777BFC" w14:paraId="13C11F85" w14:textId="77777777" w:rsidTr="003D2204">
        <w:tc>
          <w:tcPr>
            <w:tcW w:w="4605" w:type="dxa"/>
          </w:tcPr>
          <w:p w14:paraId="5F436525" w14:textId="77777777" w:rsidR="00987AD3" w:rsidRPr="00777BFC" w:rsidRDefault="00092D72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206/19</w:t>
            </w:r>
          </w:p>
        </w:tc>
        <w:tc>
          <w:tcPr>
            <w:tcW w:w="4605" w:type="dxa"/>
          </w:tcPr>
          <w:p w14:paraId="378C12FC" w14:textId="77777777" w:rsidR="00987AD3" w:rsidRPr="00777BFC" w:rsidRDefault="00426713" w:rsidP="004267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  <w:r w:rsidR="00987AD3"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m</w:t>
            </w:r>
            <w:r w:rsidR="00987AD3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="00987AD3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ab/>
            </w:r>
          </w:p>
        </w:tc>
      </w:tr>
      <w:tr w:rsidR="00987AD3" w:rsidRPr="00777BFC" w14:paraId="6004733E" w14:textId="77777777" w:rsidTr="003D2204">
        <w:tc>
          <w:tcPr>
            <w:tcW w:w="4605" w:type="dxa"/>
          </w:tcPr>
          <w:p w14:paraId="72E30037" w14:textId="77777777" w:rsidR="00987AD3" w:rsidRPr="00777BFC" w:rsidRDefault="00092D72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206/22</w:t>
            </w:r>
          </w:p>
        </w:tc>
        <w:tc>
          <w:tcPr>
            <w:tcW w:w="4605" w:type="dxa"/>
          </w:tcPr>
          <w:p w14:paraId="098C2217" w14:textId="77777777" w:rsidR="00987AD3" w:rsidRPr="00777BFC" w:rsidRDefault="00426713" w:rsidP="004267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  <w:r w:rsidR="00987AD3"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m</w:t>
            </w:r>
            <w:r w:rsidR="00987AD3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="00987AD3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ab/>
            </w:r>
          </w:p>
        </w:tc>
      </w:tr>
      <w:tr w:rsidR="00987AD3" w:rsidRPr="00777BFC" w14:paraId="689C80B2" w14:textId="77777777" w:rsidTr="003D2204">
        <w:tc>
          <w:tcPr>
            <w:tcW w:w="4605" w:type="dxa"/>
          </w:tcPr>
          <w:p w14:paraId="25C5F5C8" w14:textId="77777777" w:rsidR="00987AD3" w:rsidRPr="00777BFC" w:rsidRDefault="00092D72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206/23</w:t>
            </w:r>
          </w:p>
        </w:tc>
        <w:tc>
          <w:tcPr>
            <w:tcW w:w="4605" w:type="dxa"/>
          </w:tcPr>
          <w:p w14:paraId="3672AE7B" w14:textId="77777777" w:rsidR="00987AD3" w:rsidRPr="00777BFC" w:rsidRDefault="00426713" w:rsidP="004267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1204</w:t>
            </w:r>
            <w:r w:rsidR="00987AD3"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m</w:t>
            </w:r>
            <w:r w:rsidR="00987AD3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="00987AD3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ab/>
            </w:r>
          </w:p>
        </w:tc>
      </w:tr>
      <w:tr w:rsidR="007A5E18" w:rsidRPr="00777BFC" w14:paraId="142B7A1A" w14:textId="77777777" w:rsidTr="007A5E18">
        <w:tc>
          <w:tcPr>
            <w:tcW w:w="4605" w:type="dxa"/>
          </w:tcPr>
          <w:p w14:paraId="5702089A" w14:textId="77777777" w:rsidR="007A5E18" w:rsidRPr="00777BFC" w:rsidRDefault="007A5E18" w:rsidP="004267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CKN </w:t>
            </w:r>
            <w:r w:rsidR="00426713" w:rsidRPr="00777BFC">
              <w:rPr>
                <w:rFonts w:ascii="Times New Roman" w:hAnsi="Times New Roman" w:cs="Times New Roman"/>
                <w:sz w:val="24"/>
                <w:szCs w:val="24"/>
              </w:rPr>
              <w:t>206/40</w:t>
            </w:r>
          </w:p>
        </w:tc>
        <w:tc>
          <w:tcPr>
            <w:tcW w:w="4605" w:type="dxa"/>
          </w:tcPr>
          <w:p w14:paraId="0410D0EB" w14:textId="77777777" w:rsidR="007A5E18" w:rsidRPr="00777BFC" w:rsidRDefault="00426713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  <w:r w:rsidR="007A5E18"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m</w:t>
            </w:r>
            <w:r w:rsidR="007A5E18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7A5E18" w:rsidRPr="00777BFC" w14:paraId="7EE007CF" w14:textId="77777777" w:rsidTr="007A5E18">
        <w:tc>
          <w:tcPr>
            <w:tcW w:w="4605" w:type="dxa"/>
          </w:tcPr>
          <w:p w14:paraId="62F7E9CC" w14:textId="77777777" w:rsidR="007A5E18" w:rsidRPr="00777BFC" w:rsidRDefault="007A5E18" w:rsidP="004267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CKN </w:t>
            </w:r>
            <w:r w:rsidR="00426713" w:rsidRPr="00777BFC">
              <w:rPr>
                <w:rFonts w:ascii="Times New Roman" w:hAnsi="Times New Roman" w:cs="Times New Roman"/>
                <w:sz w:val="24"/>
                <w:szCs w:val="24"/>
              </w:rPr>
              <w:t>207/1</w:t>
            </w:r>
          </w:p>
        </w:tc>
        <w:tc>
          <w:tcPr>
            <w:tcW w:w="4605" w:type="dxa"/>
          </w:tcPr>
          <w:p w14:paraId="5BD11358" w14:textId="77777777" w:rsidR="007A5E18" w:rsidRPr="00777BFC" w:rsidRDefault="001E577D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284</w:t>
            </w:r>
            <w:r w:rsidR="007A5E18"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m</w:t>
            </w:r>
            <w:r w:rsidR="007A5E18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7A5E18" w:rsidRPr="00777BFC" w14:paraId="67D2B5D6" w14:textId="77777777" w:rsidTr="007A5E18">
        <w:tc>
          <w:tcPr>
            <w:tcW w:w="4605" w:type="dxa"/>
          </w:tcPr>
          <w:p w14:paraId="73987F2A" w14:textId="77777777" w:rsidR="007A5E18" w:rsidRPr="00777BFC" w:rsidRDefault="00426713" w:rsidP="004267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207/4</w:t>
            </w:r>
          </w:p>
        </w:tc>
        <w:tc>
          <w:tcPr>
            <w:tcW w:w="4605" w:type="dxa"/>
          </w:tcPr>
          <w:p w14:paraId="3C536EE9" w14:textId="77777777" w:rsidR="007A5E18" w:rsidRPr="00777BFC" w:rsidRDefault="001E577D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352</w:t>
            </w:r>
            <w:r w:rsidR="007A5E18"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m</w:t>
            </w:r>
            <w:r w:rsidR="007A5E18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7A5E18" w:rsidRPr="00777BFC" w14:paraId="36B45374" w14:textId="77777777" w:rsidTr="007A5E18">
        <w:tc>
          <w:tcPr>
            <w:tcW w:w="4605" w:type="dxa"/>
          </w:tcPr>
          <w:p w14:paraId="1996C0BD" w14:textId="77777777" w:rsidR="007A5E18" w:rsidRPr="00777BFC" w:rsidRDefault="00426713" w:rsidP="004267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207/5</w:t>
            </w:r>
          </w:p>
        </w:tc>
        <w:tc>
          <w:tcPr>
            <w:tcW w:w="4605" w:type="dxa"/>
          </w:tcPr>
          <w:p w14:paraId="476CDF03" w14:textId="77777777" w:rsidR="007A5E18" w:rsidRPr="00777BFC" w:rsidRDefault="001E577D" w:rsidP="001E57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  <w:r w:rsidR="007A5E18"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m</w:t>
            </w:r>
            <w:r w:rsidR="007A5E18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7A5E18" w:rsidRPr="00777BFC" w14:paraId="6A5174C7" w14:textId="77777777" w:rsidTr="007A5E18">
        <w:tc>
          <w:tcPr>
            <w:tcW w:w="4605" w:type="dxa"/>
          </w:tcPr>
          <w:p w14:paraId="3EF2490E" w14:textId="77777777" w:rsidR="007A5E18" w:rsidRPr="00777BFC" w:rsidRDefault="00426713" w:rsidP="004267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208/1</w:t>
            </w:r>
          </w:p>
        </w:tc>
        <w:tc>
          <w:tcPr>
            <w:tcW w:w="4605" w:type="dxa"/>
          </w:tcPr>
          <w:p w14:paraId="6FE97599" w14:textId="77777777" w:rsidR="007A5E18" w:rsidRPr="00777BFC" w:rsidRDefault="001E577D" w:rsidP="001E57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205</w:t>
            </w:r>
            <w:r w:rsidR="007A5E18"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m</w:t>
            </w:r>
            <w:r w:rsidR="007A5E18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7A5E18" w:rsidRPr="00777BFC" w14:paraId="3A1BE7A3" w14:textId="77777777" w:rsidTr="007A5E18">
        <w:tc>
          <w:tcPr>
            <w:tcW w:w="4605" w:type="dxa"/>
          </w:tcPr>
          <w:p w14:paraId="51F9DC6B" w14:textId="77777777" w:rsidR="007A5E18" w:rsidRPr="00777BFC" w:rsidRDefault="00426713" w:rsidP="004267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208/3</w:t>
            </w:r>
          </w:p>
        </w:tc>
        <w:tc>
          <w:tcPr>
            <w:tcW w:w="4605" w:type="dxa"/>
          </w:tcPr>
          <w:p w14:paraId="7989E4D0" w14:textId="77777777" w:rsidR="007A5E18" w:rsidRPr="00777BFC" w:rsidRDefault="001E577D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305</w:t>
            </w:r>
            <w:r w:rsidR="007A5E18"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m</w:t>
            </w:r>
            <w:r w:rsidR="007A5E18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7A5E18" w:rsidRPr="00777BFC" w14:paraId="1F5FE308" w14:textId="77777777" w:rsidTr="007A5E18">
        <w:tc>
          <w:tcPr>
            <w:tcW w:w="4605" w:type="dxa"/>
          </w:tcPr>
          <w:p w14:paraId="5B923D97" w14:textId="77777777" w:rsidR="007A5E18" w:rsidRPr="00777BFC" w:rsidRDefault="00426713" w:rsidP="004267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208/4</w:t>
            </w:r>
          </w:p>
        </w:tc>
        <w:tc>
          <w:tcPr>
            <w:tcW w:w="4605" w:type="dxa"/>
          </w:tcPr>
          <w:p w14:paraId="1451C0D8" w14:textId="77777777" w:rsidR="007A5E18" w:rsidRPr="00777BFC" w:rsidRDefault="001E577D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="007A5E18"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m</w:t>
            </w:r>
            <w:r w:rsidR="007A5E18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="007A5E18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ab/>
            </w:r>
          </w:p>
        </w:tc>
      </w:tr>
      <w:tr w:rsidR="007A5E18" w:rsidRPr="00777BFC" w14:paraId="217ED38F" w14:textId="77777777" w:rsidTr="007A5E18">
        <w:tc>
          <w:tcPr>
            <w:tcW w:w="4605" w:type="dxa"/>
          </w:tcPr>
          <w:p w14:paraId="3C95651A" w14:textId="77777777" w:rsidR="007A5E18" w:rsidRPr="00777BFC" w:rsidRDefault="00426713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208/5</w:t>
            </w:r>
          </w:p>
        </w:tc>
        <w:tc>
          <w:tcPr>
            <w:tcW w:w="4605" w:type="dxa"/>
          </w:tcPr>
          <w:p w14:paraId="4A545CF4" w14:textId="77777777" w:rsidR="007A5E18" w:rsidRPr="00777BFC" w:rsidRDefault="001E577D" w:rsidP="001E57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  <w:r w:rsidR="007A5E18"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m</w:t>
            </w:r>
            <w:r w:rsidR="007A5E18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="007A5E18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ab/>
            </w:r>
          </w:p>
        </w:tc>
      </w:tr>
      <w:tr w:rsidR="00426713" w:rsidRPr="00777BFC" w14:paraId="1FF84C19" w14:textId="77777777" w:rsidTr="00426713">
        <w:tc>
          <w:tcPr>
            <w:tcW w:w="4605" w:type="dxa"/>
          </w:tcPr>
          <w:p w14:paraId="1986E367" w14:textId="77777777" w:rsidR="00426713" w:rsidRPr="00777BFC" w:rsidRDefault="00426713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CKN </w:t>
            </w:r>
            <w:r w:rsidR="001E577D" w:rsidRPr="00777BFC">
              <w:rPr>
                <w:rFonts w:ascii="Times New Roman" w:hAnsi="Times New Roman" w:cs="Times New Roman"/>
                <w:sz w:val="24"/>
                <w:szCs w:val="24"/>
              </w:rPr>
              <w:t>208/9</w:t>
            </w:r>
          </w:p>
        </w:tc>
        <w:tc>
          <w:tcPr>
            <w:tcW w:w="4605" w:type="dxa"/>
          </w:tcPr>
          <w:p w14:paraId="66CEA0B6" w14:textId="77777777" w:rsidR="00426713" w:rsidRPr="00777BFC" w:rsidRDefault="001E577D" w:rsidP="001E57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139</w:t>
            </w:r>
            <w:r w:rsidR="00426713"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m</w:t>
            </w:r>
            <w:r w:rsidR="00426713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426713" w:rsidRPr="00777BFC" w14:paraId="3137A43C" w14:textId="77777777" w:rsidTr="00426713">
        <w:tc>
          <w:tcPr>
            <w:tcW w:w="4605" w:type="dxa"/>
          </w:tcPr>
          <w:p w14:paraId="138C16BA" w14:textId="77777777" w:rsidR="00426713" w:rsidRPr="00777BFC" w:rsidRDefault="00426713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CKN </w:t>
            </w:r>
            <w:r w:rsidR="001E577D" w:rsidRPr="00777BFC">
              <w:rPr>
                <w:rFonts w:ascii="Times New Roman" w:hAnsi="Times New Roman" w:cs="Times New Roman"/>
                <w:sz w:val="24"/>
                <w:szCs w:val="24"/>
              </w:rPr>
              <w:t>208/10</w:t>
            </w:r>
          </w:p>
        </w:tc>
        <w:tc>
          <w:tcPr>
            <w:tcW w:w="4605" w:type="dxa"/>
          </w:tcPr>
          <w:p w14:paraId="0050A787" w14:textId="77777777" w:rsidR="00426713" w:rsidRPr="00777BFC" w:rsidRDefault="001E577D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185</w:t>
            </w:r>
            <w:r w:rsidR="00426713"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m</w:t>
            </w:r>
            <w:r w:rsidR="00426713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426713" w:rsidRPr="00777BFC" w14:paraId="5A9AD75D" w14:textId="77777777" w:rsidTr="00426713">
        <w:tc>
          <w:tcPr>
            <w:tcW w:w="4605" w:type="dxa"/>
          </w:tcPr>
          <w:p w14:paraId="3EA4627F" w14:textId="77777777" w:rsidR="00426713" w:rsidRPr="00777BFC" w:rsidRDefault="001E577D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208/11</w:t>
            </w:r>
          </w:p>
        </w:tc>
        <w:tc>
          <w:tcPr>
            <w:tcW w:w="4605" w:type="dxa"/>
          </w:tcPr>
          <w:p w14:paraId="43637C0D" w14:textId="77777777" w:rsidR="00426713" w:rsidRPr="00777BFC" w:rsidRDefault="001E577D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  <w:r w:rsidR="00426713"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m</w:t>
            </w:r>
            <w:r w:rsidR="00426713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426713" w:rsidRPr="00777BFC" w14:paraId="1E4EF32C" w14:textId="77777777" w:rsidTr="00426713">
        <w:tc>
          <w:tcPr>
            <w:tcW w:w="4605" w:type="dxa"/>
          </w:tcPr>
          <w:p w14:paraId="0144E00F" w14:textId="77777777" w:rsidR="00426713" w:rsidRPr="00777BFC" w:rsidRDefault="001E577D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208/12</w:t>
            </w:r>
          </w:p>
        </w:tc>
        <w:tc>
          <w:tcPr>
            <w:tcW w:w="4605" w:type="dxa"/>
          </w:tcPr>
          <w:p w14:paraId="4A5447AF" w14:textId="77777777" w:rsidR="00426713" w:rsidRPr="00777BFC" w:rsidRDefault="001E577D" w:rsidP="001E57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  <w:r w:rsidR="00426713"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m</w:t>
            </w:r>
            <w:r w:rsidR="00426713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426713" w:rsidRPr="00777BFC" w14:paraId="4E80751C" w14:textId="77777777" w:rsidTr="00426713">
        <w:tc>
          <w:tcPr>
            <w:tcW w:w="4605" w:type="dxa"/>
          </w:tcPr>
          <w:p w14:paraId="55D3A1D2" w14:textId="77777777" w:rsidR="00426713" w:rsidRPr="00777BFC" w:rsidRDefault="001E577D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209</w:t>
            </w:r>
          </w:p>
        </w:tc>
        <w:tc>
          <w:tcPr>
            <w:tcW w:w="4605" w:type="dxa"/>
          </w:tcPr>
          <w:p w14:paraId="32F3D007" w14:textId="77777777" w:rsidR="00426713" w:rsidRPr="00777BFC" w:rsidRDefault="001E577D" w:rsidP="001E57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245</w:t>
            </w:r>
            <w:r w:rsidR="00426713"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m</w:t>
            </w:r>
            <w:r w:rsidR="00426713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426713" w:rsidRPr="00777BFC" w14:paraId="2DE0C812" w14:textId="77777777" w:rsidTr="00426713">
        <w:tc>
          <w:tcPr>
            <w:tcW w:w="4605" w:type="dxa"/>
          </w:tcPr>
          <w:p w14:paraId="31198179" w14:textId="77777777" w:rsidR="00426713" w:rsidRPr="00777BFC" w:rsidRDefault="001E577D" w:rsidP="001E57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210/5</w:t>
            </w:r>
          </w:p>
        </w:tc>
        <w:tc>
          <w:tcPr>
            <w:tcW w:w="4605" w:type="dxa"/>
          </w:tcPr>
          <w:p w14:paraId="3A88D1AE" w14:textId="77777777" w:rsidR="00426713" w:rsidRPr="00777BFC" w:rsidRDefault="001E577D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  <w:r w:rsidR="00426713"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m</w:t>
            </w:r>
            <w:r w:rsidR="00426713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426713" w:rsidRPr="00777BFC" w14:paraId="23177531" w14:textId="77777777" w:rsidTr="00426713">
        <w:tc>
          <w:tcPr>
            <w:tcW w:w="4605" w:type="dxa"/>
          </w:tcPr>
          <w:p w14:paraId="2368156F" w14:textId="77777777" w:rsidR="00426713" w:rsidRPr="00777BFC" w:rsidRDefault="001E577D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213/1</w:t>
            </w:r>
          </w:p>
        </w:tc>
        <w:tc>
          <w:tcPr>
            <w:tcW w:w="4605" w:type="dxa"/>
          </w:tcPr>
          <w:p w14:paraId="6B0B1452" w14:textId="77777777" w:rsidR="00426713" w:rsidRPr="00777BFC" w:rsidRDefault="001E577D" w:rsidP="001E57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21213</w:t>
            </w:r>
            <w:r w:rsidR="00426713"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m</w:t>
            </w:r>
            <w:r w:rsidR="00426713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="00426713"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ab/>
            </w:r>
          </w:p>
        </w:tc>
      </w:tr>
      <w:tr w:rsidR="001E577D" w:rsidRPr="00777BFC" w14:paraId="193FBE73" w14:textId="77777777" w:rsidTr="001E577D">
        <w:tc>
          <w:tcPr>
            <w:tcW w:w="4605" w:type="dxa"/>
          </w:tcPr>
          <w:p w14:paraId="55F7A5C0" w14:textId="77777777" w:rsidR="001E577D" w:rsidRPr="00777BFC" w:rsidRDefault="001E577D" w:rsidP="001E57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213/2</w:t>
            </w:r>
          </w:p>
        </w:tc>
        <w:tc>
          <w:tcPr>
            <w:tcW w:w="4605" w:type="dxa"/>
          </w:tcPr>
          <w:p w14:paraId="189EA57F" w14:textId="77777777" w:rsidR="001E577D" w:rsidRPr="00777BFC" w:rsidRDefault="001E577D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1235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ab/>
            </w:r>
          </w:p>
        </w:tc>
      </w:tr>
      <w:tr w:rsidR="001E577D" w:rsidRPr="00777BFC" w14:paraId="459FD2ED" w14:textId="77777777" w:rsidTr="001E577D">
        <w:tc>
          <w:tcPr>
            <w:tcW w:w="4605" w:type="dxa"/>
          </w:tcPr>
          <w:p w14:paraId="3D79F5EE" w14:textId="77777777" w:rsidR="001E577D" w:rsidRPr="00777BFC" w:rsidRDefault="001E577D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213/3</w:t>
            </w:r>
          </w:p>
        </w:tc>
        <w:tc>
          <w:tcPr>
            <w:tcW w:w="4605" w:type="dxa"/>
          </w:tcPr>
          <w:p w14:paraId="0ADC6F20" w14:textId="77777777" w:rsidR="001E577D" w:rsidRPr="00777BFC" w:rsidRDefault="001E577D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629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1E577D" w:rsidRPr="00777BFC" w14:paraId="16261857" w14:textId="77777777" w:rsidTr="001E577D">
        <w:tc>
          <w:tcPr>
            <w:tcW w:w="4605" w:type="dxa"/>
          </w:tcPr>
          <w:p w14:paraId="1F6B9FB2" w14:textId="77777777" w:rsidR="001E577D" w:rsidRPr="00777BFC" w:rsidRDefault="001E577D" w:rsidP="001E57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213/11</w:t>
            </w:r>
          </w:p>
        </w:tc>
        <w:tc>
          <w:tcPr>
            <w:tcW w:w="4605" w:type="dxa"/>
          </w:tcPr>
          <w:p w14:paraId="7EDA4215" w14:textId="77777777" w:rsidR="001E577D" w:rsidRPr="00777BFC" w:rsidRDefault="001E577D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146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1E577D" w:rsidRPr="00777BFC" w14:paraId="6AD0585F" w14:textId="77777777" w:rsidTr="001E577D">
        <w:tc>
          <w:tcPr>
            <w:tcW w:w="4605" w:type="dxa"/>
          </w:tcPr>
          <w:p w14:paraId="4E808D0F" w14:textId="77777777" w:rsidR="001E577D" w:rsidRPr="00777BFC" w:rsidRDefault="001E577D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213/12</w:t>
            </w:r>
          </w:p>
        </w:tc>
        <w:tc>
          <w:tcPr>
            <w:tcW w:w="4605" w:type="dxa"/>
          </w:tcPr>
          <w:p w14:paraId="34B04EEB" w14:textId="77777777" w:rsidR="001E577D" w:rsidRPr="00777BFC" w:rsidRDefault="001E577D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390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1E577D" w:rsidRPr="00777BFC" w14:paraId="495D6782" w14:textId="77777777" w:rsidTr="001E577D">
        <w:tc>
          <w:tcPr>
            <w:tcW w:w="4605" w:type="dxa"/>
          </w:tcPr>
          <w:p w14:paraId="55DB2DE5" w14:textId="77777777" w:rsidR="001E577D" w:rsidRPr="00777BFC" w:rsidRDefault="001E577D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213/13</w:t>
            </w:r>
          </w:p>
        </w:tc>
        <w:tc>
          <w:tcPr>
            <w:tcW w:w="4605" w:type="dxa"/>
          </w:tcPr>
          <w:p w14:paraId="547C8DEC" w14:textId="77777777" w:rsidR="001E577D" w:rsidRPr="00777BFC" w:rsidRDefault="001E577D" w:rsidP="001E57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2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1E577D" w:rsidRPr="00777BFC" w14:paraId="630A5DEF" w14:textId="77777777" w:rsidTr="001E577D">
        <w:tc>
          <w:tcPr>
            <w:tcW w:w="4605" w:type="dxa"/>
          </w:tcPr>
          <w:p w14:paraId="1F58B8BA" w14:textId="77777777" w:rsidR="001E577D" w:rsidRPr="00777BFC" w:rsidRDefault="001E577D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1903/2</w:t>
            </w:r>
          </w:p>
        </w:tc>
        <w:tc>
          <w:tcPr>
            <w:tcW w:w="4605" w:type="dxa"/>
          </w:tcPr>
          <w:p w14:paraId="29B36A86" w14:textId="77777777" w:rsidR="001E577D" w:rsidRPr="00777BFC" w:rsidRDefault="001E577D" w:rsidP="001E57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91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1E577D" w:rsidRPr="00777BFC" w14:paraId="34FAA3EA" w14:textId="77777777" w:rsidTr="001E577D">
        <w:tc>
          <w:tcPr>
            <w:tcW w:w="4605" w:type="dxa"/>
          </w:tcPr>
          <w:p w14:paraId="1FC29010" w14:textId="77777777" w:rsidR="001E577D" w:rsidRPr="00777BFC" w:rsidRDefault="001E577D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Spolu</w:t>
            </w:r>
          </w:p>
        </w:tc>
        <w:tc>
          <w:tcPr>
            <w:tcW w:w="4605" w:type="dxa"/>
          </w:tcPr>
          <w:p w14:paraId="061D816B" w14:textId="77777777" w:rsidR="001E577D" w:rsidRPr="00777BFC" w:rsidRDefault="001E577D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33319 m</w:t>
            </w:r>
            <w:r w:rsidRPr="00777BFC"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>2</w:t>
            </w:r>
            <w:r w:rsidRPr="00777BFC"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ab/>
            </w:r>
          </w:p>
        </w:tc>
      </w:tr>
    </w:tbl>
    <w:p w14:paraId="0E6F0AC6" w14:textId="77777777" w:rsidR="00D17366" w:rsidRPr="00777BFC" w:rsidRDefault="00D17366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4FCFB56" w14:textId="77777777" w:rsidR="0051591F" w:rsidRPr="00777BFC" w:rsidRDefault="0051591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842EEEF" w14:textId="77777777" w:rsidR="0051591F" w:rsidRPr="00777BFC" w:rsidRDefault="0051591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AD4EE64" w14:textId="77777777" w:rsidR="0051591F" w:rsidRPr="00777BFC" w:rsidRDefault="0051591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5CA2236" w14:textId="77777777" w:rsidR="0051591F" w:rsidRPr="00777BFC" w:rsidRDefault="0051591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68F27B7" w14:textId="77777777" w:rsidR="0051591F" w:rsidRPr="00777BFC" w:rsidRDefault="0051591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CF376DD" w14:textId="77777777" w:rsidR="0051591F" w:rsidRPr="00777BFC" w:rsidRDefault="0051591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323DEE4" w14:textId="77777777" w:rsidR="0051591F" w:rsidRPr="00777BFC" w:rsidRDefault="0051591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22AAC2B" w14:textId="77777777" w:rsidR="0051591F" w:rsidRPr="00777BFC" w:rsidRDefault="0051591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A1BB135" w14:textId="77777777" w:rsidR="0051591F" w:rsidRPr="00777BFC" w:rsidRDefault="0051591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36A11F3" w14:textId="77777777" w:rsidR="0051591F" w:rsidRPr="00777BFC" w:rsidRDefault="0051591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73F8400" w14:textId="77777777" w:rsidR="0051591F" w:rsidRPr="00777BFC" w:rsidRDefault="0051591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AB7BCFB" w14:textId="77777777" w:rsidR="0051591F" w:rsidRPr="00777BFC" w:rsidRDefault="0051591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5D9BFE1" w14:textId="77777777" w:rsidR="0051591F" w:rsidRPr="00777BFC" w:rsidRDefault="0051591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DA2D449" w14:textId="77777777" w:rsidR="0051591F" w:rsidRPr="00777BFC" w:rsidRDefault="0051591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AB6BB2D" w14:textId="77777777" w:rsidR="0051591F" w:rsidRPr="00777BFC" w:rsidRDefault="0051591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F379234" w14:textId="77777777" w:rsidR="0051591F" w:rsidRPr="00777BFC" w:rsidRDefault="0051591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1F09B19" w14:textId="77777777" w:rsidR="0051591F" w:rsidRPr="00777BFC" w:rsidRDefault="0051591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67AEF7D" w14:textId="77777777" w:rsidR="0051591F" w:rsidRPr="00777BFC" w:rsidRDefault="0051591F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noProof/>
          <w:sz w:val="24"/>
          <w:szCs w:val="24"/>
          <w:lang w:eastAsia="sk-SK"/>
        </w:rPr>
        <w:drawing>
          <wp:inline distT="0" distB="0" distL="0" distR="0" wp14:anchorId="4FB759EB" wp14:editId="4801750C">
            <wp:extent cx="5759450" cy="2741295"/>
            <wp:effectExtent l="0" t="0" r="0" b="1905"/>
            <wp:docPr id="4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mpostáreň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74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26D59" w14:textId="77777777" w:rsidR="00AE3F5A" w:rsidRPr="00777BFC" w:rsidRDefault="00AE3F5A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Mriekatabuky"/>
        <w:tblW w:w="9180" w:type="dxa"/>
        <w:tblLayout w:type="fixed"/>
        <w:tblLook w:val="04A0" w:firstRow="1" w:lastRow="0" w:firstColumn="1" w:lastColumn="0" w:noHBand="0" w:noVBand="1"/>
      </w:tblPr>
      <w:tblGrid>
        <w:gridCol w:w="1809"/>
        <w:gridCol w:w="7371"/>
      </w:tblGrid>
      <w:tr w:rsidR="0051591F" w:rsidRPr="00777BFC" w14:paraId="6EF092A3" w14:textId="77777777" w:rsidTr="003D2204">
        <w:tc>
          <w:tcPr>
            <w:tcW w:w="1809" w:type="dxa"/>
            <w:vAlign w:val="center"/>
          </w:tcPr>
          <w:p w14:paraId="3069A821" w14:textId="77777777" w:rsidR="0051591F" w:rsidRPr="00777BFC" w:rsidRDefault="0051591F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Objekt</w:t>
            </w:r>
          </w:p>
        </w:tc>
        <w:tc>
          <w:tcPr>
            <w:tcW w:w="7371" w:type="dxa"/>
            <w:vAlign w:val="center"/>
          </w:tcPr>
          <w:p w14:paraId="6063C7B0" w14:textId="77777777" w:rsidR="0051591F" w:rsidRPr="00777BFC" w:rsidRDefault="0051591F" w:rsidP="003D2204">
            <w:pPr>
              <w:rPr>
                <w:rFonts w:ascii="Times New Roman" w:hAnsi="Times New Roman" w:cs="Times New Roman"/>
                <w:b/>
                <w:sz w:val="23"/>
                <w:szCs w:val="23"/>
              </w:rPr>
            </w:pPr>
            <w:proofErr w:type="spellStart"/>
            <w:r w:rsidRPr="00777BFC">
              <w:rPr>
                <w:rFonts w:ascii="Times New Roman" w:hAnsi="Times New Roman" w:cs="Times New Roman"/>
                <w:b/>
                <w:sz w:val="23"/>
                <w:szCs w:val="23"/>
              </w:rPr>
              <w:t>Kompostáreň</w:t>
            </w:r>
            <w:proofErr w:type="spellEnd"/>
            <w:r w:rsidRPr="00777BFC">
              <w:rPr>
                <w:rFonts w:ascii="Times New Roman" w:hAnsi="Times New Roman" w:cs="Times New Roman"/>
                <w:b/>
                <w:sz w:val="23"/>
                <w:szCs w:val="23"/>
              </w:rPr>
              <w:t xml:space="preserve"> Stará Ľubovňa</w:t>
            </w:r>
          </w:p>
        </w:tc>
      </w:tr>
      <w:tr w:rsidR="0051591F" w:rsidRPr="00777BFC" w14:paraId="0EC920DF" w14:textId="77777777" w:rsidTr="003D2204">
        <w:tc>
          <w:tcPr>
            <w:tcW w:w="1809" w:type="dxa"/>
          </w:tcPr>
          <w:p w14:paraId="1E36600B" w14:textId="77777777" w:rsidR="0051591F" w:rsidRPr="00777BFC" w:rsidRDefault="0051591F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Súpisné číslo</w:t>
            </w:r>
          </w:p>
        </w:tc>
        <w:tc>
          <w:tcPr>
            <w:tcW w:w="7371" w:type="dxa"/>
          </w:tcPr>
          <w:p w14:paraId="270F3DF8" w14:textId="77777777" w:rsidR="0051591F" w:rsidRPr="00777BFC" w:rsidRDefault="0051591F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1848</w:t>
            </w:r>
          </w:p>
        </w:tc>
      </w:tr>
      <w:tr w:rsidR="0051591F" w:rsidRPr="00777BFC" w14:paraId="7534639F" w14:textId="77777777" w:rsidTr="003D2204">
        <w:tc>
          <w:tcPr>
            <w:tcW w:w="1809" w:type="dxa"/>
          </w:tcPr>
          <w:p w14:paraId="54FED351" w14:textId="77777777" w:rsidR="0051591F" w:rsidRPr="00777BFC" w:rsidRDefault="0051591F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Parcela</w:t>
            </w:r>
          </w:p>
        </w:tc>
        <w:tc>
          <w:tcPr>
            <w:tcW w:w="7371" w:type="dxa"/>
          </w:tcPr>
          <w:p w14:paraId="4EFDAF21" w14:textId="77777777" w:rsidR="0051591F" w:rsidRPr="00777BFC" w:rsidRDefault="0051591F" w:rsidP="000339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506/44</w:t>
            </w:r>
          </w:p>
        </w:tc>
      </w:tr>
      <w:tr w:rsidR="0051591F" w:rsidRPr="00777BFC" w14:paraId="761E8288" w14:textId="77777777" w:rsidTr="003D2204">
        <w:tc>
          <w:tcPr>
            <w:tcW w:w="1809" w:type="dxa"/>
          </w:tcPr>
          <w:p w14:paraId="75DEB468" w14:textId="77777777" w:rsidR="0051591F" w:rsidRPr="00777BFC" w:rsidRDefault="0051591F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Vek stavby</w:t>
            </w:r>
          </w:p>
        </w:tc>
        <w:tc>
          <w:tcPr>
            <w:tcW w:w="7371" w:type="dxa"/>
          </w:tcPr>
          <w:p w14:paraId="7BBBFE7A" w14:textId="77777777" w:rsidR="0051591F" w:rsidRPr="00777BFC" w:rsidRDefault="0051591F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1591F" w:rsidRPr="00777BFC" w14:paraId="2327DD8A" w14:textId="77777777" w:rsidTr="003D2204">
        <w:tc>
          <w:tcPr>
            <w:tcW w:w="1809" w:type="dxa"/>
          </w:tcPr>
          <w:p w14:paraId="0B82911F" w14:textId="77777777" w:rsidR="0051591F" w:rsidRPr="00777BFC" w:rsidRDefault="0051591F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Hodnota stavby</w:t>
            </w:r>
          </w:p>
        </w:tc>
        <w:tc>
          <w:tcPr>
            <w:tcW w:w="7371" w:type="dxa"/>
          </w:tcPr>
          <w:p w14:paraId="2B061387" w14:textId="77777777" w:rsidR="0051591F" w:rsidRPr="00777BFC" w:rsidRDefault="0051591F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B6AB326" w14:textId="77777777" w:rsidR="0051591F" w:rsidRPr="00777BFC" w:rsidRDefault="0051591F" w:rsidP="0051591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767A599" w14:textId="77777777" w:rsidR="0051591F" w:rsidRPr="00777BFC" w:rsidRDefault="0051591F" w:rsidP="0051591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Pozemky:</w:t>
      </w:r>
    </w:p>
    <w:p w14:paraId="3E48D4E5" w14:textId="77777777" w:rsidR="0051591F" w:rsidRPr="00777BFC" w:rsidRDefault="0051591F" w:rsidP="0051591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4605"/>
        <w:gridCol w:w="4605"/>
      </w:tblGrid>
      <w:tr w:rsidR="0051591F" w:rsidRPr="00777BFC" w14:paraId="53F842C3" w14:textId="77777777" w:rsidTr="003D2204">
        <w:tc>
          <w:tcPr>
            <w:tcW w:w="4605" w:type="dxa"/>
          </w:tcPr>
          <w:p w14:paraId="0B1C27C4" w14:textId="77777777" w:rsidR="0051591F" w:rsidRPr="00777BFC" w:rsidRDefault="0051591F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Parcela</w:t>
            </w:r>
          </w:p>
        </w:tc>
        <w:tc>
          <w:tcPr>
            <w:tcW w:w="4605" w:type="dxa"/>
          </w:tcPr>
          <w:p w14:paraId="522E441F" w14:textId="77777777" w:rsidR="0051591F" w:rsidRPr="00777BFC" w:rsidRDefault="0051591F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Výmera</w:t>
            </w:r>
          </w:p>
        </w:tc>
      </w:tr>
      <w:tr w:rsidR="0051591F" w:rsidRPr="00777BFC" w14:paraId="69AE05A2" w14:textId="77777777" w:rsidTr="003D2204">
        <w:tc>
          <w:tcPr>
            <w:tcW w:w="4605" w:type="dxa"/>
          </w:tcPr>
          <w:p w14:paraId="76260316" w14:textId="77777777" w:rsidR="0051591F" w:rsidRPr="00777BFC" w:rsidRDefault="0051591F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506/37</w:t>
            </w:r>
          </w:p>
        </w:tc>
        <w:tc>
          <w:tcPr>
            <w:tcW w:w="4605" w:type="dxa"/>
          </w:tcPr>
          <w:p w14:paraId="2B515170" w14:textId="77777777" w:rsidR="0051591F" w:rsidRPr="00777BFC" w:rsidRDefault="0051591F" w:rsidP="005159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3758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51591F" w:rsidRPr="00777BFC" w14:paraId="4FA0A679" w14:textId="77777777" w:rsidTr="003D2204">
        <w:tc>
          <w:tcPr>
            <w:tcW w:w="4605" w:type="dxa"/>
          </w:tcPr>
          <w:p w14:paraId="541B10C9" w14:textId="77777777" w:rsidR="0051591F" w:rsidRPr="00777BFC" w:rsidRDefault="0051591F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506/43</w:t>
            </w:r>
          </w:p>
        </w:tc>
        <w:tc>
          <w:tcPr>
            <w:tcW w:w="4605" w:type="dxa"/>
          </w:tcPr>
          <w:p w14:paraId="2D5FCF4E" w14:textId="77777777" w:rsidR="0051591F" w:rsidRPr="00777BFC" w:rsidRDefault="0051591F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33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E1397F" w:rsidRPr="00777BFC" w14:paraId="18E0280B" w14:textId="77777777" w:rsidTr="003D2204">
        <w:tc>
          <w:tcPr>
            <w:tcW w:w="4605" w:type="dxa"/>
          </w:tcPr>
          <w:p w14:paraId="611F4034" w14:textId="77777777" w:rsidR="00E1397F" w:rsidRPr="00777BFC" w:rsidRDefault="00E1397F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506/44</w:t>
            </w:r>
          </w:p>
        </w:tc>
        <w:tc>
          <w:tcPr>
            <w:tcW w:w="4605" w:type="dxa"/>
          </w:tcPr>
          <w:p w14:paraId="06EEF957" w14:textId="77777777" w:rsidR="00E1397F" w:rsidRPr="00777BFC" w:rsidRDefault="00E1397F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122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E1397F" w:rsidRPr="00777BFC" w14:paraId="030BA2D8" w14:textId="77777777" w:rsidTr="003D2204">
        <w:tc>
          <w:tcPr>
            <w:tcW w:w="4605" w:type="dxa"/>
          </w:tcPr>
          <w:p w14:paraId="6A6CF2A1" w14:textId="77777777" w:rsidR="00E1397F" w:rsidRPr="00777BFC" w:rsidRDefault="00E1397F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506/45</w:t>
            </w:r>
          </w:p>
        </w:tc>
        <w:tc>
          <w:tcPr>
            <w:tcW w:w="4605" w:type="dxa"/>
          </w:tcPr>
          <w:p w14:paraId="70A4F303" w14:textId="77777777" w:rsidR="00E1397F" w:rsidRPr="00777BFC" w:rsidRDefault="00E1397F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341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E1397F" w:rsidRPr="00777BFC" w14:paraId="73025275" w14:textId="77777777" w:rsidTr="003D2204">
        <w:tc>
          <w:tcPr>
            <w:tcW w:w="4605" w:type="dxa"/>
          </w:tcPr>
          <w:p w14:paraId="7072E98B" w14:textId="77777777" w:rsidR="00E1397F" w:rsidRPr="00777BFC" w:rsidRDefault="00E1397F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506/46</w:t>
            </w:r>
          </w:p>
        </w:tc>
        <w:tc>
          <w:tcPr>
            <w:tcW w:w="4605" w:type="dxa"/>
          </w:tcPr>
          <w:p w14:paraId="037678BB" w14:textId="77777777" w:rsidR="00E1397F" w:rsidRPr="00777BFC" w:rsidRDefault="00E1397F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230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E1397F" w:rsidRPr="00777BFC" w14:paraId="188A3D7E" w14:textId="77777777" w:rsidTr="003D2204">
        <w:tc>
          <w:tcPr>
            <w:tcW w:w="4605" w:type="dxa"/>
          </w:tcPr>
          <w:p w14:paraId="3B223902" w14:textId="77777777" w:rsidR="00E1397F" w:rsidRPr="00777BFC" w:rsidRDefault="00E1397F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506/47</w:t>
            </w:r>
          </w:p>
        </w:tc>
        <w:tc>
          <w:tcPr>
            <w:tcW w:w="4605" w:type="dxa"/>
          </w:tcPr>
          <w:p w14:paraId="2AF1C7C9" w14:textId="77777777" w:rsidR="00E1397F" w:rsidRPr="00777BFC" w:rsidRDefault="00E1397F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72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E1397F" w:rsidRPr="00777BFC" w14:paraId="7BE1CDA9" w14:textId="77777777" w:rsidTr="003D2204">
        <w:tc>
          <w:tcPr>
            <w:tcW w:w="4605" w:type="dxa"/>
          </w:tcPr>
          <w:p w14:paraId="0A65CB97" w14:textId="77777777" w:rsidR="00E1397F" w:rsidRPr="00777BFC" w:rsidRDefault="00E1397F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506/48</w:t>
            </w:r>
          </w:p>
        </w:tc>
        <w:tc>
          <w:tcPr>
            <w:tcW w:w="4605" w:type="dxa"/>
          </w:tcPr>
          <w:p w14:paraId="7E4017E6" w14:textId="77777777" w:rsidR="00E1397F" w:rsidRPr="00777BFC" w:rsidRDefault="00E1397F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37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51591F" w:rsidRPr="00777BFC" w14:paraId="0A27E55E" w14:textId="77777777" w:rsidTr="003D2204">
        <w:tc>
          <w:tcPr>
            <w:tcW w:w="4605" w:type="dxa"/>
          </w:tcPr>
          <w:p w14:paraId="209BB705" w14:textId="77777777" w:rsidR="0051591F" w:rsidRPr="00777BFC" w:rsidRDefault="0051591F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506/49</w:t>
            </w:r>
          </w:p>
        </w:tc>
        <w:tc>
          <w:tcPr>
            <w:tcW w:w="4605" w:type="dxa"/>
          </w:tcPr>
          <w:p w14:paraId="10C90094" w14:textId="77777777" w:rsidR="0051591F" w:rsidRPr="00777BFC" w:rsidRDefault="0051591F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8132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E1397F" w:rsidRPr="00777BFC" w14:paraId="746C4CF6" w14:textId="77777777" w:rsidTr="003D2204">
        <w:tc>
          <w:tcPr>
            <w:tcW w:w="4605" w:type="dxa"/>
          </w:tcPr>
          <w:p w14:paraId="3796F215" w14:textId="77777777" w:rsidR="00E1397F" w:rsidRPr="00777BFC" w:rsidRDefault="00E1397F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CKN 506/50</w:t>
            </w:r>
          </w:p>
        </w:tc>
        <w:tc>
          <w:tcPr>
            <w:tcW w:w="4605" w:type="dxa"/>
          </w:tcPr>
          <w:p w14:paraId="34D1EC8A" w14:textId="77777777" w:rsidR="00E1397F" w:rsidRPr="00777BFC" w:rsidRDefault="00E1397F" w:rsidP="003D22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1193 m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51591F" w:rsidRPr="00777BFC" w14:paraId="6F6B6F9C" w14:textId="77777777" w:rsidTr="003D2204">
        <w:tc>
          <w:tcPr>
            <w:tcW w:w="4605" w:type="dxa"/>
          </w:tcPr>
          <w:p w14:paraId="79D1699B" w14:textId="77777777" w:rsidR="0051591F" w:rsidRPr="00777BFC" w:rsidRDefault="0051591F" w:rsidP="003D220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Spolu</w:t>
            </w:r>
          </w:p>
        </w:tc>
        <w:tc>
          <w:tcPr>
            <w:tcW w:w="4605" w:type="dxa"/>
          </w:tcPr>
          <w:p w14:paraId="71CD6368" w14:textId="77777777" w:rsidR="0051591F" w:rsidRPr="00777BFC" w:rsidRDefault="00E1397F" w:rsidP="00E139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51591F"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39</w:t>
            </w: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  <w:r w:rsidR="0051591F"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m</w:t>
            </w:r>
            <w:r w:rsidR="0051591F" w:rsidRPr="00777BFC"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>2</w:t>
            </w:r>
            <w:r w:rsidR="0051591F" w:rsidRPr="00777BFC"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ab/>
            </w:r>
          </w:p>
        </w:tc>
      </w:tr>
    </w:tbl>
    <w:p w14:paraId="07A5A3FE" w14:textId="5BBDC7F0" w:rsidR="00AE3F5A" w:rsidRPr="00777BFC" w:rsidRDefault="00AE3F5A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AAC1848" w14:textId="572C50AE" w:rsidR="00220FA3" w:rsidRPr="00777BFC" w:rsidRDefault="00220FA3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A200AD6" w14:textId="1A4C959A" w:rsidR="00220FA3" w:rsidRPr="00777BFC" w:rsidRDefault="00220FA3" w:rsidP="005653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741EF65" w14:textId="4FEAC5ED" w:rsidR="007C61E6" w:rsidRPr="00777BFC" w:rsidRDefault="007C61E6" w:rsidP="00220FA3">
      <w:pPr>
        <w:pStyle w:val="Nadpis2"/>
        <w:rPr>
          <w:rFonts w:cs="Times New Roman"/>
        </w:rPr>
      </w:pPr>
    </w:p>
    <w:p w14:paraId="7CB7E318" w14:textId="77777777" w:rsidR="007C61E6" w:rsidRPr="00777BFC" w:rsidRDefault="007C61E6" w:rsidP="007C61E6">
      <w:pPr>
        <w:rPr>
          <w:rFonts w:ascii="Times New Roman" w:hAnsi="Times New Roman" w:cs="Times New Roman"/>
        </w:rPr>
      </w:pPr>
    </w:p>
    <w:p w14:paraId="5FE64E2D" w14:textId="3ACC788B" w:rsidR="007C61E6" w:rsidRPr="00777BFC" w:rsidRDefault="007C61E6" w:rsidP="00220FA3">
      <w:pPr>
        <w:pStyle w:val="Nadpis2"/>
        <w:rPr>
          <w:rFonts w:cs="Times New Roman"/>
        </w:rPr>
      </w:pPr>
    </w:p>
    <w:p w14:paraId="5139461C" w14:textId="1D43834E" w:rsidR="00B53491" w:rsidRPr="00777BFC" w:rsidRDefault="00B53491" w:rsidP="00B53491">
      <w:pPr>
        <w:rPr>
          <w:rFonts w:ascii="Times New Roman" w:hAnsi="Times New Roman" w:cs="Times New Roman"/>
        </w:rPr>
      </w:pPr>
    </w:p>
    <w:p w14:paraId="421106BA" w14:textId="223BDAAC" w:rsidR="00B53491" w:rsidRPr="00777BFC" w:rsidRDefault="00B53491" w:rsidP="00B53491">
      <w:pPr>
        <w:rPr>
          <w:rFonts w:ascii="Times New Roman" w:hAnsi="Times New Roman" w:cs="Times New Roman"/>
        </w:rPr>
      </w:pPr>
    </w:p>
    <w:p w14:paraId="6D40CECD" w14:textId="6A4A71E6" w:rsidR="00B53491" w:rsidRPr="00777BFC" w:rsidRDefault="00B53491" w:rsidP="00B53491">
      <w:pPr>
        <w:rPr>
          <w:rFonts w:ascii="Times New Roman" w:hAnsi="Times New Roman" w:cs="Times New Roman"/>
        </w:rPr>
      </w:pPr>
    </w:p>
    <w:p w14:paraId="45008641" w14:textId="402B5590" w:rsidR="00B53491" w:rsidRPr="00777BFC" w:rsidRDefault="00B53491" w:rsidP="00B53491">
      <w:pPr>
        <w:rPr>
          <w:rFonts w:ascii="Times New Roman" w:hAnsi="Times New Roman" w:cs="Times New Roman"/>
        </w:rPr>
      </w:pPr>
    </w:p>
    <w:p w14:paraId="597E4902" w14:textId="77777777" w:rsidR="00B53491" w:rsidRPr="00777BFC" w:rsidRDefault="00B53491" w:rsidP="00B53491">
      <w:pPr>
        <w:rPr>
          <w:rFonts w:ascii="Times New Roman" w:hAnsi="Times New Roman" w:cs="Times New Roman"/>
        </w:rPr>
      </w:pPr>
    </w:p>
    <w:p w14:paraId="0713F0F7" w14:textId="0326A249" w:rsidR="00220FA3" w:rsidRPr="00777BFC" w:rsidRDefault="00220FA3" w:rsidP="00B53491">
      <w:pPr>
        <w:pStyle w:val="Nadpis2"/>
        <w:numPr>
          <w:ilvl w:val="0"/>
          <w:numId w:val="2"/>
        </w:numPr>
        <w:rPr>
          <w:rFonts w:cs="Times New Roman"/>
        </w:rPr>
      </w:pPr>
      <w:bookmarkStart w:id="3" w:name="_Toc26426525"/>
      <w:r w:rsidRPr="00777BFC">
        <w:rPr>
          <w:rFonts w:cs="Times New Roman"/>
        </w:rPr>
        <w:lastRenderedPageBreak/>
        <w:t>Varianty presunov areálov spoločností</w:t>
      </w:r>
      <w:bookmarkEnd w:id="3"/>
    </w:p>
    <w:p w14:paraId="6F181FE0" w14:textId="0B8BCF7C" w:rsidR="0004777A" w:rsidRPr="00777BFC" w:rsidRDefault="0004777A" w:rsidP="0004777A">
      <w:pPr>
        <w:rPr>
          <w:rFonts w:ascii="Times New Roman" w:hAnsi="Times New Roman" w:cs="Times New Roman"/>
        </w:rPr>
      </w:pPr>
    </w:p>
    <w:p w14:paraId="0DA38C4F" w14:textId="7666A1D2" w:rsidR="0004777A" w:rsidRPr="00777BFC" w:rsidRDefault="0004777A" w:rsidP="00371B65">
      <w:pPr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</w:rPr>
        <w:tab/>
      </w:r>
      <w:r w:rsidRPr="00777BFC">
        <w:rPr>
          <w:rFonts w:ascii="Times New Roman" w:hAnsi="Times New Roman" w:cs="Times New Roman"/>
          <w:sz w:val="24"/>
          <w:szCs w:val="24"/>
        </w:rPr>
        <w:t>V rámci rokovaní mestských zastupiteľstiev tohto a aj predošlých volebných období rezonoval možn</w:t>
      </w:r>
      <w:r w:rsidR="008D0D50" w:rsidRPr="00777BFC">
        <w:rPr>
          <w:rFonts w:ascii="Times New Roman" w:hAnsi="Times New Roman" w:cs="Times New Roman"/>
          <w:sz w:val="24"/>
          <w:szCs w:val="24"/>
        </w:rPr>
        <w:t>ý</w:t>
      </w:r>
      <w:r w:rsidRPr="00777BFC">
        <w:rPr>
          <w:rFonts w:ascii="Times New Roman" w:hAnsi="Times New Roman" w:cs="Times New Roman"/>
          <w:sz w:val="24"/>
          <w:szCs w:val="24"/>
        </w:rPr>
        <w:t xml:space="preserve"> variant presunu príspevkovej organizácie do areálu </w:t>
      </w:r>
      <w:proofErr w:type="spellStart"/>
      <w:r w:rsidRPr="00777BFC">
        <w:rPr>
          <w:rFonts w:ascii="Times New Roman" w:hAnsi="Times New Roman" w:cs="Times New Roman"/>
          <w:sz w:val="24"/>
          <w:szCs w:val="24"/>
        </w:rPr>
        <w:t>E</w:t>
      </w:r>
      <w:r w:rsidR="008D0D50" w:rsidRPr="00777BFC">
        <w:rPr>
          <w:rFonts w:ascii="Times New Roman" w:hAnsi="Times New Roman" w:cs="Times New Roman"/>
          <w:sz w:val="24"/>
          <w:szCs w:val="24"/>
        </w:rPr>
        <w:t>KOSu</w:t>
      </w:r>
      <w:proofErr w:type="spellEnd"/>
      <w:r w:rsidRPr="00777BFC">
        <w:rPr>
          <w:rFonts w:ascii="Times New Roman" w:hAnsi="Times New Roman" w:cs="Times New Roman"/>
          <w:sz w:val="24"/>
          <w:szCs w:val="24"/>
        </w:rPr>
        <w:t>. Náklad na presun a dobudovania areálu ma</w:t>
      </w:r>
      <w:r w:rsidR="00DF316E" w:rsidRPr="00777BFC">
        <w:rPr>
          <w:rFonts w:ascii="Times New Roman" w:hAnsi="Times New Roman" w:cs="Times New Roman"/>
          <w:sz w:val="24"/>
          <w:szCs w:val="24"/>
        </w:rPr>
        <w:t>jú</w:t>
      </w:r>
      <w:r w:rsidRPr="00777BFC">
        <w:rPr>
          <w:rFonts w:ascii="Times New Roman" w:hAnsi="Times New Roman" w:cs="Times New Roman"/>
          <w:sz w:val="24"/>
          <w:szCs w:val="24"/>
        </w:rPr>
        <w:t xml:space="preserve"> byť hradené</w:t>
      </w:r>
      <w:r w:rsidR="00371B65" w:rsidRPr="00777BFC">
        <w:rPr>
          <w:rFonts w:ascii="Times New Roman" w:hAnsi="Times New Roman" w:cs="Times New Roman"/>
          <w:sz w:val="24"/>
          <w:szCs w:val="24"/>
        </w:rPr>
        <w:t xml:space="preserve"> </w:t>
      </w:r>
      <w:r w:rsidR="008D0D50" w:rsidRPr="00777BFC">
        <w:rPr>
          <w:rFonts w:ascii="Times New Roman" w:hAnsi="Times New Roman" w:cs="Times New Roman"/>
          <w:sz w:val="24"/>
          <w:szCs w:val="24"/>
        </w:rPr>
        <w:t xml:space="preserve">z </w:t>
      </w:r>
      <w:r w:rsidR="00371B65" w:rsidRPr="00777BFC">
        <w:rPr>
          <w:rFonts w:ascii="Times New Roman" w:hAnsi="Times New Roman" w:cs="Times New Roman"/>
          <w:sz w:val="24"/>
          <w:szCs w:val="24"/>
        </w:rPr>
        <w:t>predaja</w:t>
      </w:r>
      <w:r w:rsidRPr="00777BFC">
        <w:rPr>
          <w:rFonts w:ascii="Times New Roman" w:hAnsi="Times New Roman" w:cs="Times New Roman"/>
          <w:sz w:val="24"/>
          <w:szCs w:val="24"/>
        </w:rPr>
        <w:t xml:space="preserve">  existujúceho areálu VPS</w:t>
      </w:r>
      <w:r w:rsidR="00371B65" w:rsidRPr="00777BFC">
        <w:rPr>
          <w:rFonts w:ascii="Times New Roman" w:hAnsi="Times New Roman" w:cs="Times New Roman"/>
          <w:sz w:val="24"/>
          <w:szCs w:val="24"/>
        </w:rPr>
        <w:t xml:space="preserve">.  Znalecký posudok č. 20/2019 vypracovaný znalcom Ing. Jozefom </w:t>
      </w:r>
      <w:proofErr w:type="spellStart"/>
      <w:r w:rsidR="00371B65" w:rsidRPr="00777BFC">
        <w:rPr>
          <w:rFonts w:ascii="Times New Roman" w:hAnsi="Times New Roman" w:cs="Times New Roman"/>
          <w:sz w:val="24"/>
          <w:szCs w:val="24"/>
        </w:rPr>
        <w:t>Arendáčom</w:t>
      </w:r>
      <w:proofErr w:type="spellEnd"/>
      <w:r w:rsidR="00371B65" w:rsidRPr="00777BFC">
        <w:rPr>
          <w:rFonts w:ascii="Times New Roman" w:hAnsi="Times New Roman" w:cs="Times New Roman"/>
          <w:sz w:val="24"/>
          <w:szCs w:val="24"/>
        </w:rPr>
        <w:t xml:space="preserve"> stanovil cenu stavieb a</w:t>
      </w:r>
      <w:r w:rsidR="008D0D50" w:rsidRPr="00777BFC">
        <w:rPr>
          <w:rFonts w:ascii="Times New Roman" w:hAnsi="Times New Roman" w:cs="Times New Roman"/>
          <w:sz w:val="24"/>
          <w:szCs w:val="24"/>
        </w:rPr>
        <w:t> </w:t>
      </w:r>
      <w:r w:rsidR="00371B65" w:rsidRPr="00777BFC">
        <w:rPr>
          <w:rFonts w:ascii="Times New Roman" w:hAnsi="Times New Roman" w:cs="Times New Roman"/>
          <w:sz w:val="24"/>
          <w:szCs w:val="24"/>
        </w:rPr>
        <w:t>pozemkov</w:t>
      </w:r>
      <w:r w:rsidR="008D0D50" w:rsidRPr="00777BFC">
        <w:rPr>
          <w:rFonts w:ascii="Times New Roman" w:hAnsi="Times New Roman" w:cs="Times New Roman"/>
          <w:sz w:val="24"/>
          <w:szCs w:val="24"/>
        </w:rPr>
        <w:t xml:space="preserve"> areálu VPS</w:t>
      </w:r>
      <w:r w:rsidR="00371B65" w:rsidRPr="00777BFC">
        <w:rPr>
          <w:rFonts w:ascii="Times New Roman" w:hAnsi="Times New Roman" w:cs="Times New Roman"/>
          <w:sz w:val="24"/>
          <w:szCs w:val="24"/>
        </w:rPr>
        <w:t xml:space="preserve"> na hodnotu </w:t>
      </w:r>
      <w:r w:rsidR="00371B65" w:rsidRPr="00777BFC">
        <w:rPr>
          <w:rFonts w:ascii="Times New Roman" w:hAnsi="Times New Roman" w:cs="Times New Roman"/>
          <w:b/>
          <w:bCs/>
          <w:sz w:val="24"/>
          <w:szCs w:val="24"/>
        </w:rPr>
        <w:t>281 000,00 EUR.</w:t>
      </w:r>
      <w:r w:rsidR="008D0D50" w:rsidRPr="00777BF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D0D50" w:rsidRPr="00777BFC">
        <w:rPr>
          <w:rFonts w:ascii="Times New Roman" w:hAnsi="Times New Roman" w:cs="Times New Roman"/>
          <w:sz w:val="24"/>
          <w:szCs w:val="24"/>
        </w:rPr>
        <w:t xml:space="preserve"> Užívanie areálu je od roku 1981. Vzhľadom na oceľovú konštrukciu stavby  a technický stav znalec uvažuje životnosť stavby na </w:t>
      </w:r>
      <w:r w:rsidR="008D0D50" w:rsidRPr="00777BFC">
        <w:rPr>
          <w:rFonts w:ascii="Times New Roman" w:hAnsi="Times New Roman" w:cs="Times New Roman"/>
          <w:b/>
          <w:bCs/>
          <w:sz w:val="24"/>
          <w:szCs w:val="24"/>
        </w:rPr>
        <w:t>80 rokov</w:t>
      </w:r>
      <w:r w:rsidR="008D0D50" w:rsidRPr="00777BFC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A5AEE26" w14:textId="77777777" w:rsidR="002865FC" w:rsidRPr="00777BFC" w:rsidRDefault="002865FC" w:rsidP="00371B65">
      <w:pPr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Mriekatabuky"/>
        <w:tblW w:w="92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47"/>
        <w:gridCol w:w="8050"/>
      </w:tblGrid>
      <w:tr w:rsidR="001474D3" w:rsidRPr="00777BFC" w14:paraId="2FC64C46" w14:textId="77777777" w:rsidTr="001474D3">
        <w:tc>
          <w:tcPr>
            <w:tcW w:w="1247" w:type="dxa"/>
            <w:shd w:val="clear" w:color="auto" w:fill="D9D9D9" w:themeFill="background1" w:themeFillShade="D9"/>
          </w:tcPr>
          <w:p w14:paraId="0F747620" w14:textId="55E8DACE" w:rsidR="00DF316E" w:rsidRPr="00777BFC" w:rsidRDefault="00DF316E" w:rsidP="00170330">
            <w:pPr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Variant 0</w:t>
            </w:r>
          </w:p>
        </w:tc>
        <w:tc>
          <w:tcPr>
            <w:tcW w:w="8050" w:type="dxa"/>
            <w:shd w:val="clear" w:color="auto" w:fill="D9D9D9" w:themeFill="background1" w:themeFillShade="D9"/>
          </w:tcPr>
          <w:p w14:paraId="01E45610" w14:textId="5D8E0F15" w:rsidR="00DF316E" w:rsidRPr="00777BFC" w:rsidRDefault="00DF316E" w:rsidP="00DF316E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Verejnoprospešné služby ostávajú v existujúcom areáli. </w:t>
            </w:r>
          </w:p>
        </w:tc>
      </w:tr>
      <w:tr w:rsidR="001474D3" w:rsidRPr="00777BFC" w14:paraId="41DD2A89" w14:textId="77777777" w:rsidTr="001474D3">
        <w:tc>
          <w:tcPr>
            <w:tcW w:w="1247" w:type="dxa"/>
          </w:tcPr>
          <w:p w14:paraId="6568F691" w14:textId="77777777" w:rsidR="00DF316E" w:rsidRPr="00777BFC" w:rsidRDefault="00DF316E" w:rsidP="0017033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050" w:type="dxa"/>
          </w:tcPr>
          <w:p w14:paraId="7232CFE9" w14:textId="77777777" w:rsidR="00DF316E" w:rsidRPr="00777BFC" w:rsidRDefault="00DF316E" w:rsidP="00DF31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i/>
                <w:iCs/>
                <w:sz w:val="24"/>
                <w:szCs w:val="24"/>
                <w:u w:val="single"/>
              </w:rPr>
              <w:t>Aktivita 1</w:t>
            </w: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: Úprava a rekonštrukcia prevádzkového dvora</w:t>
            </w:r>
          </w:p>
          <w:p w14:paraId="225F1455" w14:textId="77777777" w:rsidR="00DF316E" w:rsidRPr="00777BFC" w:rsidRDefault="00DF316E" w:rsidP="00DF31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Termín: 04/2020</w:t>
            </w:r>
          </w:p>
          <w:p w14:paraId="349BCFEE" w14:textId="77777777" w:rsidR="00DF316E" w:rsidRPr="00777BFC" w:rsidRDefault="00DF316E" w:rsidP="00DF31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Rozpočtový náklad: 25 000 €</w:t>
            </w:r>
          </w:p>
          <w:p w14:paraId="5884A923" w14:textId="77777777" w:rsidR="00DF316E" w:rsidRPr="00777BFC" w:rsidRDefault="00DF316E" w:rsidP="00DF31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i/>
                <w:iCs/>
                <w:sz w:val="24"/>
                <w:szCs w:val="24"/>
                <w:u w:val="single"/>
              </w:rPr>
              <w:t xml:space="preserve">Aktivita 2: </w:t>
            </w: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zavedenie kamerového systému na prevádzkový dvor</w:t>
            </w:r>
          </w:p>
          <w:p w14:paraId="74598F16" w14:textId="77777777" w:rsidR="00DF316E" w:rsidRPr="00777BFC" w:rsidRDefault="00DF316E" w:rsidP="00DF31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Termín: 04/2020</w:t>
            </w:r>
          </w:p>
          <w:p w14:paraId="06C8010E" w14:textId="0118C1C9" w:rsidR="00DF316E" w:rsidRPr="00777BFC" w:rsidRDefault="00DF316E" w:rsidP="00DF31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Rozpočtový náklad : 10 000 €</w:t>
            </w:r>
          </w:p>
        </w:tc>
      </w:tr>
      <w:tr w:rsidR="001474D3" w:rsidRPr="00777BFC" w14:paraId="14879E0D" w14:textId="77777777" w:rsidTr="001474D3">
        <w:tc>
          <w:tcPr>
            <w:tcW w:w="1247" w:type="dxa"/>
            <w:shd w:val="clear" w:color="auto" w:fill="D9D9D9" w:themeFill="background1" w:themeFillShade="D9"/>
          </w:tcPr>
          <w:p w14:paraId="5CB5A94D" w14:textId="5E66AD13" w:rsidR="00DF316E" w:rsidRPr="00777BFC" w:rsidRDefault="00DF316E" w:rsidP="00170330">
            <w:pPr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Variant 1</w:t>
            </w:r>
          </w:p>
        </w:tc>
        <w:tc>
          <w:tcPr>
            <w:tcW w:w="8050" w:type="dxa"/>
            <w:shd w:val="clear" w:color="auto" w:fill="D9D9D9" w:themeFill="background1" w:themeFillShade="D9"/>
          </w:tcPr>
          <w:p w14:paraId="402CDF84" w14:textId="4FF72580" w:rsidR="00DF316E" w:rsidRPr="00777BFC" w:rsidRDefault="00DF316E" w:rsidP="00DF316E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7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Verejnoprospešné služby presunuté do administratívnej budovy </w:t>
            </w:r>
            <w:proofErr w:type="spellStart"/>
            <w:r w:rsidRPr="0077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Ekosu</w:t>
            </w:r>
            <w:proofErr w:type="spellEnd"/>
            <w:r w:rsidRPr="0077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a prevádzkového areálu </w:t>
            </w:r>
            <w:proofErr w:type="spellStart"/>
            <w:r w:rsidRPr="0077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Ekoprogresu</w:t>
            </w:r>
            <w:proofErr w:type="spellEnd"/>
            <w:r w:rsidRPr="0077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1474D3" w:rsidRPr="00777BFC" w14:paraId="640ED950" w14:textId="77777777" w:rsidTr="001474D3">
        <w:tc>
          <w:tcPr>
            <w:tcW w:w="1247" w:type="dxa"/>
          </w:tcPr>
          <w:p w14:paraId="31C71D0F" w14:textId="77777777" w:rsidR="00DF316E" w:rsidRPr="00777BFC" w:rsidRDefault="00DF316E" w:rsidP="0017033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050" w:type="dxa"/>
          </w:tcPr>
          <w:p w14:paraId="46A4920F" w14:textId="77777777" w:rsidR="00DF316E" w:rsidRPr="00777BFC" w:rsidRDefault="00DF316E" w:rsidP="00DF31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i/>
                <w:iCs/>
                <w:sz w:val="24"/>
                <w:szCs w:val="24"/>
                <w:u w:val="single"/>
              </w:rPr>
              <w:t>Aktivita 1:</w:t>
            </w: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Rekonštrukcia 1.NP administratívnej budovy EKOS spol. s </w:t>
            </w:r>
            <w:proofErr w:type="spellStart"/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r.o</w:t>
            </w:r>
            <w:proofErr w:type="spellEnd"/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. na základe projektu Stavebné úpravy priestorov objektu na ul. Popradskej 24, Stará Ľubovňa</w:t>
            </w:r>
          </w:p>
          <w:p w14:paraId="328417C0" w14:textId="77777777" w:rsidR="00DF316E" w:rsidRPr="00777BFC" w:rsidRDefault="00DF316E" w:rsidP="00DF31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Termín: 06/2020</w:t>
            </w:r>
          </w:p>
          <w:p w14:paraId="108FF379" w14:textId="77777777" w:rsidR="00DF316E" w:rsidRPr="00777BFC" w:rsidRDefault="00DF316E" w:rsidP="00DF31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Rozpočtový náklad: 40 000 €</w:t>
            </w:r>
          </w:p>
          <w:p w14:paraId="7D7C30CF" w14:textId="77777777" w:rsidR="00DF316E" w:rsidRPr="00777BFC" w:rsidRDefault="00DF316E" w:rsidP="00DF316E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Aktivita 2: </w:t>
            </w: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Nákup prevádzkových budov  a areálu od spoločnosti </w:t>
            </w:r>
            <w:proofErr w:type="spellStart"/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Ekoprogres</w:t>
            </w:r>
            <w:proofErr w:type="spellEnd"/>
            <w:r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, výrobné družstvo, </w:t>
            </w:r>
            <w:proofErr w:type="spellStart"/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Zamarovská</w:t>
            </w:r>
            <w:proofErr w:type="spellEnd"/>
            <w:r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260, 911 05Zamarovce, PSČ</w:t>
            </w:r>
            <w:r w:rsidRPr="00777BFC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</w:p>
          <w:p w14:paraId="20697CD2" w14:textId="77777777" w:rsidR="00DF316E" w:rsidRPr="00777BFC" w:rsidRDefault="00DF316E" w:rsidP="00DF316E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Termín: 06/2020</w:t>
            </w:r>
          </w:p>
          <w:p w14:paraId="09E65571" w14:textId="77777777" w:rsidR="00DF316E" w:rsidRPr="00777BFC" w:rsidRDefault="00DF316E" w:rsidP="00DF31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Rozpočtový náklad: 600 000 €</w:t>
            </w:r>
            <w:r w:rsidRPr="00777BFC">
              <w:rPr>
                <w:rStyle w:val="Odkaznapoznmkupodiarou"/>
                <w:rFonts w:ascii="Times New Roman" w:hAnsi="Times New Roman" w:cs="Times New Roman"/>
                <w:sz w:val="24"/>
                <w:szCs w:val="24"/>
              </w:rPr>
              <w:footnoteReference w:id="1"/>
            </w:r>
          </w:p>
          <w:p w14:paraId="646878A9" w14:textId="77777777" w:rsidR="00DF316E" w:rsidRPr="00777BFC" w:rsidRDefault="00DF316E" w:rsidP="00DF31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Aktivita 3</w:t>
            </w: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: Rekonštrukcia  prevádzkového areálu pre potreby VPS</w:t>
            </w:r>
          </w:p>
          <w:p w14:paraId="16E9D678" w14:textId="77777777" w:rsidR="00DF316E" w:rsidRPr="00777BFC" w:rsidRDefault="00DF316E" w:rsidP="00DF31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Termín:09/2020</w:t>
            </w:r>
          </w:p>
          <w:p w14:paraId="3EB2951A" w14:textId="41D90469" w:rsidR="00DF316E" w:rsidRPr="00777BFC" w:rsidRDefault="00DF316E" w:rsidP="00DF31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Rozpočtový odhad: 100 000 €</w:t>
            </w:r>
          </w:p>
        </w:tc>
      </w:tr>
      <w:tr w:rsidR="001474D3" w:rsidRPr="00777BFC" w14:paraId="7F22822A" w14:textId="77777777" w:rsidTr="001474D3">
        <w:tc>
          <w:tcPr>
            <w:tcW w:w="1247" w:type="dxa"/>
            <w:shd w:val="clear" w:color="auto" w:fill="D9D9D9" w:themeFill="background1" w:themeFillShade="D9"/>
          </w:tcPr>
          <w:p w14:paraId="28B3CE38" w14:textId="454BDC19" w:rsidR="00DF316E" w:rsidRPr="00777BFC" w:rsidRDefault="00011521" w:rsidP="00170330">
            <w:pPr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Variant 2</w:t>
            </w:r>
          </w:p>
        </w:tc>
        <w:tc>
          <w:tcPr>
            <w:tcW w:w="8050" w:type="dxa"/>
            <w:shd w:val="clear" w:color="auto" w:fill="D9D9D9" w:themeFill="background1" w:themeFillShade="D9"/>
          </w:tcPr>
          <w:p w14:paraId="14FB135D" w14:textId="7038CAF4" w:rsidR="00DF316E" w:rsidRPr="00777BFC" w:rsidRDefault="00011521" w:rsidP="00170330">
            <w:pPr>
              <w:rPr>
                <w:rFonts w:ascii="Times New Roman" w:hAnsi="Times New Roman" w:cs="Times New Roman"/>
                <w:b/>
                <w:bCs/>
              </w:rPr>
            </w:pPr>
            <w:r w:rsidRPr="0077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Verejnoprospešné služby presunuté do administratívnej budovy </w:t>
            </w:r>
            <w:proofErr w:type="spellStart"/>
            <w:r w:rsidRPr="0077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Ekosu</w:t>
            </w:r>
            <w:proofErr w:type="spellEnd"/>
            <w:r w:rsidRPr="0077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a prevádzkového areálu </w:t>
            </w:r>
            <w:proofErr w:type="spellStart"/>
            <w:r w:rsidRPr="0077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Ekosu</w:t>
            </w:r>
            <w:proofErr w:type="spellEnd"/>
          </w:p>
        </w:tc>
      </w:tr>
      <w:tr w:rsidR="001474D3" w:rsidRPr="00777BFC" w14:paraId="02EB30C1" w14:textId="77777777" w:rsidTr="001474D3">
        <w:tc>
          <w:tcPr>
            <w:tcW w:w="1247" w:type="dxa"/>
          </w:tcPr>
          <w:p w14:paraId="69E88BFA" w14:textId="77777777" w:rsidR="00DF316E" w:rsidRPr="00777BFC" w:rsidRDefault="00DF316E" w:rsidP="0017033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050" w:type="dxa"/>
          </w:tcPr>
          <w:p w14:paraId="627A9029" w14:textId="77777777" w:rsidR="00011521" w:rsidRPr="00777BFC" w:rsidRDefault="00011521" w:rsidP="000115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i/>
                <w:iCs/>
                <w:sz w:val="24"/>
                <w:szCs w:val="24"/>
                <w:u w:val="single"/>
              </w:rPr>
              <w:t>Aktivita 1:</w:t>
            </w: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Rekonštrukcia 1.NP administratívnej budovy EKOS spol. s </w:t>
            </w:r>
            <w:proofErr w:type="spellStart"/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r.o</w:t>
            </w:r>
            <w:proofErr w:type="spellEnd"/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. na základe projektu Stavebné úpravy priestorov objektu na ul. Popradskej 24, Stará Ľubovňa</w:t>
            </w:r>
          </w:p>
          <w:p w14:paraId="12F970FB" w14:textId="77777777" w:rsidR="00011521" w:rsidRPr="00777BFC" w:rsidRDefault="00011521" w:rsidP="000115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Termín: 06/2020</w:t>
            </w:r>
          </w:p>
          <w:p w14:paraId="066FF8DF" w14:textId="77777777" w:rsidR="00011521" w:rsidRPr="00777BFC" w:rsidRDefault="00011521" w:rsidP="000115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Rozpočtový náklad: 40 000 €</w:t>
            </w:r>
          </w:p>
          <w:p w14:paraId="12BDD1F0" w14:textId="77777777" w:rsidR="00011521" w:rsidRPr="00777BFC" w:rsidRDefault="00011521" w:rsidP="000115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i/>
                <w:iCs/>
                <w:sz w:val="24"/>
                <w:szCs w:val="24"/>
                <w:u w:val="single"/>
              </w:rPr>
              <w:t>Aktivita 2:</w:t>
            </w: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Výstavba šatní, prevádzkových budov a spevnených plôch v areáli VPS</w:t>
            </w:r>
          </w:p>
          <w:p w14:paraId="172BB1D1" w14:textId="77777777" w:rsidR="00011521" w:rsidRPr="00777BFC" w:rsidRDefault="00011521" w:rsidP="000115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Termín: 11/2020</w:t>
            </w:r>
          </w:p>
          <w:p w14:paraId="0251594D" w14:textId="77777777" w:rsidR="00011521" w:rsidRPr="00777BFC" w:rsidRDefault="00011521" w:rsidP="000115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Rozpočtový náklad: 1 500 000 €</w:t>
            </w:r>
          </w:p>
          <w:p w14:paraId="194EE671" w14:textId="77777777" w:rsidR="00DF316E" w:rsidRPr="00777BFC" w:rsidRDefault="00DF316E" w:rsidP="00170330">
            <w:pPr>
              <w:rPr>
                <w:rFonts w:ascii="Times New Roman" w:hAnsi="Times New Roman" w:cs="Times New Roman"/>
              </w:rPr>
            </w:pPr>
          </w:p>
        </w:tc>
      </w:tr>
      <w:tr w:rsidR="001474D3" w:rsidRPr="00777BFC" w14:paraId="7FD8ADD8" w14:textId="77777777" w:rsidTr="001474D3">
        <w:tc>
          <w:tcPr>
            <w:tcW w:w="1247" w:type="dxa"/>
            <w:shd w:val="clear" w:color="auto" w:fill="D9D9D9" w:themeFill="background1" w:themeFillShade="D9"/>
          </w:tcPr>
          <w:p w14:paraId="13BA1C54" w14:textId="6FFD6B10" w:rsidR="00DF316E" w:rsidRPr="00777BFC" w:rsidRDefault="00011521" w:rsidP="00170330">
            <w:pPr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Variant 3</w:t>
            </w:r>
          </w:p>
        </w:tc>
        <w:tc>
          <w:tcPr>
            <w:tcW w:w="8050" w:type="dxa"/>
            <w:shd w:val="clear" w:color="auto" w:fill="D9D9D9" w:themeFill="background1" w:themeFillShade="D9"/>
          </w:tcPr>
          <w:p w14:paraId="65DD8F8B" w14:textId="0FFF14A0" w:rsidR="00DF316E" w:rsidRPr="00777BFC" w:rsidRDefault="00011521" w:rsidP="001474D3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Verejnoprospešné služby presunuté vedľa areálu </w:t>
            </w:r>
            <w:proofErr w:type="spellStart"/>
            <w:r w:rsidRPr="0077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Biokompostárne</w:t>
            </w:r>
            <w:proofErr w:type="spellEnd"/>
          </w:p>
        </w:tc>
      </w:tr>
      <w:tr w:rsidR="001474D3" w:rsidRPr="00777BFC" w14:paraId="3C20C403" w14:textId="77777777" w:rsidTr="001474D3">
        <w:tc>
          <w:tcPr>
            <w:tcW w:w="1247" w:type="dxa"/>
          </w:tcPr>
          <w:p w14:paraId="36923C51" w14:textId="77777777" w:rsidR="00DF316E" w:rsidRPr="00777BFC" w:rsidRDefault="00DF316E" w:rsidP="0017033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050" w:type="dxa"/>
          </w:tcPr>
          <w:p w14:paraId="36E5C311" w14:textId="77777777" w:rsidR="00011521" w:rsidRPr="00777BFC" w:rsidRDefault="00011521" w:rsidP="000115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i/>
                <w:iCs/>
                <w:sz w:val="24"/>
                <w:szCs w:val="24"/>
                <w:u w:val="single"/>
              </w:rPr>
              <w:t>Aktivita 1:</w:t>
            </w: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Rekonštrukcia 1.NP administratívnej budovy EKOS spol. s </w:t>
            </w:r>
            <w:proofErr w:type="spellStart"/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r.o</w:t>
            </w:r>
            <w:proofErr w:type="spellEnd"/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. na základe projektu Stavebné úpravy priestorov objektu na ul. Popradskej 24, Stará Ľubovňa</w:t>
            </w:r>
          </w:p>
          <w:p w14:paraId="277921F8" w14:textId="77777777" w:rsidR="00011521" w:rsidRPr="00777BFC" w:rsidRDefault="00011521" w:rsidP="000115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Termín: 06/2020</w:t>
            </w:r>
          </w:p>
          <w:p w14:paraId="6D18E2CF" w14:textId="77777777" w:rsidR="00011521" w:rsidRPr="00777BFC" w:rsidRDefault="00011521" w:rsidP="000115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Rozpočtový náklad: 40 000 €</w:t>
            </w:r>
          </w:p>
          <w:p w14:paraId="26E5737B" w14:textId="77777777" w:rsidR="00011521" w:rsidRPr="00777BFC" w:rsidRDefault="00011521" w:rsidP="000115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i/>
                <w:iCs/>
                <w:sz w:val="24"/>
                <w:szCs w:val="24"/>
                <w:u w:val="single"/>
              </w:rPr>
              <w:t>Aktivita 2:</w:t>
            </w: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 xml:space="preserve"> Výstavba šatní, prevádzkových budov a spevnených plôch v areáli VPS</w:t>
            </w:r>
          </w:p>
          <w:p w14:paraId="4B8C06D5" w14:textId="77777777" w:rsidR="00011521" w:rsidRPr="00777BFC" w:rsidRDefault="00011521" w:rsidP="000115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Termín: 11/2020</w:t>
            </w:r>
          </w:p>
          <w:p w14:paraId="55EEE85A" w14:textId="18E44788" w:rsidR="00011521" w:rsidRDefault="00011521" w:rsidP="000115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sz w:val="24"/>
                <w:szCs w:val="24"/>
              </w:rPr>
              <w:t>Rozpočtový náklad: 600 000 €</w:t>
            </w:r>
          </w:p>
          <w:p w14:paraId="0898EC8C" w14:textId="6DB77CEA" w:rsidR="00777BFC" w:rsidRDefault="00777BFC" w:rsidP="000115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4016D8" w14:textId="3CB91D6F" w:rsidR="00777BFC" w:rsidRDefault="00777BFC" w:rsidP="000115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AAF14F" w14:textId="77777777" w:rsidR="00777BFC" w:rsidRPr="00777BFC" w:rsidRDefault="00777BFC" w:rsidP="000115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320CB37" w14:textId="77777777" w:rsidR="00DF316E" w:rsidRPr="00777BFC" w:rsidRDefault="00DF316E" w:rsidP="00170330">
            <w:pPr>
              <w:rPr>
                <w:rFonts w:ascii="Times New Roman" w:hAnsi="Times New Roman" w:cs="Times New Roman"/>
              </w:rPr>
            </w:pPr>
          </w:p>
        </w:tc>
      </w:tr>
    </w:tbl>
    <w:p w14:paraId="10188CF5" w14:textId="406F9778" w:rsidR="00777BFC" w:rsidRDefault="00777BFC" w:rsidP="00777BFC">
      <w:pPr>
        <w:pStyle w:val="Nadpis2"/>
        <w:ind w:left="720"/>
      </w:pPr>
    </w:p>
    <w:p w14:paraId="1412A4E6" w14:textId="2A4CB7EA" w:rsidR="000F298E" w:rsidRDefault="000F298E" w:rsidP="000F298E"/>
    <w:p w14:paraId="5C3853DD" w14:textId="77F6268A" w:rsidR="000F298E" w:rsidRDefault="000F298E" w:rsidP="000F298E"/>
    <w:p w14:paraId="3931737F" w14:textId="39289040" w:rsidR="000F298E" w:rsidRDefault="000F298E" w:rsidP="000F298E"/>
    <w:p w14:paraId="6432BB2B" w14:textId="09434B3F" w:rsidR="000F298E" w:rsidRDefault="000F298E" w:rsidP="000F298E"/>
    <w:p w14:paraId="75AA7591" w14:textId="276D3908" w:rsidR="000F298E" w:rsidRDefault="000F298E" w:rsidP="000F298E"/>
    <w:p w14:paraId="2431BD67" w14:textId="233BD590" w:rsidR="000F298E" w:rsidRDefault="000F298E" w:rsidP="000F298E"/>
    <w:p w14:paraId="497CB12E" w14:textId="4FA61092" w:rsidR="000F298E" w:rsidRDefault="000F298E" w:rsidP="000F298E"/>
    <w:p w14:paraId="30D6893B" w14:textId="315B6E42" w:rsidR="000F298E" w:rsidRDefault="000F298E" w:rsidP="000F298E"/>
    <w:p w14:paraId="1BA19AF1" w14:textId="21C1D589" w:rsidR="000F298E" w:rsidRDefault="000F298E" w:rsidP="000F298E"/>
    <w:p w14:paraId="2429B546" w14:textId="6F1C035C" w:rsidR="000F298E" w:rsidRDefault="000F298E" w:rsidP="000F298E"/>
    <w:p w14:paraId="20B9E4D3" w14:textId="168C24A2" w:rsidR="000F298E" w:rsidRDefault="000F298E" w:rsidP="000F298E"/>
    <w:p w14:paraId="19661440" w14:textId="7C2393F8" w:rsidR="000F298E" w:rsidRDefault="000F298E" w:rsidP="000F298E"/>
    <w:p w14:paraId="7BF07E30" w14:textId="5425E342" w:rsidR="000F298E" w:rsidRDefault="000F298E" w:rsidP="000F298E"/>
    <w:p w14:paraId="4C8C4380" w14:textId="3C066E40" w:rsidR="000F298E" w:rsidRDefault="000F298E" w:rsidP="000F298E"/>
    <w:p w14:paraId="5DC0648A" w14:textId="38DDF36D" w:rsidR="000F298E" w:rsidRDefault="000F298E" w:rsidP="000F298E"/>
    <w:p w14:paraId="35D068A7" w14:textId="174B9028" w:rsidR="000F298E" w:rsidRDefault="000F298E" w:rsidP="000F298E"/>
    <w:p w14:paraId="48E61EEE" w14:textId="3F3D667B" w:rsidR="000F298E" w:rsidRDefault="000F298E" w:rsidP="000F298E"/>
    <w:p w14:paraId="3191443E" w14:textId="2CF3C3E9" w:rsidR="000F298E" w:rsidRDefault="000F298E" w:rsidP="000F298E"/>
    <w:p w14:paraId="1EAF7CC4" w14:textId="4D522ABE" w:rsidR="000F298E" w:rsidRDefault="000F298E" w:rsidP="000F298E"/>
    <w:p w14:paraId="643E960F" w14:textId="500FB1E3" w:rsidR="000F298E" w:rsidRDefault="000F298E" w:rsidP="000F298E"/>
    <w:p w14:paraId="052835A6" w14:textId="729ECF28" w:rsidR="000F298E" w:rsidRDefault="000F298E" w:rsidP="000F298E"/>
    <w:p w14:paraId="517E3807" w14:textId="7238402D" w:rsidR="000F298E" w:rsidRDefault="000F298E" w:rsidP="000F298E"/>
    <w:p w14:paraId="7303042B" w14:textId="77777777" w:rsidR="000F298E" w:rsidRPr="000F298E" w:rsidRDefault="000F298E" w:rsidP="000F298E"/>
    <w:p w14:paraId="4AE02100" w14:textId="51F313BC" w:rsidR="009831F3" w:rsidRPr="00777BFC" w:rsidRDefault="009831F3" w:rsidP="00220FA3">
      <w:pPr>
        <w:rPr>
          <w:rFonts w:ascii="Times New Roman" w:hAnsi="Times New Roman" w:cs="Times New Roman"/>
        </w:rPr>
      </w:pPr>
    </w:p>
    <w:p w14:paraId="222B52D5" w14:textId="77777777" w:rsidR="00777BFC" w:rsidRPr="00777BFC" w:rsidRDefault="00777BFC" w:rsidP="00777BFC">
      <w:pPr>
        <w:pStyle w:val="Nadpis2"/>
        <w:numPr>
          <w:ilvl w:val="0"/>
          <w:numId w:val="2"/>
        </w:numPr>
      </w:pPr>
      <w:bookmarkStart w:id="4" w:name="_Toc26426526"/>
      <w:r w:rsidRPr="00777BFC">
        <w:lastRenderedPageBreak/>
        <w:t>Návrh presunu činností strediska zelene z podnikateľskej pod príspevkovú činnosť</w:t>
      </w:r>
      <w:bookmarkEnd w:id="4"/>
    </w:p>
    <w:p w14:paraId="7548F53A" w14:textId="15EDCAED" w:rsidR="009831F3" w:rsidRPr="00777BFC" w:rsidRDefault="009831F3" w:rsidP="00220FA3">
      <w:pPr>
        <w:rPr>
          <w:rFonts w:ascii="Times New Roman" w:hAnsi="Times New Roman" w:cs="Times New Roman"/>
        </w:rPr>
      </w:pPr>
    </w:p>
    <w:p w14:paraId="396D52F5" w14:textId="7C82594E" w:rsidR="007C61E6" w:rsidRPr="00777BFC" w:rsidRDefault="00A12AE9" w:rsidP="009831F3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V </w:t>
      </w:r>
      <w:r w:rsidR="009831F3" w:rsidRPr="00777BFC">
        <w:rPr>
          <w:rFonts w:ascii="Times New Roman" w:hAnsi="Times New Roman" w:cs="Times New Roman"/>
          <w:sz w:val="24"/>
          <w:szCs w:val="24"/>
        </w:rPr>
        <w:t>súčasnosti</w:t>
      </w:r>
      <w:r w:rsidRPr="00777BFC">
        <w:rPr>
          <w:rFonts w:ascii="Times New Roman" w:hAnsi="Times New Roman" w:cs="Times New Roman"/>
          <w:sz w:val="24"/>
          <w:szCs w:val="24"/>
        </w:rPr>
        <w:t xml:space="preserve"> má stredisko </w:t>
      </w:r>
      <w:r w:rsidR="009831F3" w:rsidRPr="00777BFC">
        <w:rPr>
          <w:rFonts w:ascii="Times New Roman" w:hAnsi="Times New Roman" w:cs="Times New Roman"/>
          <w:sz w:val="24"/>
          <w:szCs w:val="24"/>
        </w:rPr>
        <w:t xml:space="preserve">Zeleň 5 kmeňových zamestnancov a 10 sezónnych pracovníkov prevažne zamestnaných cez nástroje aktívnej politiky trhu práce. </w:t>
      </w:r>
      <w:r w:rsidR="00E57586" w:rsidRPr="00777BFC">
        <w:rPr>
          <w:rFonts w:ascii="Times New Roman" w:hAnsi="Times New Roman" w:cs="Times New Roman"/>
          <w:sz w:val="24"/>
          <w:szCs w:val="24"/>
        </w:rPr>
        <w:t xml:space="preserve">Podiel mzdových nákladov na celkové nákladov sa pohybuje v rozpätí  </w:t>
      </w:r>
      <w:r w:rsidR="00E57586" w:rsidRPr="00777BFC">
        <w:rPr>
          <w:rFonts w:ascii="Times New Roman" w:hAnsi="Times New Roman" w:cs="Times New Roman"/>
          <w:b/>
          <w:bCs/>
          <w:sz w:val="24"/>
          <w:szCs w:val="24"/>
        </w:rPr>
        <w:t>75 – 79%</w:t>
      </w:r>
      <w:r w:rsidR="00E57586" w:rsidRPr="00777BFC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83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41"/>
        <w:gridCol w:w="1562"/>
        <w:gridCol w:w="1559"/>
        <w:gridCol w:w="1701"/>
      </w:tblGrid>
      <w:tr w:rsidR="003D3F24" w:rsidRPr="00777BFC" w14:paraId="56E06B95" w14:textId="77777777" w:rsidTr="00660A5F">
        <w:trPr>
          <w:jc w:val="center"/>
        </w:trPr>
        <w:tc>
          <w:tcPr>
            <w:tcW w:w="836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237EE9EA" w14:textId="77777777" w:rsidR="003D3F24" w:rsidRPr="00777BFC" w:rsidRDefault="003D3F24" w:rsidP="00660A5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sk-SK"/>
              </w:rPr>
              <w:t xml:space="preserve">Tabuľka č. 2 Plnenie finančného plánu strediska Zelene </w:t>
            </w:r>
          </w:p>
        </w:tc>
      </w:tr>
      <w:tr w:rsidR="003D3F24" w:rsidRPr="00777BFC" w14:paraId="20526813" w14:textId="77777777" w:rsidTr="00660A5F">
        <w:trPr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A8C0818" w14:textId="77777777" w:rsidR="003D3F24" w:rsidRPr="00777BFC" w:rsidRDefault="003D3F24" w:rsidP="00660A5F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777BFC">
              <w:rPr>
                <w:rFonts w:ascii="Times New Roman" w:hAnsi="Times New Roman" w:cs="Times New Roman"/>
                <w:b/>
              </w:rPr>
              <w:t>Ukazovateľ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91F802B" w14:textId="77777777" w:rsidR="003D3F24" w:rsidRPr="00777BFC" w:rsidRDefault="003D3F24" w:rsidP="00660A5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77BFC">
              <w:rPr>
                <w:rFonts w:ascii="Times New Roman" w:hAnsi="Times New Roman" w:cs="Times New Roman"/>
                <w:b/>
              </w:rPr>
              <w:t>2017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884F0C5" w14:textId="77777777" w:rsidR="003D3F24" w:rsidRPr="00777BFC" w:rsidRDefault="003D3F24" w:rsidP="00660A5F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777BFC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F15BF23" w14:textId="77777777" w:rsidR="003D3F24" w:rsidRPr="00777BFC" w:rsidRDefault="003D3F24" w:rsidP="00660A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777BFC">
              <w:rPr>
                <w:rFonts w:ascii="Times New Roman" w:hAnsi="Times New Roman" w:cs="Times New Roman"/>
                <w:b/>
              </w:rPr>
              <w:t>08/2019</w:t>
            </w:r>
          </w:p>
        </w:tc>
      </w:tr>
      <w:tr w:rsidR="003D3F24" w:rsidRPr="00777BFC" w14:paraId="5D1CABCA" w14:textId="77777777" w:rsidTr="00660A5F">
        <w:trPr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6F69E3" w14:textId="77777777" w:rsidR="003D3F24" w:rsidRPr="00777BFC" w:rsidRDefault="003D3F24" w:rsidP="00660A5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Spotreba materiálu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3DD9CC" w14:textId="77777777" w:rsidR="003D3F24" w:rsidRPr="00777BFC" w:rsidRDefault="003D3F24" w:rsidP="00660A5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10 044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D920A8" w14:textId="77777777" w:rsidR="003D3F24" w:rsidRPr="00777BFC" w:rsidRDefault="003D3F24" w:rsidP="00660A5F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11 059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693B1" w14:textId="77777777" w:rsidR="003D3F24" w:rsidRPr="00777BFC" w:rsidRDefault="003D3F24" w:rsidP="00660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12 064</w:t>
            </w:r>
          </w:p>
        </w:tc>
      </w:tr>
      <w:tr w:rsidR="003D3F24" w:rsidRPr="00777BFC" w14:paraId="70854B81" w14:textId="77777777" w:rsidTr="00660A5F">
        <w:trPr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F750F5" w14:textId="77777777" w:rsidR="003D3F24" w:rsidRPr="00777BFC" w:rsidRDefault="003D3F24" w:rsidP="00660A5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Spotreba PHM a olejov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98D83" w14:textId="77777777" w:rsidR="003D3F24" w:rsidRPr="00777BFC" w:rsidRDefault="003D3F24" w:rsidP="00660A5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4 799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6B182" w14:textId="77777777" w:rsidR="003D3F24" w:rsidRPr="00777BFC" w:rsidRDefault="003D3F24" w:rsidP="00660A5F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5 486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496AE" w14:textId="77777777" w:rsidR="003D3F24" w:rsidRPr="00777BFC" w:rsidRDefault="003D3F24" w:rsidP="00660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3 674</w:t>
            </w:r>
          </w:p>
        </w:tc>
      </w:tr>
      <w:tr w:rsidR="003D3F24" w:rsidRPr="00777BFC" w14:paraId="2716E2DC" w14:textId="77777777" w:rsidTr="00660A5F">
        <w:trPr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AE79D7" w14:textId="77777777" w:rsidR="003D3F24" w:rsidRPr="00777BFC" w:rsidRDefault="003D3F24" w:rsidP="00660A5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Spotreba EE, vody, plynu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850F2F" w14:textId="77777777" w:rsidR="003D3F24" w:rsidRPr="00777BFC" w:rsidRDefault="003D3F24" w:rsidP="00660A5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4 412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A4755D" w14:textId="77777777" w:rsidR="003D3F24" w:rsidRPr="00777BFC" w:rsidRDefault="003D3F24" w:rsidP="00660A5F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3 791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3E4A3" w14:textId="17E62A66" w:rsidR="003D3F24" w:rsidRPr="00777BFC" w:rsidRDefault="003D3F24" w:rsidP="00B2405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 xml:space="preserve">   17 </w:t>
            </w:r>
            <w:r w:rsidR="00E57586" w:rsidRPr="00777BFC">
              <w:rPr>
                <w:rFonts w:ascii="Times New Roman" w:hAnsi="Times New Roman" w:cs="Times New Roman"/>
                <w:vertAlign w:val="superscript"/>
              </w:rPr>
              <w:footnoteReference w:id="2"/>
            </w:r>
          </w:p>
        </w:tc>
      </w:tr>
      <w:tr w:rsidR="003D3F24" w:rsidRPr="00777BFC" w14:paraId="5B9004F3" w14:textId="77777777" w:rsidTr="00660A5F">
        <w:trPr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09DAC1" w14:textId="77777777" w:rsidR="003D3F24" w:rsidRPr="00777BFC" w:rsidRDefault="003D3F24" w:rsidP="00660A5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Opravy a udržiavanie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9E6DE" w14:textId="77777777" w:rsidR="003D3F24" w:rsidRPr="00777BFC" w:rsidRDefault="003D3F24" w:rsidP="00660A5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4 078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ABACC" w14:textId="77777777" w:rsidR="003D3F24" w:rsidRPr="00777BFC" w:rsidRDefault="003D3F24" w:rsidP="00660A5F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6 283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D1088" w14:textId="77777777" w:rsidR="003D3F24" w:rsidRPr="00777BFC" w:rsidRDefault="003D3F24" w:rsidP="00660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289</w:t>
            </w:r>
          </w:p>
        </w:tc>
      </w:tr>
      <w:tr w:rsidR="003D3F24" w:rsidRPr="00777BFC" w14:paraId="5195BC70" w14:textId="77777777" w:rsidTr="00660A5F">
        <w:trPr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65BCB8" w14:textId="77777777" w:rsidR="003D3F24" w:rsidRPr="00777BFC" w:rsidRDefault="003D3F24" w:rsidP="00660A5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 xml:space="preserve">Služby výr. a </w:t>
            </w:r>
            <w:proofErr w:type="spellStart"/>
            <w:r w:rsidRPr="00777BFC">
              <w:rPr>
                <w:rFonts w:ascii="Times New Roman" w:hAnsi="Times New Roman" w:cs="Times New Roman"/>
              </w:rPr>
              <w:t>nevýr</w:t>
            </w:r>
            <w:proofErr w:type="spellEnd"/>
            <w:r w:rsidRPr="00777BFC">
              <w:rPr>
                <w:rFonts w:ascii="Times New Roman" w:hAnsi="Times New Roman" w:cs="Times New Roman"/>
              </w:rPr>
              <w:t>. povahy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05C978" w14:textId="77777777" w:rsidR="003D3F24" w:rsidRPr="00777BFC" w:rsidRDefault="003D3F24" w:rsidP="00660A5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1 759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EC648" w14:textId="77777777" w:rsidR="003D3F24" w:rsidRPr="00777BFC" w:rsidRDefault="003D3F24" w:rsidP="00660A5F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4 150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968CA" w14:textId="77777777" w:rsidR="003D3F24" w:rsidRPr="00777BFC" w:rsidRDefault="003D3F24" w:rsidP="00660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1 828</w:t>
            </w:r>
          </w:p>
        </w:tc>
      </w:tr>
      <w:tr w:rsidR="003D3F24" w:rsidRPr="00777BFC" w14:paraId="7D247920" w14:textId="77777777" w:rsidTr="00660A5F">
        <w:trPr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6AF139" w14:textId="77777777" w:rsidR="003D3F24" w:rsidRPr="00777BFC" w:rsidRDefault="003D3F24" w:rsidP="00660A5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Mzdové náklady vr. OON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4FE0F" w14:textId="77777777" w:rsidR="003D3F24" w:rsidRPr="00777BFC" w:rsidRDefault="003D3F24" w:rsidP="00660A5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62 851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836415" w14:textId="77777777" w:rsidR="003D3F24" w:rsidRPr="00777BFC" w:rsidRDefault="003D3F24" w:rsidP="00660A5F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73 389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A36348" w14:textId="77777777" w:rsidR="003D3F24" w:rsidRPr="00777BFC" w:rsidRDefault="003D3F24" w:rsidP="00660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52 425</w:t>
            </w:r>
          </w:p>
        </w:tc>
      </w:tr>
      <w:tr w:rsidR="003D3F24" w:rsidRPr="00777BFC" w14:paraId="52B59FAA" w14:textId="77777777" w:rsidTr="00660A5F">
        <w:trPr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47B4C3" w14:textId="77777777" w:rsidR="003D3F24" w:rsidRPr="00777BFC" w:rsidRDefault="003D3F24" w:rsidP="00660A5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Náklady na soc. zabezpeč.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E8BAA" w14:textId="77777777" w:rsidR="003D3F24" w:rsidRPr="00777BFC" w:rsidRDefault="003D3F24" w:rsidP="00660A5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22 333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709EBF" w14:textId="77777777" w:rsidR="003D3F24" w:rsidRPr="00777BFC" w:rsidRDefault="003D3F24" w:rsidP="00660A5F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26 151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6E2BF" w14:textId="77777777" w:rsidR="003D3F24" w:rsidRPr="00777BFC" w:rsidRDefault="003D3F24" w:rsidP="00660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18 834</w:t>
            </w:r>
          </w:p>
        </w:tc>
      </w:tr>
      <w:tr w:rsidR="003D3F24" w:rsidRPr="00777BFC" w14:paraId="0BF013B1" w14:textId="77777777" w:rsidTr="00660A5F">
        <w:trPr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BB145A" w14:textId="77777777" w:rsidR="003D3F24" w:rsidRPr="00777BFC" w:rsidRDefault="003D3F24" w:rsidP="00660A5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Sociálne náklady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088122" w14:textId="77777777" w:rsidR="003D3F24" w:rsidRPr="00777BFC" w:rsidRDefault="003D3F24" w:rsidP="00660A5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6 223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4ED748" w14:textId="77777777" w:rsidR="003D3F24" w:rsidRPr="00777BFC" w:rsidRDefault="003D3F24" w:rsidP="00660A5F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8 640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5CE81" w14:textId="77777777" w:rsidR="003D3F24" w:rsidRPr="00777BFC" w:rsidRDefault="003D3F24" w:rsidP="00660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6 551</w:t>
            </w:r>
          </w:p>
        </w:tc>
      </w:tr>
      <w:tr w:rsidR="003D3F24" w:rsidRPr="00777BFC" w14:paraId="2AE19C4E" w14:textId="77777777" w:rsidTr="00660A5F">
        <w:trPr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302546" w14:textId="77777777" w:rsidR="003D3F24" w:rsidRPr="00777BFC" w:rsidRDefault="003D3F24" w:rsidP="00660A5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Poistenia a dane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2BC35" w14:textId="77777777" w:rsidR="003D3F24" w:rsidRPr="00777BFC" w:rsidRDefault="003D3F24" w:rsidP="00660A5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2 760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B058F" w14:textId="77777777" w:rsidR="003D3F24" w:rsidRPr="00777BFC" w:rsidRDefault="003D3F24" w:rsidP="00660A5F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2 903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A123A6" w14:textId="77777777" w:rsidR="003D3F24" w:rsidRPr="00777BFC" w:rsidRDefault="003D3F24" w:rsidP="00660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2 132</w:t>
            </w:r>
          </w:p>
        </w:tc>
      </w:tr>
      <w:tr w:rsidR="003D3F24" w:rsidRPr="00777BFC" w14:paraId="580641BC" w14:textId="77777777" w:rsidTr="00660A5F">
        <w:trPr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361FB3" w14:textId="77777777" w:rsidR="003D3F24" w:rsidRPr="00777BFC" w:rsidRDefault="003D3F24" w:rsidP="00660A5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Ostatné náklady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6AD4D1" w14:textId="77777777" w:rsidR="003D3F24" w:rsidRPr="00777BFC" w:rsidRDefault="003D3F24" w:rsidP="00660A5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125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733802" w14:textId="77777777" w:rsidR="003D3F24" w:rsidRPr="00777BFC" w:rsidRDefault="003D3F24" w:rsidP="00660A5F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3875A5" w14:textId="77777777" w:rsidR="003D3F24" w:rsidRPr="00777BFC" w:rsidRDefault="003D3F24" w:rsidP="00660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39</w:t>
            </w:r>
          </w:p>
        </w:tc>
      </w:tr>
      <w:tr w:rsidR="003D3F24" w:rsidRPr="00777BFC" w14:paraId="73F031C3" w14:textId="77777777" w:rsidTr="00660A5F">
        <w:trPr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14C0D0" w14:textId="77777777" w:rsidR="003D3F24" w:rsidRPr="00777BFC" w:rsidRDefault="003D3F24" w:rsidP="00660A5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Odpisy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5942C" w14:textId="77777777" w:rsidR="003D3F24" w:rsidRPr="00777BFC" w:rsidRDefault="003D3F24" w:rsidP="00660A5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4 081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2470E" w14:textId="77777777" w:rsidR="003D3F24" w:rsidRPr="00777BFC" w:rsidRDefault="003D3F24" w:rsidP="00660A5F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4 324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CEA95" w14:textId="77777777" w:rsidR="003D3F24" w:rsidRPr="00777BFC" w:rsidRDefault="003D3F24" w:rsidP="00660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2 885</w:t>
            </w:r>
          </w:p>
        </w:tc>
      </w:tr>
      <w:tr w:rsidR="003D3F24" w:rsidRPr="00777BFC" w14:paraId="78B163C1" w14:textId="77777777" w:rsidTr="00660A5F">
        <w:trPr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B20BA9" w14:textId="77777777" w:rsidR="003D3F24" w:rsidRPr="00777BFC" w:rsidRDefault="003D3F24" w:rsidP="00660A5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Alikvotná časť réžie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63C1F" w14:textId="77777777" w:rsidR="003D3F24" w:rsidRPr="00777BFC" w:rsidRDefault="003D3F24" w:rsidP="00660A5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4 000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D300D" w14:textId="77777777" w:rsidR="003D3F24" w:rsidRPr="00777BFC" w:rsidRDefault="003D3F24" w:rsidP="00660A5F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4 000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5944CE" w14:textId="77777777" w:rsidR="003D3F24" w:rsidRPr="00777BFC" w:rsidRDefault="003D3F24" w:rsidP="00660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2 672</w:t>
            </w:r>
          </w:p>
        </w:tc>
      </w:tr>
      <w:tr w:rsidR="003D3F24" w:rsidRPr="00777BFC" w14:paraId="3F529A00" w14:textId="77777777" w:rsidTr="00660A5F">
        <w:trPr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B660CB" w14:textId="14A90A6B" w:rsidR="003D3F24" w:rsidRPr="00777BFC" w:rsidRDefault="003D3F24" w:rsidP="00660A5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sk-SK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 w:rsidRPr="00777BFC">
              <w:rPr>
                <w:rFonts w:ascii="Times New Roman" w:hAnsi="Times New Roman" w:cs="Times New Roman"/>
                <w:b/>
                <w:bCs/>
              </w:rPr>
              <w:t>Náklady celkom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C1AB8" w14:textId="77777777" w:rsidR="003D3F24" w:rsidRPr="00777BFC" w:rsidRDefault="003D3F24" w:rsidP="00660A5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lang w:eastAsia="sk-SK"/>
              </w:rPr>
              <w:t>127 465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9EFEC" w14:textId="77777777" w:rsidR="003D3F24" w:rsidRPr="00777BFC" w:rsidRDefault="003D3F24" w:rsidP="00660A5F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lang w:eastAsia="sk-SK"/>
              </w:rPr>
              <w:t>150 215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5D394" w14:textId="77777777" w:rsidR="003D3F24" w:rsidRPr="00777BFC" w:rsidRDefault="003D3F24" w:rsidP="00660A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lang w:eastAsia="sk-SK"/>
              </w:rPr>
              <w:t>103 410</w:t>
            </w:r>
          </w:p>
        </w:tc>
      </w:tr>
      <w:tr w:rsidR="003D3F24" w:rsidRPr="00777BFC" w14:paraId="02B14754" w14:textId="77777777" w:rsidTr="00660A5F">
        <w:trPr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749A24" w14:textId="77777777" w:rsidR="003D3F24" w:rsidRPr="00777BFC" w:rsidRDefault="003D3F24" w:rsidP="00660A5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Tržby za výrobky  SH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A1EDC" w14:textId="77777777" w:rsidR="003D3F24" w:rsidRPr="00777BFC" w:rsidRDefault="003D3F24" w:rsidP="00660A5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7 951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8EB835" w14:textId="77777777" w:rsidR="003D3F24" w:rsidRPr="00777BFC" w:rsidRDefault="003D3F24" w:rsidP="00660A5F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7 664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3DC4BC" w14:textId="77777777" w:rsidR="003D3F24" w:rsidRPr="00777BFC" w:rsidRDefault="003D3F24" w:rsidP="00660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-</w:t>
            </w:r>
          </w:p>
        </w:tc>
      </w:tr>
      <w:tr w:rsidR="003D3F24" w:rsidRPr="00777BFC" w14:paraId="6DA9775F" w14:textId="77777777" w:rsidTr="00660A5F">
        <w:trPr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0A0BA0" w14:textId="77777777" w:rsidR="003D3F24" w:rsidRPr="00777BFC" w:rsidRDefault="003D3F24" w:rsidP="00660A5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Tržba za práce pre MsÚ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CD61D" w14:textId="77777777" w:rsidR="003D3F24" w:rsidRPr="00777BFC" w:rsidRDefault="003D3F24" w:rsidP="00660A5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105 720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5EF0FA" w14:textId="77777777" w:rsidR="003D3F24" w:rsidRPr="00777BFC" w:rsidRDefault="003D3F24" w:rsidP="00660A5F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122 476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F6383" w14:textId="77777777" w:rsidR="003D3F24" w:rsidRPr="00777BFC" w:rsidRDefault="003D3F24" w:rsidP="00660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96 177</w:t>
            </w:r>
          </w:p>
        </w:tc>
      </w:tr>
      <w:tr w:rsidR="003D3F24" w:rsidRPr="00777BFC" w14:paraId="326AAC68" w14:textId="77777777" w:rsidTr="00660A5F">
        <w:trPr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556F1A" w14:textId="77777777" w:rsidR="003D3F24" w:rsidRPr="00777BFC" w:rsidRDefault="003D3F24" w:rsidP="00660A5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 xml:space="preserve">Tržba za práce </w:t>
            </w:r>
            <w:proofErr w:type="spellStart"/>
            <w:r w:rsidRPr="00777BFC">
              <w:rPr>
                <w:rFonts w:ascii="Times New Roman" w:hAnsi="Times New Roman" w:cs="Times New Roman"/>
              </w:rPr>
              <w:t>cudz</w:t>
            </w:r>
            <w:proofErr w:type="spellEnd"/>
            <w:r w:rsidRPr="00777BFC">
              <w:rPr>
                <w:rFonts w:ascii="Times New Roman" w:hAnsi="Times New Roman" w:cs="Times New Roman"/>
              </w:rPr>
              <w:t>. SH-VZ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3E805" w14:textId="77777777" w:rsidR="003D3F24" w:rsidRPr="00777BFC" w:rsidRDefault="003D3F24" w:rsidP="00660A5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4 099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91522" w14:textId="77777777" w:rsidR="003D3F24" w:rsidRPr="00777BFC" w:rsidRDefault="003D3F24" w:rsidP="00660A5F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5 302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C8301" w14:textId="77777777" w:rsidR="003D3F24" w:rsidRPr="00777BFC" w:rsidRDefault="003D3F24" w:rsidP="00660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3 111</w:t>
            </w:r>
          </w:p>
        </w:tc>
      </w:tr>
      <w:tr w:rsidR="003D3F24" w:rsidRPr="00777BFC" w14:paraId="537816AB" w14:textId="77777777" w:rsidTr="00660A5F">
        <w:trPr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64F2F7" w14:textId="77777777" w:rsidR="003D3F24" w:rsidRPr="00777BFC" w:rsidRDefault="003D3F24" w:rsidP="00660A5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 xml:space="preserve">Ostatné </w:t>
            </w:r>
            <w:proofErr w:type="spellStart"/>
            <w:r w:rsidRPr="00777BFC">
              <w:rPr>
                <w:rFonts w:ascii="Times New Roman" w:hAnsi="Times New Roman" w:cs="Times New Roman"/>
              </w:rPr>
              <w:t>prevádzk</w:t>
            </w:r>
            <w:proofErr w:type="spellEnd"/>
            <w:r w:rsidRPr="00777BFC">
              <w:rPr>
                <w:rFonts w:ascii="Times New Roman" w:hAnsi="Times New Roman" w:cs="Times New Roman"/>
              </w:rPr>
              <w:t>. výnosy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9B7C2" w14:textId="77777777" w:rsidR="003D3F24" w:rsidRPr="00777BFC" w:rsidRDefault="003D3F24" w:rsidP="00660A5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11 036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9B7900" w14:textId="77777777" w:rsidR="003D3F24" w:rsidRPr="00777BFC" w:rsidRDefault="003D3F24" w:rsidP="00660A5F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4 444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7DC193" w14:textId="77777777" w:rsidR="003D3F24" w:rsidRPr="00777BFC" w:rsidRDefault="003D3F24" w:rsidP="00660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8 126</w:t>
            </w:r>
          </w:p>
        </w:tc>
      </w:tr>
      <w:tr w:rsidR="003D3F24" w:rsidRPr="00777BFC" w14:paraId="00850FE8" w14:textId="77777777" w:rsidTr="00660A5F">
        <w:trPr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A7809" w14:textId="77777777" w:rsidR="003D3F24" w:rsidRPr="00777BFC" w:rsidRDefault="003D3F24" w:rsidP="00660A5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Vnútropodnikové výkony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BC9E9" w14:textId="77777777" w:rsidR="003D3F24" w:rsidRPr="00777BFC" w:rsidRDefault="003D3F24" w:rsidP="00660A5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-3 091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DC4E9" w14:textId="77777777" w:rsidR="003D3F24" w:rsidRPr="00777BFC" w:rsidRDefault="003D3F24" w:rsidP="00660A5F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-3 686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28139C" w14:textId="77777777" w:rsidR="003D3F24" w:rsidRPr="00777BFC" w:rsidRDefault="003D3F24" w:rsidP="00660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-10</w:t>
            </w:r>
          </w:p>
        </w:tc>
      </w:tr>
      <w:tr w:rsidR="003D3F24" w:rsidRPr="00777BFC" w14:paraId="2675A5D0" w14:textId="77777777" w:rsidTr="00660A5F">
        <w:trPr>
          <w:trHeight w:val="186"/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35F6C" w14:textId="34016730" w:rsidR="003D3F24" w:rsidRPr="00777BFC" w:rsidRDefault="003D3F24" w:rsidP="00660A5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777BFC">
              <w:rPr>
                <w:rFonts w:ascii="Times New Roman" w:hAnsi="Times New Roman" w:cs="Times New Roman"/>
                <w:b/>
                <w:bCs/>
              </w:rPr>
              <w:t>Výnosy celkom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E0A703" w14:textId="77777777" w:rsidR="003D3F24" w:rsidRPr="00777BFC" w:rsidRDefault="003D3F24" w:rsidP="00660A5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lang w:eastAsia="sk-SK"/>
              </w:rPr>
              <w:t>125 715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3E81E" w14:textId="77777777" w:rsidR="003D3F24" w:rsidRPr="00777BFC" w:rsidRDefault="003D3F24" w:rsidP="00660A5F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lang w:eastAsia="sk-SK"/>
              </w:rPr>
              <w:t>136 200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CB26B" w14:textId="77777777" w:rsidR="003D3F24" w:rsidRPr="00777BFC" w:rsidRDefault="003D3F24" w:rsidP="00660A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lang w:eastAsia="sk-SK"/>
              </w:rPr>
              <w:t>107 404</w:t>
            </w:r>
          </w:p>
        </w:tc>
      </w:tr>
      <w:tr w:rsidR="003D3F24" w:rsidRPr="00777BFC" w14:paraId="630A6F27" w14:textId="77777777" w:rsidTr="00660A5F">
        <w:trPr>
          <w:trHeight w:val="523"/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6E878" w14:textId="77777777" w:rsidR="003D3F24" w:rsidRPr="00777BFC" w:rsidRDefault="003D3F24" w:rsidP="00660A5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777BFC">
              <w:rPr>
                <w:rFonts w:ascii="Times New Roman" w:hAnsi="Times New Roman" w:cs="Times New Roman"/>
                <w:b/>
                <w:bCs/>
              </w:rPr>
              <w:t>Výsledok hospodárenia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F0F725" w14:textId="77777777" w:rsidR="003D3F24" w:rsidRPr="00777BFC" w:rsidRDefault="003D3F24" w:rsidP="00660A5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lang w:eastAsia="sk-SK"/>
              </w:rPr>
              <w:t>-1 750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461F15" w14:textId="77777777" w:rsidR="003D3F24" w:rsidRPr="00777BFC" w:rsidRDefault="003D3F24" w:rsidP="00660A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lang w:eastAsia="sk-SK"/>
              </w:rPr>
              <w:t>-14 015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233DE7" w14:textId="77777777" w:rsidR="003D3F24" w:rsidRPr="00777BFC" w:rsidRDefault="003D3F24" w:rsidP="00660A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sk-SK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lang w:eastAsia="sk-SK"/>
              </w:rPr>
              <w:t>+3 994</w:t>
            </w:r>
          </w:p>
        </w:tc>
      </w:tr>
    </w:tbl>
    <w:p w14:paraId="6E03D13C" w14:textId="77777777" w:rsidR="003D3F24" w:rsidRPr="00777BFC" w:rsidRDefault="003D3F24" w:rsidP="009831F3">
      <w:pPr>
        <w:ind w:firstLine="360"/>
        <w:rPr>
          <w:rFonts w:ascii="Times New Roman" w:hAnsi="Times New Roman" w:cs="Times New Roman"/>
        </w:rPr>
      </w:pPr>
    </w:p>
    <w:p w14:paraId="5030562F" w14:textId="5D8C4805" w:rsidR="007C61E6" w:rsidRDefault="007C61E6" w:rsidP="007028D9">
      <w:pPr>
        <w:rPr>
          <w:rFonts w:ascii="Times New Roman" w:hAnsi="Times New Roman" w:cs="Times New Roman"/>
        </w:rPr>
      </w:pPr>
    </w:p>
    <w:p w14:paraId="69B3E2EC" w14:textId="55C3CF58" w:rsidR="00777BFC" w:rsidRDefault="00777BFC" w:rsidP="007028D9">
      <w:pPr>
        <w:rPr>
          <w:rFonts w:ascii="Times New Roman" w:hAnsi="Times New Roman" w:cs="Times New Roman"/>
        </w:rPr>
      </w:pPr>
    </w:p>
    <w:p w14:paraId="53F64832" w14:textId="2A3C8F37" w:rsidR="000F298E" w:rsidRDefault="000F298E" w:rsidP="007028D9">
      <w:pPr>
        <w:rPr>
          <w:rFonts w:ascii="Times New Roman" w:hAnsi="Times New Roman" w:cs="Times New Roman"/>
        </w:rPr>
      </w:pPr>
    </w:p>
    <w:p w14:paraId="704EFDC8" w14:textId="216AC277" w:rsidR="000F298E" w:rsidRDefault="000F298E" w:rsidP="007028D9">
      <w:pPr>
        <w:rPr>
          <w:rFonts w:ascii="Times New Roman" w:hAnsi="Times New Roman" w:cs="Times New Roman"/>
        </w:rPr>
      </w:pPr>
    </w:p>
    <w:p w14:paraId="17B31CC9" w14:textId="4D63FE6B" w:rsidR="000F298E" w:rsidRDefault="000F298E" w:rsidP="007028D9">
      <w:pPr>
        <w:rPr>
          <w:rFonts w:ascii="Times New Roman" w:hAnsi="Times New Roman" w:cs="Times New Roman"/>
        </w:rPr>
      </w:pPr>
    </w:p>
    <w:p w14:paraId="10243FF1" w14:textId="59B5B7B2" w:rsidR="000F298E" w:rsidRDefault="000F298E" w:rsidP="007028D9">
      <w:pPr>
        <w:rPr>
          <w:rFonts w:ascii="Times New Roman" w:hAnsi="Times New Roman" w:cs="Times New Roman"/>
        </w:rPr>
      </w:pPr>
    </w:p>
    <w:p w14:paraId="2B551BE1" w14:textId="7B1B5602" w:rsidR="000F298E" w:rsidRDefault="000F298E" w:rsidP="007028D9">
      <w:pPr>
        <w:rPr>
          <w:rFonts w:ascii="Times New Roman" w:hAnsi="Times New Roman" w:cs="Times New Roman"/>
        </w:rPr>
      </w:pPr>
    </w:p>
    <w:p w14:paraId="62BF91AC" w14:textId="6A445291" w:rsidR="000F298E" w:rsidRDefault="000F298E" w:rsidP="007028D9">
      <w:pPr>
        <w:rPr>
          <w:rFonts w:ascii="Times New Roman" w:hAnsi="Times New Roman" w:cs="Times New Roman"/>
        </w:rPr>
      </w:pPr>
    </w:p>
    <w:p w14:paraId="5A2071C5" w14:textId="29B97E64" w:rsidR="000F298E" w:rsidRDefault="000F298E" w:rsidP="007028D9">
      <w:pPr>
        <w:rPr>
          <w:rFonts w:ascii="Times New Roman" w:hAnsi="Times New Roman" w:cs="Times New Roman"/>
        </w:rPr>
      </w:pPr>
    </w:p>
    <w:p w14:paraId="4C32846A" w14:textId="77777777" w:rsidR="000F298E" w:rsidRDefault="000F298E" w:rsidP="007028D9">
      <w:pPr>
        <w:rPr>
          <w:rFonts w:ascii="Times New Roman" w:hAnsi="Times New Roman" w:cs="Times New Roman"/>
        </w:rPr>
      </w:pPr>
    </w:p>
    <w:p w14:paraId="1068493D" w14:textId="0BCE5DEA" w:rsidR="00777BFC" w:rsidRDefault="00777BFC" w:rsidP="007028D9">
      <w:pPr>
        <w:rPr>
          <w:rFonts w:ascii="Times New Roman" w:hAnsi="Times New Roman" w:cs="Times New Roman"/>
        </w:rPr>
      </w:pPr>
    </w:p>
    <w:p w14:paraId="06F588B1" w14:textId="77777777" w:rsidR="00777BFC" w:rsidRPr="00777BFC" w:rsidRDefault="00777BFC" w:rsidP="007028D9">
      <w:pPr>
        <w:rPr>
          <w:rFonts w:ascii="Times New Roman" w:hAnsi="Times New Roman" w:cs="Times New Roman"/>
        </w:rPr>
      </w:pPr>
    </w:p>
    <w:tbl>
      <w:tblPr>
        <w:tblStyle w:val="Mriekatabuky"/>
        <w:tblW w:w="6516" w:type="dxa"/>
        <w:tblLayout w:type="fixed"/>
        <w:tblLook w:val="04A0" w:firstRow="1" w:lastRow="0" w:firstColumn="1" w:lastColumn="0" w:noHBand="0" w:noVBand="1"/>
      </w:tblPr>
      <w:tblGrid>
        <w:gridCol w:w="2263"/>
        <w:gridCol w:w="1134"/>
        <w:gridCol w:w="1701"/>
        <w:gridCol w:w="1418"/>
      </w:tblGrid>
      <w:tr w:rsidR="00660A5F" w:rsidRPr="00777BFC" w14:paraId="50C1CFEC" w14:textId="77777777" w:rsidTr="00660A5F">
        <w:tc>
          <w:tcPr>
            <w:tcW w:w="6516" w:type="dxa"/>
            <w:gridSpan w:val="4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564283A9" w14:textId="344BF868" w:rsidR="00660A5F" w:rsidRPr="00777BFC" w:rsidRDefault="00660A5F" w:rsidP="00660A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sk-SK"/>
              </w:rPr>
              <w:t xml:space="preserve">Tabuľka č. 3 </w:t>
            </w:r>
            <w:r w:rsidRPr="0077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Dlhodobý majetok strediska</w:t>
            </w:r>
          </w:p>
        </w:tc>
      </w:tr>
      <w:tr w:rsidR="00660A5F" w:rsidRPr="00777BFC" w14:paraId="42D1772A" w14:textId="77777777" w:rsidTr="00660A5F">
        <w:tc>
          <w:tcPr>
            <w:tcW w:w="2263" w:type="dxa"/>
            <w:shd w:val="clear" w:color="auto" w:fill="D9D9D9" w:themeFill="background1" w:themeFillShade="D9"/>
          </w:tcPr>
          <w:p w14:paraId="25E87430" w14:textId="77777777" w:rsidR="00660A5F" w:rsidRPr="00777BFC" w:rsidRDefault="00660A5F" w:rsidP="00660A5F">
            <w:pPr>
              <w:rPr>
                <w:rFonts w:ascii="Times New Roman" w:hAnsi="Times New Roman" w:cs="Times New Roman"/>
                <w:b/>
              </w:rPr>
            </w:pPr>
            <w:r w:rsidRPr="00777BFC">
              <w:rPr>
                <w:rFonts w:ascii="Times New Roman" w:hAnsi="Times New Roman" w:cs="Times New Roman"/>
                <w:b/>
              </w:rPr>
              <w:t>Názov majetku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45AD7AB6" w14:textId="77777777" w:rsidR="00660A5F" w:rsidRPr="00777BFC" w:rsidRDefault="00660A5F" w:rsidP="00660A5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77BFC">
              <w:rPr>
                <w:rFonts w:ascii="Times New Roman" w:hAnsi="Times New Roman" w:cs="Times New Roman"/>
                <w:b/>
              </w:rPr>
              <w:t>Rok</w:t>
            </w:r>
          </w:p>
          <w:p w14:paraId="2B4970FC" w14:textId="77777777" w:rsidR="00660A5F" w:rsidRPr="00777BFC" w:rsidRDefault="00660A5F" w:rsidP="00660A5F">
            <w:pPr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r w:rsidRPr="00777BFC">
              <w:rPr>
                <w:rFonts w:ascii="Times New Roman" w:hAnsi="Times New Roman" w:cs="Times New Roman"/>
                <w:b/>
              </w:rPr>
              <w:t>zaraden</w:t>
            </w:r>
            <w:proofErr w:type="spellEnd"/>
            <w:r w:rsidRPr="00777BFC">
              <w:rPr>
                <w:rFonts w:ascii="Times New Roman" w:hAnsi="Times New Roman" w:cs="Times New Roman"/>
                <w:b/>
              </w:rPr>
              <w:t>.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14:paraId="3B80375C" w14:textId="77777777" w:rsidR="00660A5F" w:rsidRPr="00777BFC" w:rsidRDefault="00660A5F" w:rsidP="00660A5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77BFC">
              <w:rPr>
                <w:rFonts w:ascii="Times New Roman" w:hAnsi="Times New Roman" w:cs="Times New Roman"/>
                <w:b/>
              </w:rPr>
              <w:t>Obstarávacia cena</w:t>
            </w:r>
          </w:p>
        </w:tc>
        <w:tc>
          <w:tcPr>
            <w:tcW w:w="1418" w:type="dxa"/>
            <w:shd w:val="clear" w:color="auto" w:fill="D9D9D9" w:themeFill="background1" w:themeFillShade="D9"/>
          </w:tcPr>
          <w:p w14:paraId="5F18FAEB" w14:textId="77777777" w:rsidR="00660A5F" w:rsidRPr="00777BFC" w:rsidRDefault="00660A5F" w:rsidP="00660A5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77BFC">
              <w:rPr>
                <w:rFonts w:ascii="Times New Roman" w:hAnsi="Times New Roman" w:cs="Times New Roman"/>
                <w:b/>
              </w:rPr>
              <w:t>Zostatková cena</w:t>
            </w:r>
          </w:p>
        </w:tc>
      </w:tr>
      <w:tr w:rsidR="00660A5F" w:rsidRPr="00777BFC" w14:paraId="6D01DB09" w14:textId="77777777" w:rsidTr="00660A5F">
        <w:tc>
          <w:tcPr>
            <w:tcW w:w="2263" w:type="dxa"/>
          </w:tcPr>
          <w:p w14:paraId="78D55980" w14:textId="77777777" w:rsidR="00660A5F" w:rsidRPr="00777BFC" w:rsidRDefault="00660A5F" w:rsidP="00660A5F">
            <w:pPr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Postrekovač</w:t>
            </w:r>
          </w:p>
        </w:tc>
        <w:tc>
          <w:tcPr>
            <w:tcW w:w="1134" w:type="dxa"/>
          </w:tcPr>
          <w:p w14:paraId="04C20F47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2008</w:t>
            </w:r>
          </w:p>
        </w:tc>
        <w:tc>
          <w:tcPr>
            <w:tcW w:w="1701" w:type="dxa"/>
          </w:tcPr>
          <w:p w14:paraId="23D0D1FD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707,03</w:t>
            </w:r>
          </w:p>
        </w:tc>
        <w:tc>
          <w:tcPr>
            <w:tcW w:w="1418" w:type="dxa"/>
          </w:tcPr>
          <w:p w14:paraId="3AE7E8CA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0,00</w:t>
            </w:r>
          </w:p>
        </w:tc>
      </w:tr>
      <w:tr w:rsidR="00660A5F" w:rsidRPr="00777BFC" w14:paraId="1FF1288F" w14:textId="77777777" w:rsidTr="00660A5F">
        <w:tc>
          <w:tcPr>
            <w:tcW w:w="2263" w:type="dxa"/>
          </w:tcPr>
          <w:p w14:paraId="7B3CCE65" w14:textId="77777777" w:rsidR="00660A5F" w:rsidRPr="00777BFC" w:rsidRDefault="00660A5F" w:rsidP="00660A5F">
            <w:pPr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Kosačka lištová</w:t>
            </w:r>
          </w:p>
        </w:tc>
        <w:tc>
          <w:tcPr>
            <w:tcW w:w="1134" w:type="dxa"/>
          </w:tcPr>
          <w:p w14:paraId="77DA56DF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 xml:space="preserve">       2008</w:t>
            </w:r>
          </w:p>
        </w:tc>
        <w:tc>
          <w:tcPr>
            <w:tcW w:w="1701" w:type="dxa"/>
          </w:tcPr>
          <w:p w14:paraId="0E43912A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466,37</w:t>
            </w:r>
          </w:p>
        </w:tc>
        <w:tc>
          <w:tcPr>
            <w:tcW w:w="1418" w:type="dxa"/>
          </w:tcPr>
          <w:p w14:paraId="09A5FCE6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0,00</w:t>
            </w:r>
          </w:p>
        </w:tc>
      </w:tr>
      <w:tr w:rsidR="00660A5F" w:rsidRPr="00777BFC" w14:paraId="790469DB" w14:textId="77777777" w:rsidTr="00660A5F">
        <w:tc>
          <w:tcPr>
            <w:tcW w:w="2263" w:type="dxa"/>
          </w:tcPr>
          <w:p w14:paraId="01ADCAB2" w14:textId="77777777" w:rsidR="00660A5F" w:rsidRPr="00777BFC" w:rsidRDefault="00660A5F" w:rsidP="00660A5F">
            <w:pPr>
              <w:rPr>
                <w:rFonts w:ascii="Times New Roman" w:hAnsi="Times New Roman" w:cs="Times New Roman"/>
              </w:rPr>
            </w:pPr>
            <w:proofErr w:type="spellStart"/>
            <w:r w:rsidRPr="00777BFC">
              <w:rPr>
                <w:rFonts w:ascii="Times New Roman" w:hAnsi="Times New Roman" w:cs="Times New Roman"/>
              </w:rPr>
              <w:t>Etesia</w:t>
            </w:r>
            <w:proofErr w:type="spellEnd"/>
            <w:r w:rsidRPr="00777BFC">
              <w:rPr>
                <w:rFonts w:ascii="Times New Roman" w:hAnsi="Times New Roman" w:cs="Times New Roman"/>
              </w:rPr>
              <w:t xml:space="preserve"> II</w:t>
            </w:r>
          </w:p>
        </w:tc>
        <w:tc>
          <w:tcPr>
            <w:tcW w:w="1134" w:type="dxa"/>
          </w:tcPr>
          <w:p w14:paraId="28B6B3EA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2009</w:t>
            </w:r>
          </w:p>
        </w:tc>
        <w:tc>
          <w:tcPr>
            <w:tcW w:w="1701" w:type="dxa"/>
          </w:tcPr>
          <w:p w14:paraId="0420E3C2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10 119,00</w:t>
            </w:r>
          </w:p>
        </w:tc>
        <w:tc>
          <w:tcPr>
            <w:tcW w:w="1418" w:type="dxa"/>
          </w:tcPr>
          <w:p w14:paraId="118BF138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0,00</w:t>
            </w:r>
          </w:p>
        </w:tc>
      </w:tr>
      <w:tr w:rsidR="00660A5F" w:rsidRPr="00777BFC" w14:paraId="27E2976A" w14:textId="77777777" w:rsidTr="00660A5F">
        <w:tc>
          <w:tcPr>
            <w:tcW w:w="2263" w:type="dxa"/>
          </w:tcPr>
          <w:p w14:paraId="395DF1D1" w14:textId="77777777" w:rsidR="00660A5F" w:rsidRPr="00777BFC" w:rsidRDefault="00660A5F" w:rsidP="00660A5F">
            <w:pPr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Mul. kosačka</w:t>
            </w:r>
          </w:p>
        </w:tc>
        <w:tc>
          <w:tcPr>
            <w:tcW w:w="1134" w:type="dxa"/>
          </w:tcPr>
          <w:p w14:paraId="3C21D611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2011</w:t>
            </w:r>
          </w:p>
        </w:tc>
        <w:tc>
          <w:tcPr>
            <w:tcW w:w="1701" w:type="dxa"/>
          </w:tcPr>
          <w:p w14:paraId="791E21EA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1 999,17</w:t>
            </w:r>
          </w:p>
        </w:tc>
        <w:tc>
          <w:tcPr>
            <w:tcW w:w="1418" w:type="dxa"/>
          </w:tcPr>
          <w:p w14:paraId="125E333B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0,00</w:t>
            </w:r>
          </w:p>
        </w:tc>
      </w:tr>
      <w:tr w:rsidR="00660A5F" w:rsidRPr="00777BFC" w14:paraId="3D980A5D" w14:textId="77777777" w:rsidTr="00660A5F">
        <w:tc>
          <w:tcPr>
            <w:tcW w:w="2263" w:type="dxa"/>
          </w:tcPr>
          <w:p w14:paraId="3AD78BBC" w14:textId="77777777" w:rsidR="00660A5F" w:rsidRPr="00777BFC" w:rsidRDefault="00660A5F" w:rsidP="00660A5F">
            <w:pPr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 xml:space="preserve">Kosačka </w:t>
            </w:r>
            <w:proofErr w:type="spellStart"/>
            <w:r w:rsidRPr="00777BFC">
              <w:rPr>
                <w:rFonts w:ascii="Times New Roman" w:hAnsi="Times New Roman" w:cs="Times New Roman"/>
              </w:rPr>
              <w:t>Kubota</w:t>
            </w:r>
            <w:proofErr w:type="spellEnd"/>
          </w:p>
        </w:tc>
        <w:tc>
          <w:tcPr>
            <w:tcW w:w="1134" w:type="dxa"/>
          </w:tcPr>
          <w:p w14:paraId="179BF9B4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 xml:space="preserve">       2015</w:t>
            </w:r>
          </w:p>
        </w:tc>
        <w:tc>
          <w:tcPr>
            <w:tcW w:w="1701" w:type="dxa"/>
          </w:tcPr>
          <w:p w14:paraId="55C7290F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4 500,00</w:t>
            </w:r>
          </w:p>
        </w:tc>
        <w:tc>
          <w:tcPr>
            <w:tcW w:w="1418" w:type="dxa"/>
          </w:tcPr>
          <w:p w14:paraId="2838BFAF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93,70</w:t>
            </w:r>
          </w:p>
        </w:tc>
      </w:tr>
      <w:tr w:rsidR="00660A5F" w:rsidRPr="00777BFC" w14:paraId="391909BC" w14:textId="77777777" w:rsidTr="00660A5F">
        <w:tc>
          <w:tcPr>
            <w:tcW w:w="2263" w:type="dxa"/>
          </w:tcPr>
          <w:p w14:paraId="0CD26E8D" w14:textId="77777777" w:rsidR="00660A5F" w:rsidRPr="00777BFC" w:rsidRDefault="00660A5F" w:rsidP="00660A5F">
            <w:pPr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Trak. kosačka</w:t>
            </w:r>
          </w:p>
        </w:tc>
        <w:tc>
          <w:tcPr>
            <w:tcW w:w="1134" w:type="dxa"/>
          </w:tcPr>
          <w:p w14:paraId="799A4F3B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2015</w:t>
            </w:r>
          </w:p>
        </w:tc>
        <w:tc>
          <w:tcPr>
            <w:tcW w:w="1701" w:type="dxa"/>
          </w:tcPr>
          <w:p w14:paraId="2FDE8DA2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2 929,17</w:t>
            </w:r>
          </w:p>
        </w:tc>
        <w:tc>
          <w:tcPr>
            <w:tcW w:w="1418" w:type="dxa"/>
          </w:tcPr>
          <w:p w14:paraId="118A295B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60,77</w:t>
            </w:r>
          </w:p>
        </w:tc>
      </w:tr>
      <w:tr w:rsidR="00660A5F" w:rsidRPr="00777BFC" w14:paraId="74FEC1D0" w14:textId="77777777" w:rsidTr="00660A5F">
        <w:tc>
          <w:tcPr>
            <w:tcW w:w="2263" w:type="dxa"/>
          </w:tcPr>
          <w:p w14:paraId="10974D89" w14:textId="77777777" w:rsidR="00660A5F" w:rsidRPr="00777BFC" w:rsidRDefault="00660A5F" w:rsidP="00660A5F">
            <w:pPr>
              <w:rPr>
                <w:rFonts w:ascii="Times New Roman" w:hAnsi="Times New Roman" w:cs="Times New Roman"/>
              </w:rPr>
            </w:pPr>
            <w:proofErr w:type="spellStart"/>
            <w:r w:rsidRPr="00777BFC">
              <w:rPr>
                <w:rFonts w:ascii="Times New Roman" w:hAnsi="Times New Roman" w:cs="Times New Roman"/>
              </w:rPr>
              <w:t>Avia</w:t>
            </w:r>
            <w:proofErr w:type="spellEnd"/>
            <w:r w:rsidRPr="00777BFC">
              <w:rPr>
                <w:rFonts w:ascii="Times New Roman" w:hAnsi="Times New Roman" w:cs="Times New Roman"/>
              </w:rPr>
              <w:t xml:space="preserve"> SL-671AY</w:t>
            </w:r>
          </w:p>
        </w:tc>
        <w:tc>
          <w:tcPr>
            <w:tcW w:w="1134" w:type="dxa"/>
          </w:tcPr>
          <w:p w14:paraId="16019EDC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2010</w:t>
            </w:r>
          </w:p>
        </w:tc>
        <w:tc>
          <w:tcPr>
            <w:tcW w:w="1701" w:type="dxa"/>
          </w:tcPr>
          <w:p w14:paraId="573811C5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21 066,00</w:t>
            </w:r>
          </w:p>
        </w:tc>
        <w:tc>
          <w:tcPr>
            <w:tcW w:w="1418" w:type="dxa"/>
          </w:tcPr>
          <w:p w14:paraId="562C9569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0,00</w:t>
            </w:r>
          </w:p>
        </w:tc>
      </w:tr>
      <w:tr w:rsidR="00660A5F" w:rsidRPr="00777BFC" w14:paraId="5CC445C2" w14:textId="77777777" w:rsidTr="00660A5F">
        <w:tc>
          <w:tcPr>
            <w:tcW w:w="2263" w:type="dxa"/>
          </w:tcPr>
          <w:p w14:paraId="6C5E46F7" w14:textId="77777777" w:rsidR="00660A5F" w:rsidRPr="00777BFC" w:rsidRDefault="00660A5F" w:rsidP="00660A5F">
            <w:pPr>
              <w:rPr>
                <w:rFonts w:ascii="Times New Roman" w:hAnsi="Times New Roman" w:cs="Times New Roman"/>
              </w:rPr>
            </w:pPr>
            <w:proofErr w:type="spellStart"/>
            <w:r w:rsidRPr="00777BFC">
              <w:rPr>
                <w:rFonts w:ascii="Times New Roman" w:hAnsi="Times New Roman" w:cs="Times New Roman"/>
              </w:rPr>
              <w:t>Krovinorez</w:t>
            </w:r>
            <w:proofErr w:type="spellEnd"/>
            <w:r w:rsidRPr="00777BFC">
              <w:rPr>
                <w:rFonts w:ascii="Times New Roman" w:hAnsi="Times New Roman" w:cs="Times New Roman"/>
              </w:rPr>
              <w:t xml:space="preserve"> FS400</w:t>
            </w:r>
          </w:p>
        </w:tc>
        <w:tc>
          <w:tcPr>
            <w:tcW w:w="1134" w:type="dxa"/>
          </w:tcPr>
          <w:p w14:paraId="4F395555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2007</w:t>
            </w:r>
          </w:p>
        </w:tc>
        <w:tc>
          <w:tcPr>
            <w:tcW w:w="1701" w:type="dxa"/>
          </w:tcPr>
          <w:p w14:paraId="658B8C65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752,87</w:t>
            </w:r>
          </w:p>
        </w:tc>
        <w:tc>
          <w:tcPr>
            <w:tcW w:w="1418" w:type="dxa"/>
          </w:tcPr>
          <w:p w14:paraId="55EA8E2A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0,00</w:t>
            </w:r>
          </w:p>
        </w:tc>
      </w:tr>
      <w:tr w:rsidR="00660A5F" w:rsidRPr="00777BFC" w14:paraId="6C367DEB" w14:textId="77777777" w:rsidTr="00660A5F">
        <w:tc>
          <w:tcPr>
            <w:tcW w:w="2263" w:type="dxa"/>
          </w:tcPr>
          <w:p w14:paraId="70B50C86" w14:textId="77777777" w:rsidR="00660A5F" w:rsidRPr="00777BFC" w:rsidRDefault="00660A5F" w:rsidP="00660A5F">
            <w:pPr>
              <w:rPr>
                <w:rFonts w:ascii="Times New Roman" w:hAnsi="Times New Roman" w:cs="Times New Roman"/>
              </w:rPr>
            </w:pPr>
            <w:proofErr w:type="spellStart"/>
            <w:r w:rsidRPr="00777BFC">
              <w:rPr>
                <w:rFonts w:ascii="Times New Roman" w:hAnsi="Times New Roman" w:cs="Times New Roman"/>
              </w:rPr>
              <w:t>Krovinorez</w:t>
            </w:r>
            <w:proofErr w:type="spellEnd"/>
            <w:r w:rsidRPr="00777BF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7BFC">
              <w:rPr>
                <w:rFonts w:ascii="Times New Roman" w:hAnsi="Times New Roman" w:cs="Times New Roman"/>
              </w:rPr>
              <w:t>stihl</w:t>
            </w:r>
            <w:proofErr w:type="spellEnd"/>
          </w:p>
        </w:tc>
        <w:tc>
          <w:tcPr>
            <w:tcW w:w="1134" w:type="dxa"/>
          </w:tcPr>
          <w:p w14:paraId="79393659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2008</w:t>
            </w:r>
          </w:p>
        </w:tc>
        <w:tc>
          <w:tcPr>
            <w:tcW w:w="1701" w:type="dxa"/>
          </w:tcPr>
          <w:p w14:paraId="22E6EF4B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752,87</w:t>
            </w:r>
          </w:p>
        </w:tc>
        <w:tc>
          <w:tcPr>
            <w:tcW w:w="1418" w:type="dxa"/>
          </w:tcPr>
          <w:p w14:paraId="37AC9CF7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0,00</w:t>
            </w:r>
          </w:p>
        </w:tc>
      </w:tr>
      <w:tr w:rsidR="00660A5F" w:rsidRPr="00777BFC" w14:paraId="48F5B28E" w14:textId="77777777" w:rsidTr="00660A5F">
        <w:tc>
          <w:tcPr>
            <w:tcW w:w="2263" w:type="dxa"/>
          </w:tcPr>
          <w:p w14:paraId="01897FE9" w14:textId="77777777" w:rsidR="00660A5F" w:rsidRPr="00777BFC" w:rsidRDefault="00660A5F" w:rsidP="00660A5F">
            <w:pPr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Felícia SL-361AC</w:t>
            </w:r>
          </w:p>
        </w:tc>
        <w:tc>
          <w:tcPr>
            <w:tcW w:w="1134" w:type="dxa"/>
          </w:tcPr>
          <w:p w14:paraId="0333AED7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2009</w:t>
            </w:r>
          </w:p>
        </w:tc>
        <w:tc>
          <w:tcPr>
            <w:tcW w:w="1701" w:type="dxa"/>
          </w:tcPr>
          <w:p w14:paraId="70C71374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1 527,00</w:t>
            </w:r>
          </w:p>
        </w:tc>
        <w:tc>
          <w:tcPr>
            <w:tcW w:w="1418" w:type="dxa"/>
          </w:tcPr>
          <w:p w14:paraId="2A4B0A97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0,00</w:t>
            </w:r>
          </w:p>
        </w:tc>
      </w:tr>
      <w:tr w:rsidR="00660A5F" w:rsidRPr="00777BFC" w14:paraId="514359D4" w14:textId="77777777" w:rsidTr="00660A5F">
        <w:tc>
          <w:tcPr>
            <w:tcW w:w="2263" w:type="dxa"/>
          </w:tcPr>
          <w:p w14:paraId="14CFDAA3" w14:textId="77777777" w:rsidR="00660A5F" w:rsidRPr="00777BFC" w:rsidRDefault="00660A5F" w:rsidP="00660A5F">
            <w:pPr>
              <w:rPr>
                <w:rFonts w:ascii="Times New Roman" w:hAnsi="Times New Roman" w:cs="Times New Roman"/>
              </w:rPr>
            </w:pPr>
            <w:proofErr w:type="spellStart"/>
            <w:r w:rsidRPr="00777BFC">
              <w:rPr>
                <w:rFonts w:ascii="Times New Roman" w:hAnsi="Times New Roman" w:cs="Times New Roman"/>
              </w:rPr>
              <w:t>Krovinorez</w:t>
            </w:r>
            <w:proofErr w:type="spellEnd"/>
            <w:r w:rsidRPr="00777BFC">
              <w:rPr>
                <w:rFonts w:ascii="Times New Roman" w:hAnsi="Times New Roman" w:cs="Times New Roman"/>
              </w:rPr>
              <w:t xml:space="preserve"> FS400</w:t>
            </w:r>
          </w:p>
        </w:tc>
        <w:tc>
          <w:tcPr>
            <w:tcW w:w="1134" w:type="dxa"/>
          </w:tcPr>
          <w:p w14:paraId="6F53B642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2009</w:t>
            </w:r>
          </w:p>
        </w:tc>
        <w:tc>
          <w:tcPr>
            <w:tcW w:w="1701" w:type="dxa"/>
          </w:tcPr>
          <w:p w14:paraId="7983F5E3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752,86</w:t>
            </w:r>
          </w:p>
        </w:tc>
        <w:tc>
          <w:tcPr>
            <w:tcW w:w="1418" w:type="dxa"/>
          </w:tcPr>
          <w:p w14:paraId="154F42DF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0,00</w:t>
            </w:r>
          </w:p>
        </w:tc>
      </w:tr>
      <w:tr w:rsidR="00660A5F" w:rsidRPr="00777BFC" w14:paraId="30B6FF13" w14:textId="77777777" w:rsidTr="00660A5F">
        <w:tc>
          <w:tcPr>
            <w:tcW w:w="2263" w:type="dxa"/>
          </w:tcPr>
          <w:p w14:paraId="1FDA0C82" w14:textId="77777777" w:rsidR="00660A5F" w:rsidRPr="00777BFC" w:rsidRDefault="00660A5F" w:rsidP="00660A5F">
            <w:pPr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Kosačka Lux</w:t>
            </w:r>
          </w:p>
        </w:tc>
        <w:tc>
          <w:tcPr>
            <w:tcW w:w="1134" w:type="dxa"/>
          </w:tcPr>
          <w:p w14:paraId="30E0C8DA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2015</w:t>
            </w:r>
          </w:p>
        </w:tc>
        <w:tc>
          <w:tcPr>
            <w:tcW w:w="1701" w:type="dxa"/>
          </w:tcPr>
          <w:p w14:paraId="3A862997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514,58</w:t>
            </w:r>
          </w:p>
        </w:tc>
        <w:tc>
          <w:tcPr>
            <w:tcW w:w="1418" w:type="dxa"/>
          </w:tcPr>
          <w:p w14:paraId="4E7D86F8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0,00</w:t>
            </w:r>
          </w:p>
        </w:tc>
      </w:tr>
      <w:tr w:rsidR="00660A5F" w:rsidRPr="00777BFC" w14:paraId="7783D1A8" w14:textId="77777777" w:rsidTr="00660A5F">
        <w:tc>
          <w:tcPr>
            <w:tcW w:w="2263" w:type="dxa"/>
          </w:tcPr>
          <w:p w14:paraId="77643CA3" w14:textId="77777777" w:rsidR="00660A5F" w:rsidRPr="00777BFC" w:rsidRDefault="00660A5F" w:rsidP="00660A5F">
            <w:pPr>
              <w:rPr>
                <w:rFonts w:ascii="Times New Roman" w:hAnsi="Times New Roman" w:cs="Times New Roman"/>
              </w:rPr>
            </w:pPr>
            <w:proofErr w:type="spellStart"/>
            <w:r w:rsidRPr="00777BFC">
              <w:rPr>
                <w:rFonts w:ascii="Times New Roman" w:hAnsi="Times New Roman" w:cs="Times New Roman"/>
              </w:rPr>
              <w:t>Krovinorez</w:t>
            </w:r>
            <w:proofErr w:type="spellEnd"/>
            <w:r w:rsidRPr="00777BFC">
              <w:rPr>
                <w:rFonts w:ascii="Times New Roman" w:hAnsi="Times New Roman" w:cs="Times New Roman"/>
              </w:rPr>
              <w:t xml:space="preserve"> FS410C</w:t>
            </w:r>
          </w:p>
        </w:tc>
        <w:tc>
          <w:tcPr>
            <w:tcW w:w="1134" w:type="dxa"/>
          </w:tcPr>
          <w:p w14:paraId="078693C3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2016</w:t>
            </w:r>
          </w:p>
        </w:tc>
        <w:tc>
          <w:tcPr>
            <w:tcW w:w="1701" w:type="dxa"/>
          </w:tcPr>
          <w:p w14:paraId="50DF4441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699,17</w:t>
            </w:r>
          </w:p>
        </w:tc>
        <w:tc>
          <w:tcPr>
            <w:tcW w:w="1418" w:type="dxa"/>
          </w:tcPr>
          <w:p w14:paraId="5ED5A072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0,00</w:t>
            </w:r>
          </w:p>
        </w:tc>
      </w:tr>
      <w:tr w:rsidR="00660A5F" w:rsidRPr="00777BFC" w14:paraId="35BD7253" w14:textId="77777777" w:rsidTr="00660A5F">
        <w:tc>
          <w:tcPr>
            <w:tcW w:w="2263" w:type="dxa"/>
          </w:tcPr>
          <w:p w14:paraId="170F0ACD" w14:textId="77777777" w:rsidR="00660A5F" w:rsidRPr="00777BFC" w:rsidRDefault="00660A5F" w:rsidP="00660A5F">
            <w:pPr>
              <w:rPr>
                <w:rFonts w:ascii="Times New Roman" w:hAnsi="Times New Roman" w:cs="Times New Roman"/>
              </w:rPr>
            </w:pPr>
            <w:proofErr w:type="spellStart"/>
            <w:r w:rsidRPr="00777BFC">
              <w:rPr>
                <w:rFonts w:ascii="Times New Roman" w:hAnsi="Times New Roman" w:cs="Times New Roman"/>
              </w:rPr>
              <w:t>Mot</w:t>
            </w:r>
            <w:proofErr w:type="spellEnd"/>
            <w:r w:rsidRPr="00777BFC">
              <w:rPr>
                <w:rFonts w:ascii="Times New Roman" w:hAnsi="Times New Roman" w:cs="Times New Roman"/>
              </w:rPr>
              <w:t>. píla MS 261</w:t>
            </w:r>
          </w:p>
        </w:tc>
        <w:tc>
          <w:tcPr>
            <w:tcW w:w="1134" w:type="dxa"/>
          </w:tcPr>
          <w:p w14:paraId="192C1C61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2017</w:t>
            </w:r>
          </w:p>
        </w:tc>
        <w:tc>
          <w:tcPr>
            <w:tcW w:w="1701" w:type="dxa"/>
          </w:tcPr>
          <w:p w14:paraId="4C497EE4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499,17</w:t>
            </w:r>
          </w:p>
        </w:tc>
        <w:tc>
          <w:tcPr>
            <w:tcW w:w="1418" w:type="dxa"/>
          </w:tcPr>
          <w:p w14:paraId="22BA4F32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0,00</w:t>
            </w:r>
          </w:p>
        </w:tc>
      </w:tr>
      <w:tr w:rsidR="00660A5F" w:rsidRPr="00777BFC" w14:paraId="6E56C3DA" w14:textId="77777777" w:rsidTr="00660A5F">
        <w:tc>
          <w:tcPr>
            <w:tcW w:w="2263" w:type="dxa"/>
          </w:tcPr>
          <w:p w14:paraId="3FD7A6BB" w14:textId="77777777" w:rsidR="00660A5F" w:rsidRPr="00777BFC" w:rsidRDefault="00660A5F" w:rsidP="00660A5F">
            <w:pPr>
              <w:rPr>
                <w:rFonts w:ascii="Times New Roman" w:hAnsi="Times New Roman" w:cs="Times New Roman"/>
              </w:rPr>
            </w:pPr>
            <w:proofErr w:type="spellStart"/>
            <w:r w:rsidRPr="00777BFC">
              <w:rPr>
                <w:rFonts w:ascii="Times New Roman" w:hAnsi="Times New Roman" w:cs="Times New Roman"/>
              </w:rPr>
              <w:t>Mot</w:t>
            </w:r>
            <w:proofErr w:type="spellEnd"/>
            <w:r w:rsidRPr="00777BFC">
              <w:rPr>
                <w:rFonts w:ascii="Times New Roman" w:hAnsi="Times New Roman" w:cs="Times New Roman"/>
              </w:rPr>
              <w:t>. píla MS 261</w:t>
            </w:r>
          </w:p>
        </w:tc>
        <w:tc>
          <w:tcPr>
            <w:tcW w:w="1134" w:type="dxa"/>
          </w:tcPr>
          <w:p w14:paraId="37E62EA8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2018</w:t>
            </w:r>
          </w:p>
        </w:tc>
        <w:tc>
          <w:tcPr>
            <w:tcW w:w="1701" w:type="dxa"/>
          </w:tcPr>
          <w:p w14:paraId="1498BBAD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499,17</w:t>
            </w:r>
          </w:p>
        </w:tc>
        <w:tc>
          <w:tcPr>
            <w:tcW w:w="1418" w:type="dxa"/>
          </w:tcPr>
          <w:p w14:paraId="262BDCB7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0,00</w:t>
            </w:r>
          </w:p>
        </w:tc>
      </w:tr>
      <w:tr w:rsidR="00660A5F" w:rsidRPr="00777BFC" w14:paraId="24C05013" w14:textId="77777777" w:rsidTr="00660A5F">
        <w:tc>
          <w:tcPr>
            <w:tcW w:w="2263" w:type="dxa"/>
          </w:tcPr>
          <w:p w14:paraId="11A46507" w14:textId="77777777" w:rsidR="00660A5F" w:rsidRPr="00777BFC" w:rsidRDefault="00660A5F" w:rsidP="00660A5F">
            <w:pPr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Vlečka</w:t>
            </w:r>
          </w:p>
        </w:tc>
        <w:tc>
          <w:tcPr>
            <w:tcW w:w="1134" w:type="dxa"/>
          </w:tcPr>
          <w:p w14:paraId="108EF7B2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2008</w:t>
            </w:r>
          </w:p>
        </w:tc>
        <w:tc>
          <w:tcPr>
            <w:tcW w:w="1701" w:type="dxa"/>
          </w:tcPr>
          <w:p w14:paraId="57C111FF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864,37</w:t>
            </w:r>
          </w:p>
        </w:tc>
        <w:tc>
          <w:tcPr>
            <w:tcW w:w="1418" w:type="dxa"/>
          </w:tcPr>
          <w:p w14:paraId="33C9F97B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0,00</w:t>
            </w:r>
          </w:p>
        </w:tc>
      </w:tr>
      <w:tr w:rsidR="00660A5F" w:rsidRPr="00777BFC" w14:paraId="2AD01249" w14:textId="77777777" w:rsidTr="00660A5F">
        <w:tc>
          <w:tcPr>
            <w:tcW w:w="2263" w:type="dxa"/>
          </w:tcPr>
          <w:p w14:paraId="00CCA2C0" w14:textId="77777777" w:rsidR="00660A5F" w:rsidRPr="00777BFC" w:rsidRDefault="00660A5F" w:rsidP="00660A5F">
            <w:pPr>
              <w:rPr>
                <w:rFonts w:ascii="Times New Roman" w:hAnsi="Times New Roman" w:cs="Times New Roman"/>
              </w:rPr>
            </w:pPr>
            <w:proofErr w:type="spellStart"/>
            <w:r w:rsidRPr="00777BFC">
              <w:rPr>
                <w:rFonts w:ascii="Times New Roman" w:hAnsi="Times New Roman" w:cs="Times New Roman"/>
              </w:rPr>
              <w:t>Multicar</w:t>
            </w:r>
            <w:proofErr w:type="spellEnd"/>
            <w:r w:rsidRPr="00777BFC">
              <w:rPr>
                <w:rFonts w:ascii="Times New Roman" w:hAnsi="Times New Roman" w:cs="Times New Roman"/>
              </w:rPr>
              <w:t xml:space="preserve"> SL-285AG</w:t>
            </w:r>
          </w:p>
        </w:tc>
        <w:tc>
          <w:tcPr>
            <w:tcW w:w="1134" w:type="dxa"/>
          </w:tcPr>
          <w:p w14:paraId="34AF1ABE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2004</w:t>
            </w:r>
          </w:p>
        </w:tc>
        <w:tc>
          <w:tcPr>
            <w:tcW w:w="1701" w:type="dxa"/>
          </w:tcPr>
          <w:p w14:paraId="3CA1BE32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10 228,71</w:t>
            </w:r>
          </w:p>
        </w:tc>
        <w:tc>
          <w:tcPr>
            <w:tcW w:w="1418" w:type="dxa"/>
          </w:tcPr>
          <w:p w14:paraId="3A977720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</w:rPr>
            </w:pPr>
            <w:r w:rsidRPr="00777BFC">
              <w:rPr>
                <w:rFonts w:ascii="Times New Roman" w:hAnsi="Times New Roman" w:cs="Times New Roman"/>
              </w:rPr>
              <w:t>0,00</w:t>
            </w:r>
          </w:p>
        </w:tc>
      </w:tr>
      <w:tr w:rsidR="00660A5F" w:rsidRPr="00777BFC" w14:paraId="482F4920" w14:textId="77777777" w:rsidTr="00660A5F">
        <w:tc>
          <w:tcPr>
            <w:tcW w:w="2263" w:type="dxa"/>
          </w:tcPr>
          <w:p w14:paraId="0B5A3EEF" w14:textId="77777777" w:rsidR="00660A5F" w:rsidRPr="00777BFC" w:rsidRDefault="00660A5F" w:rsidP="00660A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Dlhodobý majetok spolu</w:t>
            </w:r>
          </w:p>
        </w:tc>
        <w:tc>
          <w:tcPr>
            <w:tcW w:w="1134" w:type="dxa"/>
            <w:vAlign w:val="center"/>
          </w:tcPr>
          <w:p w14:paraId="7A026860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14:paraId="496B2768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ED3966D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58 877,51</w:t>
            </w:r>
          </w:p>
        </w:tc>
        <w:tc>
          <w:tcPr>
            <w:tcW w:w="1418" w:type="dxa"/>
          </w:tcPr>
          <w:p w14:paraId="3D76ED5A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67C66D8" w14:textId="77777777" w:rsidR="00660A5F" w:rsidRPr="00777BFC" w:rsidRDefault="00660A5F" w:rsidP="00660A5F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7BFC">
              <w:rPr>
                <w:rFonts w:ascii="Times New Roman" w:hAnsi="Times New Roman" w:cs="Times New Roman"/>
                <w:b/>
                <w:sz w:val="24"/>
                <w:szCs w:val="24"/>
              </w:rPr>
              <w:t>154,47</w:t>
            </w:r>
          </w:p>
        </w:tc>
      </w:tr>
    </w:tbl>
    <w:p w14:paraId="438488F0" w14:textId="77777777" w:rsidR="007C61E6" w:rsidRPr="00777BFC" w:rsidRDefault="007C61E6" w:rsidP="007028D9">
      <w:pPr>
        <w:rPr>
          <w:rFonts w:ascii="Times New Roman" w:hAnsi="Times New Roman" w:cs="Times New Roman"/>
        </w:rPr>
      </w:pPr>
    </w:p>
    <w:p w14:paraId="3BDFAA9E" w14:textId="62064AC0" w:rsidR="007C61E6" w:rsidRPr="00777BFC" w:rsidRDefault="009831F3" w:rsidP="009831F3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 xml:space="preserve">Zo strany VPS je potrebné pre ľudí poskytnúť zázemie - šatne, kuchynka, sociálne zariadenia, </w:t>
      </w:r>
      <w:proofErr w:type="spellStart"/>
      <w:r w:rsidRPr="00777BFC">
        <w:rPr>
          <w:rFonts w:ascii="Times New Roman" w:hAnsi="Times New Roman" w:cs="Times New Roman"/>
          <w:sz w:val="24"/>
          <w:szCs w:val="24"/>
        </w:rPr>
        <w:t>priesto</w:t>
      </w:r>
      <w:proofErr w:type="spellEnd"/>
      <w:r w:rsidRPr="00777BFC">
        <w:rPr>
          <w:rFonts w:ascii="Times New Roman" w:hAnsi="Times New Roman" w:cs="Times New Roman"/>
          <w:sz w:val="24"/>
          <w:szCs w:val="24"/>
        </w:rPr>
        <w:t xml:space="preserve"> pre techniku a osobné ochranné pracovné prostriedky, školenie BOZP, OPP, GDPR, príprava pracovných zmlúv, zaškolenie na iné stroje a zariadenia, príp. lekárske preventívne prehliadky zamestnancom</w:t>
      </w:r>
    </w:p>
    <w:p w14:paraId="5CA5F947" w14:textId="77777777" w:rsidR="007C61E6" w:rsidRPr="00777BFC" w:rsidRDefault="007C61E6" w:rsidP="007028D9">
      <w:pPr>
        <w:rPr>
          <w:rFonts w:ascii="Times New Roman" w:hAnsi="Times New Roman" w:cs="Times New Roman"/>
          <w:sz w:val="24"/>
          <w:szCs w:val="24"/>
        </w:rPr>
      </w:pPr>
    </w:p>
    <w:p w14:paraId="0166143B" w14:textId="37C8F6EE" w:rsidR="007C61E6" w:rsidRPr="00777BFC" w:rsidRDefault="006C172B" w:rsidP="007028D9">
      <w:pPr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777BFC">
        <w:rPr>
          <w:rFonts w:ascii="Times New Roman" w:hAnsi="Times New Roman" w:cs="Times New Roman"/>
          <w:b/>
          <w:bCs/>
          <w:sz w:val="24"/>
          <w:szCs w:val="24"/>
          <w:u w:val="single"/>
        </w:rPr>
        <w:t>Návrh opatrení</w:t>
      </w:r>
    </w:p>
    <w:p w14:paraId="33B5D9E9" w14:textId="715C519A" w:rsidR="006C172B" w:rsidRPr="00777BFC" w:rsidRDefault="006C172B" w:rsidP="006C172B">
      <w:pPr>
        <w:pStyle w:val="Odsekzoznamu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b/>
          <w:bCs/>
          <w:sz w:val="24"/>
          <w:szCs w:val="24"/>
        </w:rPr>
        <w:t>Administratívne zabezpečenie presunu činností</w:t>
      </w:r>
      <w:r w:rsidRPr="00777BFC">
        <w:rPr>
          <w:rFonts w:ascii="Times New Roman" w:hAnsi="Times New Roman" w:cs="Times New Roman"/>
          <w:sz w:val="24"/>
          <w:szCs w:val="24"/>
        </w:rPr>
        <w:t xml:space="preserve"> ( úprava zakladateľských listín, schválenie prevodu  majetku </w:t>
      </w:r>
      <w:proofErr w:type="spellStart"/>
      <w:r w:rsidRPr="00777BFC">
        <w:rPr>
          <w:rFonts w:ascii="Times New Roman" w:hAnsi="Times New Roman" w:cs="Times New Roman"/>
          <w:sz w:val="24"/>
          <w:szCs w:val="24"/>
        </w:rPr>
        <w:t>Ekosu</w:t>
      </w:r>
      <w:proofErr w:type="spellEnd"/>
      <w:r w:rsidRPr="00777BFC">
        <w:rPr>
          <w:rFonts w:ascii="Times New Roman" w:hAnsi="Times New Roman" w:cs="Times New Roman"/>
          <w:sz w:val="24"/>
          <w:szCs w:val="24"/>
        </w:rPr>
        <w:t xml:space="preserve"> na VPS, ukončenie pracovnoprávnych vzťahov zamestnancov na </w:t>
      </w:r>
      <w:proofErr w:type="spellStart"/>
      <w:r w:rsidRPr="00777BFC">
        <w:rPr>
          <w:rFonts w:ascii="Times New Roman" w:hAnsi="Times New Roman" w:cs="Times New Roman"/>
          <w:sz w:val="24"/>
          <w:szCs w:val="24"/>
        </w:rPr>
        <w:t>Ekose</w:t>
      </w:r>
      <w:proofErr w:type="spellEnd"/>
      <w:r w:rsidRPr="00777BFC">
        <w:rPr>
          <w:rFonts w:ascii="Times New Roman" w:hAnsi="Times New Roman" w:cs="Times New Roman"/>
          <w:sz w:val="24"/>
          <w:szCs w:val="24"/>
        </w:rPr>
        <w:t xml:space="preserve">,  príprava </w:t>
      </w:r>
      <w:r w:rsidR="00313696" w:rsidRPr="00777BFC">
        <w:rPr>
          <w:rFonts w:ascii="Times New Roman" w:hAnsi="Times New Roman" w:cs="Times New Roman"/>
          <w:sz w:val="24"/>
          <w:szCs w:val="24"/>
        </w:rPr>
        <w:t xml:space="preserve">nových </w:t>
      </w:r>
      <w:r w:rsidRPr="00777BFC">
        <w:rPr>
          <w:rFonts w:ascii="Times New Roman" w:hAnsi="Times New Roman" w:cs="Times New Roman"/>
          <w:sz w:val="24"/>
          <w:szCs w:val="24"/>
        </w:rPr>
        <w:t xml:space="preserve">pracovných zmlúv </w:t>
      </w:r>
      <w:r w:rsidR="00313696" w:rsidRPr="00777BFC">
        <w:rPr>
          <w:rFonts w:ascii="Times New Roman" w:hAnsi="Times New Roman" w:cs="Times New Roman"/>
          <w:sz w:val="24"/>
          <w:szCs w:val="24"/>
        </w:rPr>
        <w:t>na VPS a ďalšie nevyhnutné úkony vyplývajúce z legislatívnych predpisov)</w:t>
      </w:r>
    </w:p>
    <w:p w14:paraId="7DB36B57" w14:textId="77777777" w:rsidR="00A303E4" w:rsidRPr="00777BFC" w:rsidRDefault="00A303E4" w:rsidP="00A303E4">
      <w:pPr>
        <w:pStyle w:val="Odsekzoznamu"/>
        <w:rPr>
          <w:rFonts w:ascii="Times New Roman" w:hAnsi="Times New Roman" w:cs="Times New Roman"/>
          <w:sz w:val="24"/>
          <w:szCs w:val="24"/>
        </w:rPr>
      </w:pPr>
    </w:p>
    <w:p w14:paraId="38F921FC" w14:textId="0427CA9D" w:rsidR="00313696" w:rsidRPr="00777BFC" w:rsidRDefault="00313696" w:rsidP="00313696">
      <w:pPr>
        <w:pStyle w:val="Odsekzoznamu"/>
        <w:rPr>
          <w:rFonts w:ascii="Times New Roman" w:hAnsi="Times New Roman" w:cs="Times New Roman"/>
          <w:sz w:val="24"/>
          <w:szCs w:val="24"/>
        </w:rPr>
      </w:pPr>
      <w:bookmarkStart w:id="5" w:name="_Hlk26291009"/>
      <w:r w:rsidRPr="00777BFC">
        <w:rPr>
          <w:rFonts w:ascii="Times New Roman" w:hAnsi="Times New Roman" w:cs="Times New Roman"/>
          <w:b/>
          <w:bCs/>
          <w:sz w:val="24"/>
          <w:szCs w:val="24"/>
        </w:rPr>
        <w:t>Termín:</w:t>
      </w:r>
      <w:r w:rsidRPr="00777BFC">
        <w:rPr>
          <w:rFonts w:ascii="Times New Roman" w:hAnsi="Times New Roman" w:cs="Times New Roman"/>
          <w:sz w:val="24"/>
          <w:szCs w:val="24"/>
        </w:rPr>
        <w:t xml:space="preserve"> do 31.12.2019</w:t>
      </w:r>
    </w:p>
    <w:p w14:paraId="05948ECE" w14:textId="3C3E23B5" w:rsidR="00313696" w:rsidRPr="00777BFC" w:rsidRDefault="00313696" w:rsidP="00313696">
      <w:pPr>
        <w:pStyle w:val="Odsekzoznamu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b/>
          <w:bCs/>
          <w:sz w:val="24"/>
          <w:szCs w:val="24"/>
        </w:rPr>
        <w:t>Zodpovední:</w:t>
      </w:r>
      <w:r w:rsidRPr="00777BFC">
        <w:rPr>
          <w:rFonts w:ascii="Times New Roman" w:hAnsi="Times New Roman" w:cs="Times New Roman"/>
          <w:sz w:val="24"/>
          <w:szCs w:val="24"/>
        </w:rPr>
        <w:t xml:space="preserve"> Mesto Stará Ľubovňa, EKOS, VPS</w:t>
      </w:r>
    </w:p>
    <w:p w14:paraId="36ECB29E" w14:textId="4D6DA39A" w:rsidR="00313696" w:rsidRPr="00777BFC" w:rsidRDefault="00313696" w:rsidP="00313696">
      <w:pPr>
        <w:pStyle w:val="Odsekzoznamu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b/>
          <w:bCs/>
          <w:sz w:val="24"/>
          <w:szCs w:val="24"/>
        </w:rPr>
        <w:t>Rozpočtový náklad:</w:t>
      </w:r>
      <w:r w:rsidRPr="00777BFC">
        <w:rPr>
          <w:rFonts w:ascii="Times New Roman" w:hAnsi="Times New Roman" w:cs="Times New Roman"/>
          <w:sz w:val="24"/>
          <w:szCs w:val="24"/>
        </w:rPr>
        <w:t xml:space="preserve"> v zmysle schváleného uznesenia </w:t>
      </w:r>
      <w:proofErr w:type="spellStart"/>
      <w:r w:rsidRPr="00777BFC">
        <w:rPr>
          <w:rFonts w:ascii="Times New Roman" w:hAnsi="Times New Roman" w:cs="Times New Roman"/>
          <w:sz w:val="24"/>
          <w:szCs w:val="24"/>
        </w:rPr>
        <w:t>MsZ</w:t>
      </w:r>
      <w:proofErr w:type="spellEnd"/>
    </w:p>
    <w:bookmarkEnd w:id="5"/>
    <w:p w14:paraId="022A2636" w14:textId="2608A23C" w:rsidR="00A303E4" w:rsidRPr="00777BFC" w:rsidRDefault="00A303E4" w:rsidP="00313696">
      <w:pPr>
        <w:pStyle w:val="Odsekzoznamu"/>
        <w:rPr>
          <w:rFonts w:ascii="Times New Roman" w:hAnsi="Times New Roman" w:cs="Times New Roman"/>
          <w:sz w:val="24"/>
          <w:szCs w:val="24"/>
        </w:rPr>
      </w:pPr>
    </w:p>
    <w:p w14:paraId="30A9F89D" w14:textId="108E4450" w:rsidR="00B24052" w:rsidRPr="00777BFC" w:rsidRDefault="00B24052" w:rsidP="00A303E4">
      <w:pPr>
        <w:pStyle w:val="Odsekzoznamu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b/>
          <w:bCs/>
          <w:sz w:val="24"/>
          <w:szCs w:val="24"/>
        </w:rPr>
        <w:t xml:space="preserve">Priestorové zabezpečenie strediska v areáli VPS </w:t>
      </w:r>
      <w:r w:rsidRPr="00777BFC">
        <w:rPr>
          <w:rFonts w:ascii="Times New Roman" w:hAnsi="Times New Roman" w:cs="Times New Roman"/>
          <w:sz w:val="24"/>
          <w:szCs w:val="24"/>
        </w:rPr>
        <w:t>(rekonštrukcia priestorov v prevádzkovej budove VPS - šatní a sociálneho zariadenia)</w:t>
      </w:r>
    </w:p>
    <w:p w14:paraId="04ED7F05" w14:textId="684B4473" w:rsidR="00B24052" w:rsidRPr="00777BFC" w:rsidRDefault="00B24052" w:rsidP="00B24052">
      <w:pPr>
        <w:pStyle w:val="Odsekzoznamu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b/>
          <w:bCs/>
          <w:sz w:val="24"/>
          <w:szCs w:val="24"/>
        </w:rPr>
        <w:t>Termín:</w:t>
      </w:r>
      <w:r w:rsidRPr="00777BFC">
        <w:rPr>
          <w:rFonts w:ascii="Times New Roman" w:hAnsi="Times New Roman" w:cs="Times New Roman"/>
          <w:sz w:val="24"/>
          <w:szCs w:val="24"/>
        </w:rPr>
        <w:t xml:space="preserve"> do 31.03.2020</w:t>
      </w:r>
    </w:p>
    <w:p w14:paraId="216A6B4C" w14:textId="77777777" w:rsidR="00B24052" w:rsidRPr="00777BFC" w:rsidRDefault="00B24052" w:rsidP="00B24052">
      <w:pPr>
        <w:pStyle w:val="Odsekzoznamu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b/>
          <w:bCs/>
          <w:sz w:val="24"/>
          <w:szCs w:val="24"/>
        </w:rPr>
        <w:t>Zodpovedný:</w:t>
      </w:r>
      <w:r w:rsidRPr="00777BFC">
        <w:rPr>
          <w:rFonts w:ascii="Times New Roman" w:hAnsi="Times New Roman" w:cs="Times New Roman"/>
          <w:sz w:val="24"/>
          <w:szCs w:val="24"/>
        </w:rPr>
        <w:t xml:space="preserve"> VPS</w:t>
      </w:r>
    </w:p>
    <w:p w14:paraId="61E72855" w14:textId="0FB2D741" w:rsidR="00B24052" w:rsidRPr="00777BFC" w:rsidRDefault="00B24052" w:rsidP="00B24052">
      <w:pPr>
        <w:pStyle w:val="Odsekzoznamu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b/>
          <w:bCs/>
          <w:sz w:val="24"/>
          <w:szCs w:val="24"/>
        </w:rPr>
        <w:t>Rozpočtový náklad:</w:t>
      </w:r>
      <w:r w:rsidRPr="00777BFC">
        <w:rPr>
          <w:rFonts w:ascii="Times New Roman" w:hAnsi="Times New Roman" w:cs="Times New Roman"/>
          <w:sz w:val="24"/>
          <w:szCs w:val="24"/>
        </w:rPr>
        <w:t xml:space="preserve">  6000 €</w:t>
      </w:r>
    </w:p>
    <w:p w14:paraId="4622EBC7" w14:textId="77777777" w:rsidR="00B24052" w:rsidRPr="00777BFC" w:rsidRDefault="00B24052" w:rsidP="00B24052">
      <w:pPr>
        <w:pStyle w:val="Odsekzoznamu"/>
        <w:rPr>
          <w:rFonts w:ascii="Times New Roman" w:hAnsi="Times New Roman" w:cs="Times New Roman"/>
          <w:sz w:val="24"/>
          <w:szCs w:val="24"/>
        </w:rPr>
      </w:pPr>
    </w:p>
    <w:p w14:paraId="3444AF9E" w14:textId="10DE0672" w:rsidR="00A303E4" w:rsidRPr="00777BFC" w:rsidRDefault="00A303E4" w:rsidP="00A303E4">
      <w:pPr>
        <w:pStyle w:val="Odsekzoznamu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b/>
          <w:bCs/>
          <w:sz w:val="24"/>
          <w:szCs w:val="24"/>
        </w:rPr>
        <w:t xml:space="preserve">Nákup techniky – </w:t>
      </w:r>
      <w:r w:rsidRPr="00777BFC">
        <w:rPr>
          <w:rFonts w:ascii="Times New Roman" w:hAnsi="Times New Roman" w:cs="Times New Roman"/>
          <w:sz w:val="24"/>
          <w:szCs w:val="24"/>
        </w:rPr>
        <w:t xml:space="preserve">správca zelene zabezpečuje kosbu 34 ha plôch verejných priestranstiev. Pre </w:t>
      </w:r>
      <w:r w:rsidR="00E57586" w:rsidRPr="00777BFC">
        <w:rPr>
          <w:rFonts w:ascii="Times New Roman" w:hAnsi="Times New Roman" w:cs="Times New Roman"/>
          <w:sz w:val="24"/>
          <w:szCs w:val="24"/>
        </w:rPr>
        <w:t>zefektívnenie</w:t>
      </w:r>
      <w:r w:rsidRPr="00777BFC">
        <w:rPr>
          <w:rFonts w:ascii="Times New Roman" w:hAnsi="Times New Roman" w:cs="Times New Roman"/>
          <w:sz w:val="24"/>
          <w:szCs w:val="24"/>
        </w:rPr>
        <w:t xml:space="preserve"> starostlivosti a z dôvodu </w:t>
      </w:r>
      <w:r w:rsidR="00E57586" w:rsidRPr="00777BFC">
        <w:rPr>
          <w:rFonts w:ascii="Times New Roman" w:hAnsi="Times New Roman" w:cs="Times New Roman"/>
          <w:sz w:val="24"/>
          <w:szCs w:val="24"/>
        </w:rPr>
        <w:t>zastaranosti</w:t>
      </w:r>
      <w:r w:rsidRPr="00777BFC">
        <w:rPr>
          <w:rFonts w:ascii="Times New Roman" w:hAnsi="Times New Roman" w:cs="Times New Roman"/>
          <w:sz w:val="24"/>
          <w:szCs w:val="24"/>
        </w:rPr>
        <w:t xml:space="preserve"> existujúcej techniky navrhujem zakúpiť nový </w:t>
      </w:r>
      <w:r w:rsidR="00E57586" w:rsidRPr="00777BFC">
        <w:rPr>
          <w:rFonts w:ascii="Times New Roman" w:hAnsi="Times New Roman" w:cs="Times New Roman"/>
          <w:sz w:val="24"/>
          <w:szCs w:val="24"/>
        </w:rPr>
        <w:t xml:space="preserve">traktorovú záhradnú kosačku. </w:t>
      </w:r>
      <w:r w:rsidRPr="00777BF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7950FC4" w14:textId="77777777" w:rsidR="00E57586" w:rsidRPr="00777BFC" w:rsidRDefault="00E57586" w:rsidP="00E57586">
      <w:pPr>
        <w:pStyle w:val="Odsekzoznamu"/>
        <w:rPr>
          <w:rFonts w:ascii="Times New Roman" w:hAnsi="Times New Roman" w:cs="Times New Roman"/>
          <w:b/>
          <w:bCs/>
          <w:sz w:val="24"/>
          <w:szCs w:val="24"/>
        </w:rPr>
      </w:pPr>
    </w:p>
    <w:p w14:paraId="5E87D733" w14:textId="5BDFD2B3" w:rsidR="00E57586" w:rsidRPr="00777BFC" w:rsidRDefault="00E57586" w:rsidP="00E57586">
      <w:pPr>
        <w:pStyle w:val="Odsekzoznamu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b/>
          <w:bCs/>
          <w:sz w:val="24"/>
          <w:szCs w:val="24"/>
        </w:rPr>
        <w:t>Termín:</w:t>
      </w:r>
      <w:r w:rsidRPr="00777BFC">
        <w:rPr>
          <w:rFonts w:ascii="Times New Roman" w:hAnsi="Times New Roman" w:cs="Times New Roman"/>
          <w:sz w:val="24"/>
          <w:szCs w:val="24"/>
        </w:rPr>
        <w:t xml:space="preserve"> do 31.03.2020</w:t>
      </w:r>
    </w:p>
    <w:p w14:paraId="1C57AD13" w14:textId="17AADC9C" w:rsidR="00E57586" w:rsidRPr="00777BFC" w:rsidRDefault="00E57586" w:rsidP="00E57586">
      <w:pPr>
        <w:pStyle w:val="Odsekzoznamu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b/>
          <w:bCs/>
          <w:sz w:val="24"/>
          <w:szCs w:val="24"/>
        </w:rPr>
        <w:t>Zodpovedn</w:t>
      </w:r>
      <w:r w:rsidR="00B24052" w:rsidRPr="00777BFC">
        <w:rPr>
          <w:rFonts w:ascii="Times New Roman" w:hAnsi="Times New Roman" w:cs="Times New Roman"/>
          <w:b/>
          <w:bCs/>
          <w:sz w:val="24"/>
          <w:szCs w:val="24"/>
        </w:rPr>
        <w:t>ý</w:t>
      </w:r>
      <w:r w:rsidRPr="00777BFC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777BFC">
        <w:rPr>
          <w:rFonts w:ascii="Times New Roman" w:hAnsi="Times New Roman" w:cs="Times New Roman"/>
          <w:sz w:val="24"/>
          <w:szCs w:val="24"/>
        </w:rPr>
        <w:t xml:space="preserve"> VPS</w:t>
      </w:r>
    </w:p>
    <w:p w14:paraId="6A977ACE" w14:textId="6179EFCB" w:rsidR="00E57586" w:rsidRPr="00777BFC" w:rsidRDefault="00E57586" w:rsidP="00E57586">
      <w:pPr>
        <w:pStyle w:val="Odsekzoznamu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b/>
          <w:bCs/>
          <w:sz w:val="24"/>
          <w:szCs w:val="24"/>
        </w:rPr>
        <w:t>Rozpočtový náklad:</w:t>
      </w:r>
      <w:r w:rsidRPr="00777BFC">
        <w:rPr>
          <w:rFonts w:ascii="Times New Roman" w:hAnsi="Times New Roman" w:cs="Times New Roman"/>
          <w:sz w:val="24"/>
          <w:szCs w:val="24"/>
        </w:rPr>
        <w:t xml:space="preserve"> </w:t>
      </w:r>
      <w:r w:rsidR="00B24052" w:rsidRPr="00777BFC">
        <w:rPr>
          <w:rFonts w:ascii="Times New Roman" w:hAnsi="Times New Roman" w:cs="Times New Roman"/>
          <w:sz w:val="24"/>
          <w:szCs w:val="24"/>
        </w:rPr>
        <w:t>do 20 000 €</w:t>
      </w:r>
    </w:p>
    <w:p w14:paraId="1DF131D7" w14:textId="4911B895" w:rsidR="00B24052" w:rsidRPr="00777BFC" w:rsidRDefault="00B24052" w:rsidP="00E57586">
      <w:pPr>
        <w:pStyle w:val="Odsekzoznamu"/>
        <w:rPr>
          <w:rFonts w:ascii="Times New Roman" w:hAnsi="Times New Roman" w:cs="Times New Roman"/>
        </w:rPr>
      </w:pPr>
    </w:p>
    <w:p w14:paraId="47E2FDCD" w14:textId="6A2F7ADC" w:rsidR="00B24052" w:rsidRPr="00777BFC" w:rsidRDefault="00B24052" w:rsidP="00B24052">
      <w:pPr>
        <w:pStyle w:val="Odsekzoznamu"/>
        <w:ind w:left="0"/>
        <w:rPr>
          <w:rFonts w:ascii="Times New Roman" w:hAnsi="Times New Roman" w:cs="Times New Roman"/>
        </w:rPr>
      </w:pPr>
    </w:p>
    <w:p w14:paraId="3E2FF358" w14:textId="724BC4BC" w:rsidR="00B24052" w:rsidRPr="00777BFC" w:rsidRDefault="00B24052" w:rsidP="00B24052">
      <w:pPr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777BFC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Očakávané prínosy </w:t>
      </w:r>
    </w:p>
    <w:p w14:paraId="5FC754BC" w14:textId="6DA50ED5" w:rsidR="00B24052" w:rsidRPr="00777BFC" w:rsidRDefault="00DC0EC9" w:rsidP="00DC0EC9">
      <w:pPr>
        <w:pStyle w:val="Odsekzoznamu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príspevková činnosť nepodlieha daňovej povinnosti – daň z pridanej hodnoty</w:t>
      </w:r>
    </w:p>
    <w:p w14:paraId="7036FE82" w14:textId="44FF4FBB" w:rsidR="00DC0EC9" w:rsidRPr="00777BFC" w:rsidRDefault="00DC0EC9" w:rsidP="00DC0EC9">
      <w:pPr>
        <w:pStyle w:val="Odsekzoznamu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 xml:space="preserve">personálna stabilizácia (možnosť rozšíriť počet kmeňových zamestnancov – starostlivosť  o zeleň , v zime starostlivosť o zimnú údržba chodníkov </w:t>
      </w:r>
    </w:p>
    <w:p w14:paraId="243BF07B" w14:textId="51361DD9" w:rsidR="00DC0EC9" w:rsidRPr="00777BFC" w:rsidRDefault="00DC0EC9" w:rsidP="00DC0EC9">
      <w:pPr>
        <w:pStyle w:val="Odsekzoznamu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komplexná starostlivosť o verejné priestranstva ( eliminácia kompetenčných pnutí – kamienky zo zimnej údržby na zelených plochách a pod.)</w:t>
      </w:r>
    </w:p>
    <w:p w14:paraId="5CD71784" w14:textId="6832749B" w:rsidR="00DC0EC9" w:rsidRPr="00777BFC" w:rsidRDefault="009D169A" w:rsidP="00DC0EC9">
      <w:pPr>
        <w:pStyle w:val="Odsekzoznamu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 xml:space="preserve">zefektívnenie činností v starostlivosti o zeleň ( nová technika umožňuje nielen kosenie ale aj efektívne </w:t>
      </w:r>
      <w:proofErr w:type="spellStart"/>
      <w:r w:rsidRPr="00777BFC">
        <w:rPr>
          <w:rFonts w:ascii="Times New Roman" w:hAnsi="Times New Roman" w:cs="Times New Roman"/>
          <w:sz w:val="24"/>
          <w:szCs w:val="24"/>
        </w:rPr>
        <w:t>mulčovanie</w:t>
      </w:r>
      <w:proofErr w:type="spellEnd"/>
      <w:r w:rsidRPr="00777BFC">
        <w:rPr>
          <w:rFonts w:ascii="Times New Roman" w:hAnsi="Times New Roman" w:cs="Times New Roman"/>
          <w:sz w:val="24"/>
          <w:szCs w:val="24"/>
        </w:rPr>
        <w:t>)</w:t>
      </w:r>
    </w:p>
    <w:p w14:paraId="50095B95" w14:textId="77777777" w:rsidR="007C61E6" w:rsidRPr="00777BFC" w:rsidRDefault="007C61E6" w:rsidP="007028D9">
      <w:pPr>
        <w:rPr>
          <w:rFonts w:ascii="Times New Roman" w:hAnsi="Times New Roman" w:cs="Times New Roman"/>
        </w:rPr>
      </w:pPr>
    </w:p>
    <w:p w14:paraId="02276278" w14:textId="50BD0159" w:rsidR="001474D3" w:rsidRPr="00777BFC" w:rsidRDefault="001474D3" w:rsidP="007028D9">
      <w:pPr>
        <w:rPr>
          <w:rFonts w:ascii="Times New Roman" w:hAnsi="Times New Roman" w:cs="Times New Roman"/>
        </w:rPr>
      </w:pPr>
    </w:p>
    <w:p w14:paraId="7DE98AD8" w14:textId="038086AB" w:rsidR="007F08BA" w:rsidRPr="00777BFC" w:rsidRDefault="007F08BA" w:rsidP="007028D9">
      <w:pPr>
        <w:rPr>
          <w:rFonts w:ascii="Times New Roman" w:hAnsi="Times New Roman" w:cs="Times New Roman"/>
        </w:rPr>
      </w:pPr>
    </w:p>
    <w:p w14:paraId="123052A3" w14:textId="67D324F4" w:rsidR="007C61E6" w:rsidRPr="00777BFC" w:rsidRDefault="007C14EC" w:rsidP="00777BFC">
      <w:pPr>
        <w:pStyle w:val="Nadpis2"/>
        <w:numPr>
          <w:ilvl w:val="0"/>
          <w:numId w:val="9"/>
        </w:numPr>
      </w:pPr>
      <w:bookmarkStart w:id="6" w:name="_Toc26426527"/>
      <w:r w:rsidRPr="00777BFC">
        <w:t>Ľubovnianska mediálna spoločnosť</w:t>
      </w:r>
      <w:bookmarkEnd w:id="6"/>
    </w:p>
    <w:p w14:paraId="2A3D98EE" w14:textId="1820B8B5" w:rsidR="007C14EC" w:rsidRPr="00777BFC" w:rsidRDefault="007C14EC" w:rsidP="007C14EC">
      <w:pPr>
        <w:rPr>
          <w:rFonts w:ascii="Times New Roman" w:hAnsi="Times New Roman" w:cs="Times New Roman"/>
          <w:lang w:eastAsia="sk-SK"/>
        </w:rPr>
      </w:pPr>
    </w:p>
    <w:p w14:paraId="6B398144" w14:textId="09BA723B" w:rsidR="007F08BA" w:rsidRPr="00777BFC" w:rsidRDefault="007F08BA" w:rsidP="007F08BA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 xml:space="preserve">Mesto Stará Ľubovňa môže byť vydavateľom Ľubovnianskych novín, nemôže byť však držiteľom digitálnej licencie na vysielanie. Licenciu na digitálne vysielanie možno udeliť žiadateľovi  v zmysle zákona č. 220/2007 </w:t>
      </w:r>
      <w:proofErr w:type="spellStart"/>
      <w:r w:rsidRPr="00777BFC">
        <w:rPr>
          <w:rFonts w:ascii="Times New Roman" w:hAnsi="Times New Roman" w:cs="Times New Roman"/>
          <w:sz w:val="24"/>
          <w:szCs w:val="24"/>
        </w:rPr>
        <w:t>Z.z</w:t>
      </w:r>
      <w:proofErr w:type="spellEnd"/>
      <w:r w:rsidRPr="00777BFC">
        <w:rPr>
          <w:rFonts w:ascii="Times New Roman" w:hAnsi="Times New Roman" w:cs="Times New Roman"/>
          <w:sz w:val="24"/>
          <w:szCs w:val="24"/>
        </w:rPr>
        <w:t>. o digitálnom vysielaní, a to len:</w:t>
      </w:r>
    </w:p>
    <w:p w14:paraId="182105E4" w14:textId="77777777" w:rsidR="007F08BA" w:rsidRPr="00777BFC" w:rsidRDefault="007F08BA" w:rsidP="007F08BA">
      <w:pPr>
        <w:pStyle w:val="Odsekzoznamu"/>
        <w:numPr>
          <w:ilvl w:val="0"/>
          <w:numId w:val="5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Fyzickej osobe – ak sa fyzickej osobe udelila licencie je povinná požiadať o zápis do obchodného registra</w:t>
      </w:r>
    </w:p>
    <w:p w14:paraId="45EBBCCA" w14:textId="77777777" w:rsidR="007F08BA" w:rsidRPr="00777BFC" w:rsidRDefault="007F08BA" w:rsidP="007F08BA">
      <w:pPr>
        <w:pStyle w:val="Odsekzoznamu"/>
        <w:numPr>
          <w:ilvl w:val="0"/>
          <w:numId w:val="5"/>
        </w:numPr>
        <w:spacing w:after="20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7BFC">
        <w:rPr>
          <w:rFonts w:ascii="Times New Roman" w:hAnsi="Times New Roman" w:cs="Times New Roman"/>
          <w:b/>
          <w:sz w:val="24"/>
          <w:szCs w:val="24"/>
        </w:rPr>
        <w:t>Právnickej osobe , ktorá je obchodnou spoločnosťou zapísaná do obchodného registra</w:t>
      </w:r>
    </w:p>
    <w:p w14:paraId="7FB67DBA" w14:textId="77777777" w:rsidR="007F08BA" w:rsidRPr="00777BFC" w:rsidRDefault="007F08BA" w:rsidP="007F08BA">
      <w:pPr>
        <w:pStyle w:val="Odsekzoznamu"/>
        <w:numPr>
          <w:ilvl w:val="0"/>
          <w:numId w:val="5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 xml:space="preserve">Verejnoprávnym vysielateľom </w:t>
      </w:r>
    </w:p>
    <w:p w14:paraId="17023B70" w14:textId="77777777" w:rsidR="007F08BA" w:rsidRPr="00777BFC" w:rsidRDefault="007F08BA" w:rsidP="007F08BA">
      <w:pPr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 xml:space="preserve">Licencia na digitálne vysielanie sa udeľuje na </w:t>
      </w:r>
      <w:r w:rsidRPr="00777BFC">
        <w:rPr>
          <w:rFonts w:ascii="Times New Roman" w:hAnsi="Times New Roman" w:cs="Times New Roman"/>
          <w:b/>
          <w:sz w:val="24"/>
          <w:szCs w:val="24"/>
        </w:rPr>
        <w:t>neurčitý čas</w:t>
      </w:r>
      <w:r w:rsidRPr="00777BFC">
        <w:rPr>
          <w:rFonts w:ascii="Times New Roman" w:hAnsi="Times New Roman" w:cs="Times New Roman"/>
          <w:sz w:val="24"/>
          <w:szCs w:val="24"/>
        </w:rPr>
        <w:t>; na určitý čas možno licenciu na digitálne vysielanie udeliť, ak o to žiadateľ požiada.</w:t>
      </w:r>
    </w:p>
    <w:p w14:paraId="4BAEFCB2" w14:textId="77777777" w:rsidR="007F08BA" w:rsidRPr="00777BFC" w:rsidRDefault="007F08BA" w:rsidP="007F08BA">
      <w:pPr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 xml:space="preserve">Spoločnosti ĽMS bola udelená licencia na digitálne vysielanie Radou pre vysielanie a retransmisiu dňa 06.11.2019, a to na dobu neurčitú. </w:t>
      </w:r>
      <w:r w:rsidRPr="00777BFC">
        <w:rPr>
          <w:rFonts w:ascii="Times New Roman" w:hAnsi="Times New Roman" w:cs="Times New Roman"/>
          <w:sz w:val="24"/>
          <w:szCs w:val="24"/>
          <w:u w:val="single"/>
        </w:rPr>
        <w:t xml:space="preserve">Pokiaľ by malo dôjsť </w:t>
      </w:r>
      <w:r w:rsidRPr="00777BFC">
        <w:rPr>
          <w:rFonts w:ascii="Times New Roman" w:hAnsi="Times New Roman" w:cs="Times New Roman"/>
          <w:b/>
          <w:sz w:val="24"/>
          <w:szCs w:val="24"/>
          <w:u w:val="single"/>
        </w:rPr>
        <w:t>k zmene v licencii</w:t>
      </w:r>
      <w:r w:rsidRPr="00777BFC">
        <w:rPr>
          <w:rFonts w:ascii="Times New Roman" w:hAnsi="Times New Roman" w:cs="Times New Roman"/>
          <w:sz w:val="24"/>
          <w:szCs w:val="24"/>
        </w:rPr>
        <w:t xml:space="preserve"> je vysielateľ povinný požiadať  o to radu pre vysielanie a retransmisiu. Zmenu môže vysielateľ vykonať len so súhlasom rady a až po udelení súhlasu radou, rada udeľuje súhlas rozhodnutím. Pri porušení tohto kroku môže rada vysielateľovi odňať licenciu. </w:t>
      </w:r>
    </w:p>
    <w:p w14:paraId="13211DAC" w14:textId="35EF863C" w:rsidR="007F08BA" w:rsidRPr="00777BFC" w:rsidRDefault="007F08BA" w:rsidP="007F08BA">
      <w:pPr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Licencia na digitálne vysielanie je neprevoditeľná na inú fyzickú osobu alebo právnickú osobu.</w:t>
      </w:r>
    </w:p>
    <w:p w14:paraId="40FD7993" w14:textId="5418923D" w:rsidR="00C5097B" w:rsidRDefault="00C5097B" w:rsidP="007F08B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DAF2140" w14:textId="77777777" w:rsidR="00B31D1F" w:rsidRDefault="00B31D1F" w:rsidP="007F08B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FFEB63A" w14:textId="77777777" w:rsidR="00777BFC" w:rsidRPr="00777BFC" w:rsidRDefault="00777BFC" w:rsidP="007F08B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1E03876" w14:textId="267F8F17" w:rsidR="00C5097B" w:rsidRPr="00777BFC" w:rsidRDefault="00C5097B" w:rsidP="00777BFC">
      <w:pPr>
        <w:pStyle w:val="Nadpis2"/>
        <w:numPr>
          <w:ilvl w:val="0"/>
          <w:numId w:val="9"/>
        </w:numPr>
        <w:jc w:val="both"/>
        <w:rPr>
          <w:rFonts w:eastAsia="Times New Roman" w:cs="Times New Roman"/>
          <w:lang w:eastAsia="sk-SK"/>
        </w:rPr>
      </w:pPr>
      <w:bookmarkStart w:id="7" w:name="_Toc26426528"/>
      <w:proofErr w:type="spellStart"/>
      <w:r w:rsidRPr="00777BFC">
        <w:rPr>
          <w:rFonts w:eastAsia="Times New Roman" w:cs="Times New Roman"/>
          <w:lang w:eastAsia="sk-SK"/>
        </w:rPr>
        <w:lastRenderedPageBreak/>
        <w:t>Marmon</w:t>
      </w:r>
      <w:bookmarkEnd w:id="7"/>
      <w:proofErr w:type="spellEnd"/>
      <w:r w:rsidRPr="00777BFC">
        <w:rPr>
          <w:rFonts w:eastAsia="Times New Roman" w:cs="Times New Roman"/>
          <w:lang w:eastAsia="sk-SK"/>
        </w:rPr>
        <w:t xml:space="preserve"> </w:t>
      </w:r>
    </w:p>
    <w:p w14:paraId="06A1256C" w14:textId="6F255F52" w:rsidR="002865FC" w:rsidRPr="00777BFC" w:rsidRDefault="002865FC" w:rsidP="002865FC">
      <w:pPr>
        <w:rPr>
          <w:rFonts w:ascii="Times New Roman" w:hAnsi="Times New Roman" w:cs="Times New Roman"/>
          <w:lang w:eastAsia="sk-SK"/>
        </w:rPr>
      </w:pPr>
    </w:p>
    <w:p w14:paraId="705CC1E6" w14:textId="60A0E301" w:rsidR="002865FC" w:rsidRPr="00777BFC" w:rsidRDefault="00692DEA" w:rsidP="002865F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Spoločnosť </w:t>
      </w:r>
      <w:proofErr w:type="spellStart"/>
      <w:r>
        <w:rPr>
          <w:rFonts w:ascii="Times New Roman" w:hAnsi="Times New Roman" w:cs="Times New Roman"/>
          <w:sz w:val="24"/>
          <w:szCs w:val="24"/>
        </w:rPr>
        <w:t>Marmon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s.r.o. zabezpečuje správu a prevádzku Historického vojenského tábora a Domu Ľubovnianskeho mešťana, ktoré boli vybudované v rámci projektu Symbióza šľachtickej, meštiackej a ľudovej kultúry v spoločnom produkte cestovného ruchu. Zmluva o poskytnutí nenávratného </w:t>
      </w:r>
      <w:r w:rsidR="000F298E">
        <w:rPr>
          <w:rFonts w:ascii="Times New Roman" w:hAnsi="Times New Roman" w:cs="Times New Roman"/>
          <w:sz w:val="24"/>
          <w:szCs w:val="24"/>
        </w:rPr>
        <w:t>finančného</w:t>
      </w:r>
      <w:r>
        <w:rPr>
          <w:rFonts w:ascii="Times New Roman" w:hAnsi="Times New Roman" w:cs="Times New Roman"/>
          <w:sz w:val="24"/>
          <w:szCs w:val="24"/>
        </w:rPr>
        <w:t xml:space="preserve"> bola podpísaná30.09.2005. </w:t>
      </w:r>
      <w:r w:rsidR="000F298E">
        <w:rPr>
          <w:rFonts w:ascii="Times New Roman" w:hAnsi="Times New Roman" w:cs="Times New Roman"/>
          <w:sz w:val="24"/>
          <w:szCs w:val="24"/>
        </w:rPr>
        <w:t>Monitorovacie</w:t>
      </w:r>
      <w:r>
        <w:rPr>
          <w:rFonts w:ascii="Times New Roman" w:hAnsi="Times New Roman" w:cs="Times New Roman"/>
          <w:sz w:val="24"/>
          <w:szCs w:val="24"/>
        </w:rPr>
        <w:t xml:space="preserve"> obdobie projektu končí 31.8.2021</w:t>
      </w:r>
      <w:r w:rsidR="000F298E">
        <w:rPr>
          <w:rFonts w:ascii="Times New Roman" w:hAnsi="Times New Roman" w:cs="Times New Roman"/>
          <w:sz w:val="24"/>
          <w:szCs w:val="24"/>
        </w:rPr>
        <w:t>, po tomto termíne je možné nakladať s majetku v zmysle uznesenia mestského zastupiteľstva</w:t>
      </w:r>
    </w:p>
    <w:p w14:paraId="35E4B05F" w14:textId="496B402E" w:rsidR="002865FC" w:rsidRPr="00777BFC" w:rsidRDefault="002865FC" w:rsidP="002865FC">
      <w:pPr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W w:w="9549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27"/>
        <w:gridCol w:w="2835"/>
        <w:gridCol w:w="850"/>
        <w:gridCol w:w="709"/>
        <w:gridCol w:w="788"/>
        <w:gridCol w:w="780"/>
        <w:gridCol w:w="680"/>
        <w:gridCol w:w="780"/>
      </w:tblGrid>
      <w:tr w:rsidR="00777BFC" w:rsidRPr="00777BFC" w14:paraId="7575BF8C" w14:textId="77777777" w:rsidTr="00785231">
        <w:trPr>
          <w:trHeight w:val="300"/>
        </w:trPr>
        <w:tc>
          <w:tcPr>
            <w:tcW w:w="496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14EEF33" w14:textId="3CE4B55A" w:rsidR="002865FC" w:rsidRPr="000F298E" w:rsidRDefault="000F298E" w:rsidP="0078523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F298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Tabuľka č. 4 </w:t>
            </w:r>
            <w:r w:rsidR="002865FC" w:rsidRPr="000F298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Tržby spoločnosti </w:t>
            </w:r>
            <w:proofErr w:type="spellStart"/>
            <w:r w:rsidR="002865FC" w:rsidRPr="000F298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Marmon</w:t>
            </w:r>
            <w:proofErr w:type="spellEnd"/>
            <w:r w:rsidR="002865FC" w:rsidRPr="000F298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3B4454" w14:textId="77777777" w:rsidR="002865FC" w:rsidRPr="000F298E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F298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2013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B92B53" w14:textId="77777777" w:rsidR="002865FC" w:rsidRPr="000F298E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F298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2014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FDCB4" w14:textId="77777777" w:rsidR="002865FC" w:rsidRPr="000F298E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F298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2015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82BF29" w14:textId="77777777" w:rsidR="002865FC" w:rsidRPr="000F298E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F298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2016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EC2C3D" w14:textId="77777777" w:rsidR="002865FC" w:rsidRPr="000F298E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F298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2017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69D74F" w14:textId="77777777" w:rsidR="002865FC" w:rsidRPr="000F298E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F298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2018</w:t>
            </w:r>
          </w:p>
        </w:tc>
      </w:tr>
      <w:tr w:rsidR="00777BFC" w:rsidRPr="00777BFC" w14:paraId="46AA34D7" w14:textId="77777777" w:rsidTr="00785231">
        <w:trPr>
          <w:trHeight w:val="300"/>
        </w:trPr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2537F" w14:textId="77777777" w:rsidR="002865FC" w:rsidRPr="00777BFC" w:rsidRDefault="002865FC" w:rsidP="007852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TRŽBY z parkovného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8A0FDF" w14:textId="77777777" w:rsidR="002865FC" w:rsidRPr="00777BFC" w:rsidRDefault="002865FC" w:rsidP="007852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Parkovisko pod hradom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38FA498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18 425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8AA391B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18 737</w:t>
            </w:r>
          </w:p>
        </w:tc>
        <w:tc>
          <w:tcPr>
            <w:tcW w:w="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5D8B23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19 117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0AF9EC0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24 660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69E7D7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31 822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F016DE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36 196</w:t>
            </w:r>
          </w:p>
        </w:tc>
      </w:tr>
      <w:tr w:rsidR="00777BFC" w:rsidRPr="00777BFC" w14:paraId="2244EC18" w14:textId="77777777" w:rsidTr="00785231">
        <w:trPr>
          <w:trHeight w:val="300"/>
        </w:trPr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B9EF0E" w14:textId="77777777" w:rsidR="002865FC" w:rsidRPr="00777BFC" w:rsidRDefault="002865FC" w:rsidP="007852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 xml:space="preserve">TRŽBA Dom </w:t>
            </w:r>
            <w:proofErr w:type="spellStart"/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Ľub.mešťana</w:t>
            </w:r>
            <w:proofErr w:type="spellEnd"/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14A27D" w14:textId="77777777" w:rsidR="002865FC" w:rsidRPr="00777BFC" w:rsidRDefault="002865FC" w:rsidP="007852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Vstupné, razenie mincí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4AA43F1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2 382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2FD46AC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2 648</w:t>
            </w:r>
          </w:p>
        </w:tc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8D1152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2 705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3DE52A6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2 811</w:t>
            </w:r>
          </w:p>
        </w:tc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159EAB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2 701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74E368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2 784</w:t>
            </w:r>
          </w:p>
        </w:tc>
      </w:tr>
      <w:tr w:rsidR="00777BFC" w:rsidRPr="00777BFC" w14:paraId="30007ACD" w14:textId="77777777" w:rsidTr="00785231">
        <w:trPr>
          <w:trHeight w:val="735"/>
        </w:trPr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2209FE" w14:textId="77777777" w:rsidR="002865FC" w:rsidRPr="00777BFC" w:rsidRDefault="002865FC" w:rsidP="007852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TRŽBY Historický vojenský tábor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E634BC" w14:textId="77777777" w:rsidR="002865FC" w:rsidRPr="00777BFC" w:rsidRDefault="002865FC" w:rsidP="007852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Vstupne, Letné tábory, spoločenské akcie, jazda na koni, stred. Disciplíny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F81D382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33 332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29BF971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32 454</w:t>
            </w:r>
          </w:p>
        </w:tc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BD4E5F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30 375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D74890D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32 886</w:t>
            </w:r>
          </w:p>
        </w:tc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BA78FD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30 203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C03D66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24 081</w:t>
            </w:r>
          </w:p>
        </w:tc>
      </w:tr>
      <w:tr w:rsidR="00777BFC" w:rsidRPr="00777BFC" w14:paraId="072785CF" w14:textId="77777777" w:rsidTr="00785231">
        <w:trPr>
          <w:trHeight w:val="300"/>
        </w:trPr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3D0FC" w14:textId="77777777" w:rsidR="002865FC" w:rsidRPr="00777BFC" w:rsidRDefault="002865FC" w:rsidP="007852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TRŽBY ostatné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250419" w14:textId="77777777" w:rsidR="002865FC" w:rsidRPr="00777BFC" w:rsidRDefault="002865FC" w:rsidP="007852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prenájom, ostatné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A1B27E5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3 739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ED65CED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3 974</w:t>
            </w:r>
          </w:p>
        </w:tc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B7B6AE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4 914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2E80F19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4 384</w:t>
            </w:r>
          </w:p>
        </w:tc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97FC6A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4 756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BB292D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4 814</w:t>
            </w:r>
          </w:p>
        </w:tc>
      </w:tr>
      <w:tr w:rsidR="00777BFC" w:rsidRPr="00777BFC" w14:paraId="07BCB2BA" w14:textId="77777777" w:rsidTr="00785231">
        <w:trPr>
          <w:trHeight w:val="300"/>
        </w:trPr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FEF64" w14:textId="77777777" w:rsidR="002865FC" w:rsidRPr="00777BFC" w:rsidRDefault="002865FC" w:rsidP="007852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TRŽBA predaj suvenírov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9F6FC6" w14:textId="77777777" w:rsidR="002865FC" w:rsidRPr="00777BFC" w:rsidRDefault="002865FC" w:rsidP="007852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MO predaj vo HVT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8FCB5B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4 763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6795D64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4 793</w:t>
            </w:r>
          </w:p>
        </w:tc>
        <w:tc>
          <w:tcPr>
            <w:tcW w:w="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009E92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5 353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7D00753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5 076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B5F584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3 677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986DE5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5 244</w:t>
            </w:r>
          </w:p>
        </w:tc>
      </w:tr>
      <w:tr w:rsidR="00777BFC" w:rsidRPr="00777BFC" w14:paraId="77BA72C7" w14:textId="77777777" w:rsidTr="00785231">
        <w:trPr>
          <w:trHeight w:val="300"/>
        </w:trPr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14D74" w14:textId="77777777" w:rsidR="002865FC" w:rsidRPr="00777BFC" w:rsidRDefault="002865FC" w:rsidP="007852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A54AB6" w14:textId="77777777" w:rsidR="002865FC" w:rsidRPr="00777BFC" w:rsidRDefault="002865FC" w:rsidP="007852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zmenáreň VHT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D2FED6D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3 193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2B4491D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2 320</w:t>
            </w:r>
          </w:p>
        </w:tc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65A131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2 087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AE5D5D4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2 774</w:t>
            </w:r>
          </w:p>
        </w:tc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48F7C3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2 356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55D434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2 013</w:t>
            </w:r>
          </w:p>
        </w:tc>
      </w:tr>
      <w:tr w:rsidR="00777BFC" w:rsidRPr="00777BFC" w14:paraId="594D6663" w14:textId="77777777" w:rsidTr="00785231">
        <w:trPr>
          <w:trHeight w:val="300"/>
        </w:trPr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23CB9" w14:textId="77777777" w:rsidR="002865FC" w:rsidRPr="00777BFC" w:rsidRDefault="002865FC" w:rsidP="007852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7053CF" w14:textId="77777777" w:rsidR="002865FC" w:rsidRPr="00777BFC" w:rsidRDefault="002865FC" w:rsidP="007852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MO predaj vo IC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24BF46F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7 668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6ECFDB3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6 920</w:t>
            </w:r>
          </w:p>
        </w:tc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CD786B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7 211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1918A26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6 551</w:t>
            </w:r>
          </w:p>
        </w:tc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6D8F26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7 458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197940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7 185</w:t>
            </w:r>
          </w:p>
        </w:tc>
      </w:tr>
      <w:tr w:rsidR="00777BFC" w:rsidRPr="00777BFC" w14:paraId="3532BEC1" w14:textId="77777777" w:rsidTr="00785231">
        <w:trPr>
          <w:trHeight w:val="300"/>
        </w:trPr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2432B" w14:textId="77777777" w:rsidR="002865FC" w:rsidRPr="00777BFC" w:rsidRDefault="002865FC" w:rsidP="007852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9788D5" w14:textId="77777777" w:rsidR="002865FC" w:rsidRPr="00777BFC" w:rsidRDefault="002865FC" w:rsidP="007852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príspevok na činnosť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B6946C4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10 000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0CCC2EA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10 000</w:t>
            </w:r>
          </w:p>
        </w:tc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5E72A3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9 000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46092B5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10 000</w:t>
            </w:r>
          </w:p>
        </w:tc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E90C22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9 960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836125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8 265</w:t>
            </w:r>
          </w:p>
        </w:tc>
      </w:tr>
      <w:tr w:rsidR="00777BFC" w:rsidRPr="00777BFC" w14:paraId="3B608CE0" w14:textId="77777777" w:rsidTr="00785231">
        <w:trPr>
          <w:trHeight w:val="300"/>
        </w:trPr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CCC4C2" w14:textId="77777777" w:rsidR="002865FC" w:rsidRPr="00777BFC" w:rsidRDefault="002865FC" w:rsidP="007852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Dotácie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A52DBB" w14:textId="77777777" w:rsidR="002865FC" w:rsidRPr="00777BFC" w:rsidRDefault="002865FC" w:rsidP="007852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Poľnohospodárske dotácie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3D81E19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1 626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50783A3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1 781</w:t>
            </w:r>
          </w:p>
        </w:tc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520D42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400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2D37F5C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2 416</w:t>
            </w:r>
          </w:p>
        </w:tc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C9B2DA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1 458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DF4B82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1 478</w:t>
            </w:r>
          </w:p>
        </w:tc>
      </w:tr>
      <w:tr w:rsidR="00777BFC" w:rsidRPr="00777BFC" w14:paraId="16E15546" w14:textId="77777777" w:rsidTr="00785231">
        <w:trPr>
          <w:trHeight w:val="300"/>
        </w:trPr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092E44" w14:textId="77777777" w:rsidR="002865FC" w:rsidRPr="00777BFC" w:rsidRDefault="002865FC" w:rsidP="007852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Ostatné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40A5B8" w14:textId="77777777" w:rsidR="002865FC" w:rsidRPr="00777BFC" w:rsidRDefault="002865FC" w:rsidP="007852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ostatne finančné výnosy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C225479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2 739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C0F5B29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6 856</w:t>
            </w:r>
          </w:p>
        </w:tc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28E606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8 870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00D3B84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11 019</w:t>
            </w:r>
          </w:p>
        </w:tc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B0E76F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1 919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AB54CF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11 191</w:t>
            </w:r>
          </w:p>
        </w:tc>
      </w:tr>
      <w:tr w:rsidR="00777BFC" w:rsidRPr="00777BFC" w14:paraId="4CCC62C1" w14:textId="77777777" w:rsidTr="00785231">
        <w:trPr>
          <w:trHeight w:val="30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91180C" w14:textId="77777777" w:rsidR="002865FC" w:rsidRPr="00777BFC" w:rsidRDefault="002865FC" w:rsidP="007852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 xml:space="preserve">Tržby spolu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54785A" w14:textId="77777777" w:rsidR="002865FC" w:rsidRPr="00777BFC" w:rsidRDefault="002865FC" w:rsidP="007852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9CF11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87 867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985C2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90 483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D415C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90 032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1571D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102 577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7D491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96 310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62A121" w14:textId="77777777" w:rsidR="002865FC" w:rsidRPr="00777BFC" w:rsidRDefault="002865FC" w:rsidP="00785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77BFC">
              <w:rPr>
                <w:rFonts w:ascii="Times New Roman" w:hAnsi="Times New Roman" w:cs="Times New Roman"/>
                <w:sz w:val="18"/>
                <w:szCs w:val="18"/>
              </w:rPr>
              <w:t>103 251</w:t>
            </w:r>
          </w:p>
        </w:tc>
      </w:tr>
    </w:tbl>
    <w:p w14:paraId="57F55204" w14:textId="77777777" w:rsidR="002865FC" w:rsidRPr="00777BFC" w:rsidRDefault="002865FC" w:rsidP="002865F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9583D5D" w14:textId="77777777" w:rsidR="002865FC" w:rsidRPr="00777BFC" w:rsidRDefault="002865FC" w:rsidP="002865FC">
      <w:pPr>
        <w:jc w:val="both"/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6D4A9BC" w14:textId="61A3B5B0" w:rsidR="007028D9" w:rsidRDefault="000F298E" w:rsidP="007028D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Historicky vojenský tábor v blízkej budúcnosti bude potrebovať značné finančné prostriedky na rekonštrukciu a dobudovanie celého areálu s dôrazom na poskytovanie kvalitných služieb v oblasti cestovného ruchu. Zámerom mesta je vyhlásiť ponukové konanie na dlhodobý prenájom (obdobie 15 -30 rokov), kde jediným kritérium nebude len cena, ale aj celkový investičný zámer a druhy služieb v oblasti cestovného ruchu.</w:t>
      </w:r>
    </w:p>
    <w:p w14:paraId="607E056A" w14:textId="436B1A98" w:rsidR="000F298E" w:rsidRDefault="000F298E" w:rsidP="007028D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EE81647" wp14:editId="16CAAB7C">
            <wp:extent cx="5759450" cy="2764790"/>
            <wp:effectExtent l="0" t="0" r="0" b="0"/>
            <wp:docPr id="2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HVT (002)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76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4606"/>
        <w:gridCol w:w="4606"/>
      </w:tblGrid>
      <w:tr w:rsidR="000F298E" w:rsidRPr="004F3089" w14:paraId="24E9F3C5" w14:textId="77777777" w:rsidTr="00CF4E30">
        <w:tc>
          <w:tcPr>
            <w:tcW w:w="4606" w:type="dxa"/>
          </w:tcPr>
          <w:p w14:paraId="1E57379F" w14:textId="77777777" w:rsidR="000F298E" w:rsidRPr="004F3089" w:rsidRDefault="000F298E" w:rsidP="00CF4E3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308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Parcela</w:t>
            </w:r>
          </w:p>
        </w:tc>
        <w:tc>
          <w:tcPr>
            <w:tcW w:w="4606" w:type="dxa"/>
          </w:tcPr>
          <w:p w14:paraId="12FD9280" w14:textId="77777777" w:rsidR="000F298E" w:rsidRPr="004F3089" w:rsidRDefault="000F298E" w:rsidP="00CF4E3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3089">
              <w:rPr>
                <w:rFonts w:ascii="Times New Roman" w:hAnsi="Times New Roman" w:cs="Times New Roman"/>
                <w:b/>
                <w:sz w:val="24"/>
                <w:szCs w:val="24"/>
              </w:rPr>
              <w:t>Výmera</w:t>
            </w:r>
          </w:p>
        </w:tc>
      </w:tr>
      <w:tr w:rsidR="000F298E" w:rsidRPr="004F3089" w14:paraId="5D28BC92" w14:textId="77777777" w:rsidTr="00CF4E30">
        <w:tc>
          <w:tcPr>
            <w:tcW w:w="4606" w:type="dxa"/>
          </w:tcPr>
          <w:p w14:paraId="3E399A0B" w14:textId="77777777" w:rsidR="000F298E" w:rsidRPr="004F3089" w:rsidRDefault="000F298E" w:rsidP="00CF4E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3089">
              <w:rPr>
                <w:rFonts w:ascii="Times New Roman" w:hAnsi="Times New Roman" w:cs="Times New Roman"/>
                <w:sz w:val="24"/>
                <w:szCs w:val="24"/>
              </w:rPr>
              <w:t>CKN 4376/4</w:t>
            </w:r>
          </w:p>
        </w:tc>
        <w:tc>
          <w:tcPr>
            <w:tcW w:w="4606" w:type="dxa"/>
          </w:tcPr>
          <w:p w14:paraId="42D76ACB" w14:textId="77777777" w:rsidR="000F298E" w:rsidRPr="004F3089" w:rsidRDefault="000F298E" w:rsidP="00CF4E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3089">
              <w:rPr>
                <w:rFonts w:ascii="Times New Roman" w:hAnsi="Times New Roman" w:cs="Times New Roman"/>
                <w:sz w:val="24"/>
                <w:szCs w:val="24"/>
              </w:rPr>
              <w:t>91 m2</w:t>
            </w:r>
          </w:p>
        </w:tc>
      </w:tr>
      <w:tr w:rsidR="000F298E" w:rsidRPr="004F3089" w14:paraId="27B643E0" w14:textId="77777777" w:rsidTr="00CF4E30">
        <w:tc>
          <w:tcPr>
            <w:tcW w:w="4606" w:type="dxa"/>
          </w:tcPr>
          <w:p w14:paraId="7ED70A2C" w14:textId="77777777" w:rsidR="000F298E" w:rsidRPr="004F3089" w:rsidRDefault="000F298E" w:rsidP="00CF4E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3089">
              <w:rPr>
                <w:rFonts w:ascii="Times New Roman" w:hAnsi="Times New Roman" w:cs="Times New Roman"/>
                <w:sz w:val="24"/>
                <w:szCs w:val="24"/>
              </w:rPr>
              <w:t>CKN 4376/5</w:t>
            </w:r>
          </w:p>
        </w:tc>
        <w:tc>
          <w:tcPr>
            <w:tcW w:w="4606" w:type="dxa"/>
          </w:tcPr>
          <w:p w14:paraId="1AAE31B9" w14:textId="77777777" w:rsidR="000F298E" w:rsidRPr="004F3089" w:rsidRDefault="000F298E" w:rsidP="00CF4E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3089">
              <w:rPr>
                <w:rFonts w:ascii="Times New Roman" w:hAnsi="Times New Roman" w:cs="Times New Roman"/>
                <w:sz w:val="24"/>
                <w:szCs w:val="24"/>
              </w:rPr>
              <w:t>876 m2</w:t>
            </w:r>
          </w:p>
        </w:tc>
      </w:tr>
      <w:tr w:rsidR="000F298E" w:rsidRPr="004F3089" w14:paraId="7994AF97" w14:textId="77777777" w:rsidTr="00CF4E30">
        <w:tc>
          <w:tcPr>
            <w:tcW w:w="4606" w:type="dxa"/>
          </w:tcPr>
          <w:p w14:paraId="1656AEA9" w14:textId="77777777" w:rsidR="000F298E" w:rsidRPr="004F3089" w:rsidRDefault="000F298E" w:rsidP="00CF4E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3089">
              <w:rPr>
                <w:rFonts w:ascii="Times New Roman" w:hAnsi="Times New Roman" w:cs="Times New Roman"/>
                <w:sz w:val="24"/>
                <w:szCs w:val="24"/>
              </w:rPr>
              <w:t>CKN 4376/2</w:t>
            </w:r>
          </w:p>
        </w:tc>
        <w:tc>
          <w:tcPr>
            <w:tcW w:w="4606" w:type="dxa"/>
          </w:tcPr>
          <w:p w14:paraId="16774B69" w14:textId="77777777" w:rsidR="000F298E" w:rsidRPr="004F3089" w:rsidRDefault="000F298E" w:rsidP="00CF4E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3089">
              <w:rPr>
                <w:rFonts w:ascii="Times New Roman" w:hAnsi="Times New Roman" w:cs="Times New Roman"/>
                <w:sz w:val="24"/>
                <w:szCs w:val="24"/>
              </w:rPr>
              <w:t>452 m2</w:t>
            </w:r>
          </w:p>
        </w:tc>
      </w:tr>
      <w:tr w:rsidR="000F298E" w:rsidRPr="004F3089" w14:paraId="6A70CF36" w14:textId="77777777" w:rsidTr="00CF4E30">
        <w:tc>
          <w:tcPr>
            <w:tcW w:w="4606" w:type="dxa"/>
          </w:tcPr>
          <w:p w14:paraId="582139C0" w14:textId="77777777" w:rsidR="000F298E" w:rsidRPr="004F3089" w:rsidRDefault="000F298E" w:rsidP="00CF4E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3089">
              <w:rPr>
                <w:rFonts w:ascii="Times New Roman" w:hAnsi="Times New Roman" w:cs="Times New Roman"/>
                <w:sz w:val="24"/>
                <w:szCs w:val="24"/>
              </w:rPr>
              <w:t>CKN 4377/4</w:t>
            </w:r>
          </w:p>
        </w:tc>
        <w:tc>
          <w:tcPr>
            <w:tcW w:w="4606" w:type="dxa"/>
          </w:tcPr>
          <w:p w14:paraId="0DB16B5F" w14:textId="77777777" w:rsidR="000F298E" w:rsidRPr="004F3089" w:rsidRDefault="000F298E" w:rsidP="00CF4E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3089">
              <w:rPr>
                <w:rFonts w:ascii="Times New Roman" w:hAnsi="Times New Roman" w:cs="Times New Roman"/>
                <w:sz w:val="24"/>
                <w:szCs w:val="24"/>
              </w:rPr>
              <w:t>6886 m2</w:t>
            </w:r>
          </w:p>
        </w:tc>
      </w:tr>
      <w:tr w:rsidR="000F298E" w:rsidRPr="004F3089" w14:paraId="0C82DF27" w14:textId="77777777" w:rsidTr="00CF4E30">
        <w:tc>
          <w:tcPr>
            <w:tcW w:w="4606" w:type="dxa"/>
          </w:tcPr>
          <w:p w14:paraId="04CA3133" w14:textId="77777777" w:rsidR="000F298E" w:rsidRPr="004F3089" w:rsidRDefault="000F298E" w:rsidP="00CF4E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3089">
              <w:rPr>
                <w:rFonts w:ascii="Times New Roman" w:hAnsi="Times New Roman" w:cs="Times New Roman"/>
                <w:sz w:val="24"/>
                <w:szCs w:val="24"/>
              </w:rPr>
              <w:t>CKN 4376/3</w:t>
            </w:r>
          </w:p>
        </w:tc>
        <w:tc>
          <w:tcPr>
            <w:tcW w:w="4606" w:type="dxa"/>
          </w:tcPr>
          <w:p w14:paraId="5BCE1830" w14:textId="77777777" w:rsidR="000F298E" w:rsidRPr="004F3089" w:rsidRDefault="000F298E" w:rsidP="00CF4E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3089">
              <w:rPr>
                <w:rFonts w:ascii="Times New Roman" w:hAnsi="Times New Roman" w:cs="Times New Roman"/>
                <w:sz w:val="24"/>
                <w:szCs w:val="24"/>
              </w:rPr>
              <w:t>12 m2</w:t>
            </w:r>
          </w:p>
        </w:tc>
      </w:tr>
      <w:tr w:rsidR="000F298E" w:rsidRPr="004F3089" w14:paraId="4FB40F6A" w14:textId="77777777" w:rsidTr="00CF4E30">
        <w:tc>
          <w:tcPr>
            <w:tcW w:w="4606" w:type="dxa"/>
          </w:tcPr>
          <w:p w14:paraId="13B79C5C" w14:textId="77777777" w:rsidR="000F298E" w:rsidRPr="004F3089" w:rsidRDefault="000F298E" w:rsidP="00CF4E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3089">
              <w:rPr>
                <w:rFonts w:ascii="Times New Roman" w:hAnsi="Times New Roman" w:cs="Times New Roman"/>
                <w:sz w:val="24"/>
                <w:szCs w:val="24"/>
              </w:rPr>
              <w:t>CKN 4376/6</w:t>
            </w:r>
          </w:p>
        </w:tc>
        <w:tc>
          <w:tcPr>
            <w:tcW w:w="4606" w:type="dxa"/>
          </w:tcPr>
          <w:p w14:paraId="05F629F3" w14:textId="77777777" w:rsidR="000F298E" w:rsidRPr="004F3089" w:rsidRDefault="000F298E" w:rsidP="00CF4E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3089">
              <w:rPr>
                <w:rFonts w:ascii="Times New Roman" w:hAnsi="Times New Roman" w:cs="Times New Roman"/>
                <w:sz w:val="24"/>
                <w:szCs w:val="24"/>
              </w:rPr>
              <w:t>41 m2</w:t>
            </w:r>
          </w:p>
        </w:tc>
      </w:tr>
      <w:tr w:rsidR="000F298E" w:rsidRPr="004F3089" w14:paraId="054C03A4" w14:textId="77777777" w:rsidTr="00CF4E30">
        <w:tc>
          <w:tcPr>
            <w:tcW w:w="4606" w:type="dxa"/>
          </w:tcPr>
          <w:p w14:paraId="49C041EE" w14:textId="77777777" w:rsidR="000F298E" w:rsidRPr="004F3089" w:rsidRDefault="000F298E" w:rsidP="00CF4E3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3089">
              <w:rPr>
                <w:rFonts w:ascii="Times New Roman" w:hAnsi="Times New Roman" w:cs="Times New Roman"/>
                <w:b/>
                <w:sz w:val="24"/>
                <w:szCs w:val="24"/>
              </w:rPr>
              <w:t>Spolu</w:t>
            </w:r>
          </w:p>
        </w:tc>
        <w:tc>
          <w:tcPr>
            <w:tcW w:w="4606" w:type="dxa"/>
          </w:tcPr>
          <w:p w14:paraId="6FAE1AEE" w14:textId="77777777" w:rsidR="000F298E" w:rsidRPr="004F3089" w:rsidRDefault="000F298E" w:rsidP="00CF4E3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3089">
              <w:rPr>
                <w:rFonts w:ascii="Times New Roman" w:hAnsi="Times New Roman" w:cs="Times New Roman"/>
                <w:b/>
                <w:sz w:val="24"/>
                <w:szCs w:val="24"/>
              </w:rPr>
              <w:t>8358 m2</w:t>
            </w:r>
          </w:p>
        </w:tc>
      </w:tr>
    </w:tbl>
    <w:p w14:paraId="0003DD52" w14:textId="08D2DF54" w:rsidR="00777BFC" w:rsidRDefault="00777BFC" w:rsidP="007028D9">
      <w:pPr>
        <w:rPr>
          <w:rFonts w:ascii="Times New Roman" w:hAnsi="Times New Roman" w:cs="Times New Roman"/>
          <w:sz w:val="24"/>
          <w:szCs w:val="24"/>
        </w:rPr>
      </w:pPr>
    </w:p>
    <w:p w14:paraId="1CCE4487" w14:textId="3027AC8F" w:rsidR="00777BFC" w:rsidRDefault="00777BFC" w:rsidP="007028D9">
      <w:pPr>
        <w:rPr>
          <w:rFonts w:ascii="Times New Roman" w:hAnsi="Times New Roman" w:cs="Times New Roman"/>
          <w:sz w:val="24"/>
          <w:szCs w:val="24"/>
        </w:rPr>
      </w:pPr>
    </w:p>
    <w:p w14:paraId="7D13C8A8" w14:textId="7B05C5A5" w:rsidR="00777BFC" w:rsidRDefault="00777BFC" w:rsidP="007028D9">
      <w:pPr>
        <w:rPr>
          <w:rFonts w:ascii="Times New Roman" w:hAnsi="Times New Roman" w:cs="Times New Roman"/>
          <w:sz w:val="24"/>
          <w:szCs w:val="24"/>
        </w:rPr>
      </w:pPr>
    </w:p>
    <w:p w14:paraId="49ECBDA0" w14:textId="1A33771F" w:rsidR="000F298E" w:rsidRDefault="000F298E" w:rsidP="007028D9">
      <w:pPr>
        <w:rPr>
          <w:rFonts w:ascii="Times New Roman" w:hAnsi="Times New Roman" w:cs="Times New Roman"/>
          <w:sz w:val="24"/>
          <w:szCs w:val="24"/>
        </w:rPr>
      </w:pPr>
    </w:p>
    <w:p w14:paraId="436DAB7D" w14:textId="6158C256" w:rsidR="000F298E" w:rsidRDefault="000F298E" w:rsidP="007028D9">
      <w:pPr>
        <w:rPr>
          <w:rFonts w:ascii="Times New Roman" w:hAnsi="Times New Roman" w:cs="Times New Roman"/>
          <w:sz w:val="24"/>
          <w:szCs w:val="24"/>
        </w:rPr>
      </w:pPr>
    </w:p>
    <w:p w14:paraId="2524349C" w14:textId="79031691" w:rsidR="000F298E" w:rsidRDefault="000F298E" w:rsidP="007028D9">
      <w:pPr>
        <w:rPr>
          <w:rFonts w:ascii="Times New Roman" w:hAnsi="Times New Roman" w:cs="Times New Roman"/>
          <w:sz w:val="24"/>
          <w:szCs w:val="24"/>
        </w:rPr>
      </w:pPr>
    </w:p>
    <w:p w14:paraId="0685A6F9" w14:textId="50636051" w:rsidR="000F298E" w:rsidRDefault="000F298E" w:rsidP="007028D9">
      <w:pPr>
        <w:rPr>
          <w:rFonts w:ascii="Times New Roman" w:hAnsi="Times New Roman" w:cs="Times New Roman"/>
          <w:sz w:val="24"/>
          <w:szCs w:val="24"/>
        </w:rPr>
      </w:pPr>
    </w:p>
    <w:p w14:paraId="0F72F6AB" w14:textId="486DBF89" w:rsidR="000F298E" w:rsidRDefault="000F298E" w:rsidP="007028D9">
      <w:pPr>
        <w:rPr>
          <w:rFonts w:ascii="Times New Roman" w:hAnsi="Times New Roman" w:cs="Times New Roman"/>
          <w:sz w:val="24"/>
          <w:szCs w:val="24"/>
        </w:rPr>
      </w:pPr>
    </w:p>
    <w:p w14:paraId="3559B433" w14:textId="4D62E2AA" w:rsidR="000F298E" w:rsidRDefault="000F298E" w:rsidP="007028D9">
      <w:pPr>
        <w:rPr>
          <w:rFonts w:ascii="Times New Roman" w:hAnsi="Times New Roman" w:cs="Times New Roman"/>
          <w:sz w:val="24"/>
          <w:szCs w:val="24"/>
        </w:rPr>
      </w:pPr>
    </w:p>
    <w:p w14:paraId="554A51C1" w14:textId="55FE85C1" w:rsidR="00777BFC" w:rsidRPr="00D67F63" w:rsidRDefault="00777BFC" w:rsidP="00D67F63">
      <w:pPr>
        <w:pStyle w:val="Nadpis2"/>
      </w:pPr>
      <w:bookmarkStart w:id="8" w:name="_Toc26426529"/>
      <w:r w:rsidRPr="00D67F63">
        <w:t>Zhrnutie</w:t>
      </w:r>
      <w:r w:rsidR="00D67F63">
        <w:t xml:space="preserve"> opatrení</w:t>
      </w:r>
      <w:bookmarkEnd w:id="8"/>
      <w:r w:rsidR="00D67F63">
        <w:t xml:space="preserve"> </w:t>
      </w:r>
    </w:p>
    <w:p w14:paraId="291D0991" w14:textId="35DAE212" w:rsidR="00777BFC" w:rsidRPr="00777BFC" w:rsidRDefault="00777BFC" w:rsidP="00777BFC">
      <w:pPr>
        <w:pStyle w:val="Odsekzoznamu"/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 xml:space="preserve">Realizovať nulový variant presunu </w:t>
      </w:r>
      <w:r w:rsidR="00D67F63">
        <w:rPr>
          <w:rFonts w:ascii="Times New Roman" w:hAnsi="Times New Roman" w:cs="Times New Roman"/>
          <w:sz w:val="24"/>
          <w:szCs w:val="24"/>
        </w:rPr>
        <w:t xml:space="preserve">areálov </w:t>
      </w:r>
      <w:r w:rsidRPr="00777BFC">
        <w:rPr>
          <w:rFonts w:ascii="Times New Roman" w:hAnsi="Times New Roman" w:cs="Times New Roman"/>
          <w:sz w:val="24"/>
          <w:szCs w:val="24"/>
        </w:rPr>
        <w:t xml:space="preserve">spoločností </w:t>
      </w:r>
    </w:p>
    <w:p w14:paraId="49C1036E" w14:textId="1349A99F" w:rsidR="00777BFC" w:rsidRPr="00777BFC" w:rsidRDefault="00777BFC" w:rsidP="00777BFC">
      <w:pPr>
        <w:pStyle w:val="Odsekzoznamu"/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Presun strediska Zeleň z </w:t>
      </w:r>
      <w:proofErr w:type="spellStart"/>
      <w:r w:rsidRPr="00777BFC">
        <w:rPr>
          <w:rFonts w:ascii="Times New Roman" w:hAnsi="Times New Roman" w:cs="Times New Roman"/>
          <w:sz w:val="24"/>
          <w:szCs w:val="24"/>
        </w:rPr>
        <w:t>Ekosu</w:t>
      </w:r>
      <w:proofErr w:type="spellEnd"/>
      <w:r w:rsidRPr="00777BFC">
        <w:rPr>
          <w:rFonts w:ascii="Times New Roman" w:hAnsi="Times New Roman" w:cs="Times New Roman"/>
          <w:sz w:val="24"/>
          <w:szCs w:val="24"/>
        </w:rPr>
        <w:t xml:space="preserve"> na VPS</w:t>
      </w:r>
    </w:p>
    <w:p w14:paraId="28CFB08E" w14:textId="3FEB5C04" w:rsidR="00777BFC" w:rsidRPr="00777BFC" w:rsidRDefault="00777BFC" w:rsidP="00777BFC">
      <w:pPr>
        <w:pStyle w:val="Odsekzoznamu"/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Vyhlásenie ponukového konanie na prenájom Historického vojenského tábora s priľahlými pozemkami na obdobie min. 15 a ma. 30 rokov</w:t>
      </w:r>
    </w:p>
    <w:p w14:paraId="63810887" w14:textId="17DD2A81" w:rsidR="00777BFC" w:rsidRPr="00777BFC" w:rsidRDefault="00777BFC" w:rsidP="00777BFC">
      <w:pPr>
        <w:pStyle w:val="Odsekzoznamu"/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</w:rPr>
      </w:pPr>
      <w:r w:rsidRPr="00777BFC">
        <w:rPr>
          <w:rFonts w:ascii="Times New Roman" w:hAnsi="Times New Roman" w:cs="Times New Roman"/>
          <w:sz w:val="24"/>
          <w:szCs w:val="24"/>
        </w:rPr>
        <w:t>Presun správy futbalového štadióna pod Mestský futbalový klub</w:t>
      </w:r>
    </w:p>
    <w:p w14:paraId="2E031F18" w14:textId="48254A0E" w:rsidR="00777BFC" w:rsidRDefault="00777BFC" w:rsidP="00777BFC">
      <w:pPr>
        <w:pStyle w:val="Odsekzoznamu"/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Správa a prevádzkovanie Domu ľubovnianskeho mešťana Oblastnou organizáciou Severný Spiš Pieniny</w:t>
      </w:r>
    </w:p>
    <w:p w14:paraId="5996C710" w14:textId="77777777" w:rsidR="00777BFC" w:rsidRPr="00777BFC" w:rsidRDefault="00777BFC" w:rsidP="00D67F63">
      <w:pPr>
        <w:pStyle w:val="Odsekzoznamu"/>
        <w:rPr>
          <w:rFonts w:ascii="Times New Roman" w:hAnsi="Times New Roman" w:cs="Times New Roman"/>
          <w:sz w:val="24"/>
          <w:szCs w:val="24"/>
        </w:rPr>
      </w:pPr>
    </w:p>
    <w:sectPr w:rsidR="00777BFC" w:rsidRPr="00777BFC" w:rsidSect="001914A5">
      <w:footerReference w:type="default" r:id="rId14"/>
      <w:pgSz w:w="11906" w:h="16838"/>
      <w:pgMar w:top="1134" w:right="1418" w:bottom="993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22858B7" w14:textId="77777777" w:rsidR="00925B7C" w:rsidRDefault="00925B7C" w:rsidP="0056180C">
      <w:pPr>
        <w:spacing w:after="0" w:line="240" w:lineRule="auto"/>
      </w:pPr>
      <w:r>
        <w:separator/>
      </w:r>
    </w:p>
  </w:endnote>
  <w:endnote w:type="continuationSeparator" w:id="0">
    <w:p w14:paraId="21F24D6F" w14:textId="77777777" w:rsidR="00925B7C" w:rsidRDefault="00925B7C" w:rsidP="005618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939340791"/>
      <w:docPartObj>
        <w:docPartGallery w:val="Page Numbers (Bottom of Page)"/>
        <w:docPartUnique/>
      </w:docPartObj>
    </w:sdtPr>
    <w:sdtContent>
      <w:p w14:paraId="7CB10F6B" w14:textId="12912785" w:rsidR="00785231" w:rsidRDefault="00785231">
        <w:pPr>
          <w:pStyle w:val="Pt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73846D3" w14:textId="77777777" w:rsidR="00785231" w:rsidRDefault="00785231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47E2C06" w14:textId="77777777" w:rsidR="00925B7C" w:rsidRDefault="00925B7C" w:rsidP="0056180C">
      <w:pPr>
        <w:spacing w:after="0" w:line="240" w:lineRule="auto"/>
      </w:pPr>
      <w:r>
        <w:separator/>
      </w:r>
    </w:p>
  </w:footnote>
  <w:footnote w:type="continuationSeparator" w:id="0">
    <w:p w14:paraId="6006C4B6" w14:textId="77777777" w:rsidR="00925B7C" w:rsidRDefault="00925B7C" w:rsidP="0056180C">
      <w:pPr>
        <w:spacing w:after="0" w:line="240" w:lineRule="auto"/>
      </w:pPr>
      <w:r>
        <w:continuationSeparator/>
      </w:r>
    </w:p>
  </w:footnote>
  <w:footnote w:id="1">
    <w:p w14:paraId="5104D7D6" w14:textId="77777777" w:rsidR="00785231" w:rsidRPr="001474D3" w:rsidRDefault="00785231" w:rsidP="00DF316E">
      <w:pPr>
        <w:pStyle w:val="Textpoznmkypodiarou"/>
        <w:rPr>
          <w:rFonts w:ascii="Times New Roman" w:hAnsi="Times New Roman" w:cs="Times New Roman"/>
        </w:rPr>
      </w:pPr>
      <w:r w:rsidRPr="001474D3">
        <w:rPr>
          <w:rStyle w:val="Odkaznapoznmkupodiarou"/>
          <w:rFonts w:ascii="Times New Roman" w:hAnsi="Times New Roman" w:cs="Times New Roman"/>
        </w:rPr>
        <w:footnoteRef/>
      </w:r>
      <w:r w:rsidRPr="001474D3">
        <w:rPr>
          <w:rFonts w:ascii="Times New Roman" w:hAnsi="Times New Roman" w:cs="Times New Roman"/>
        </w:rPr>
        <w:t xml:space="preserve"> Cena nie je konečná, vlastník budov a pozemkov pripúšťa rokovanie</w:t>
      </w:r>
    </w:p>
  </w:footnote>
  <w:footnote w:id="2">
    <w:p w14:paraId="7426D294" w14:textId="594C08B8" w:rsidR="00785231" w:rsidRDefault="00785231">
      <w:pPr>
        <w:pStyle w:val="Textpoznmkypodiarou"/>
      </w:pPr>
      <w:r>
        <w:rPr>
          <w:rStyle w:val="Odkaznapoznmkupodiarou"/>
        </w:rPr>
        <w:footnoteRef/>
      </w:r>
      <w:r>
        <w:t xml:space="preserve"> </w:t>
      </w:r>
      <w:r w:rsidRPr="00660A5F">
        <w:rPr>
          <w:rFonts w:ascii="Times New Roman" w:hAnsi="Times New Roman" w:cs="Times New Roman"/>
        </w:rPr>
        <w:t>(nie je fakt. za plyn)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9F7B8E"/>
    <w:multiLevelType w:val="hybridMultilevel"/>
    <w:tmpl w:val="A5789434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5256AB"/>
    <w:multiLevelType w:val="hybridMultilevel"/>
    <w:tmpl w:val="13FE4E6A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117F64"/>
    <w:multiLevelType w:val="hybridMultilevel"/>
    <w:tmpl w:val="C1AEB672"/>
    <w:lvl w:ilvl="0" w:tplc="15ACD71E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3692CD6"/>
    <w:multiLevelType w:val="hybridMultilevel"/>
    <w:tmpl w:val="2E1EB5A0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52E56DC"/>
    <w:multiLevelType w:val="hybridMultilevel"/>
    <w:tmpl w:val="8842F02C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B66655"/>
    <w:multiLevelType w:val="hybridMultilevel"/>
    <w:tmpl w:val="21C6094C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7BD5AAD"/>
    <w:multiLevelType w:val="hybridMultilevel"/>
    <w:tmpl w:val="2262896C"/>
    <w:lvl w:ilvl="0" w:tplc="041B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A040451"/>
    <w:multiLevelType w:val="hybridMultilevel"/>
    <w:tmpl w:val="B142D37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ACA229D"/>
    <w:multiLevelType w:val="hybridMultilevel"/>
    <w:tmpl w:val="32381396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2696803"/>
    <w:multiLevelType w:val="hybridMultilevel"/>
    <w:tmpl w:val="2314FB72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"/>
  </w:num>
  <w:num w:numId="3">
    <w:abstractNumId w:val="9"/>
  </w:num>
  <w:num w:numId="4">
    <w:abstractNumId w:val="6"/>
  </w:num>
  <w:num w:numId="5">
    <w:abstractNumId w:val="0"/>
  </w:num>
  <w:num w:numId="6">
    <w:abstractNumId w:val="8"/>
  </w:num>
  <w:num w:numId="7">
    <w:abstractNumId w:val="3"/>
  </w:num>
  <w:num w:numId="8">
    <w:abstractNumId w:val="4"/>
  </w:num>
  <w:num w:numId="9">
    <w:abstractNumId w:val="2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440FB"/>
    <w:rsid w:val="000061ED"/>
    <w:rsid w:val="00011521"/>
    <w:rsid w:val="00016B1B"/>
    <w:rsid w:val="00027081"/>
    <w:rsid w:val="0003391D"/>
    <w:rsid w:val="00036428"/>
    <w:rsid w:val="0004777A"/>
    <w:rsid w:val="00063130"/>
    <w:rsid w:val="00092D72"/>
    <w:rsid w:val="000F298E"/>
    <w:rsid w:val="00107CCB"/>
    <w:rsid w:val="001474D3"/>
    <w:rsid w:val="00170330"/>
    <w:rsid w:val="001914A5"/>
    <w:rsid w:val="001B269D"/>
    <w:rsid w:val="001C4D90"/>
    <w:rsid w:val="001C749A"/>
    <w:rsid w:val="001E577D"/>
    <w:rsid w:val="001F5DB4"/>
    <w:rsid w:val="00220FA3"/>
    <w:rsid w:val="00260F78"/>
    <w:rsid w:val="0028248D"/>
    <w:rsid w:val="002865FC"/>
    <w:rsid w:val="002A7B25"/>
    <w:rsid w:val="00313696"/>
    <w:rsid w:val="00371B65"/>
    <w:rsid w:val="003D2204"/>
    <w:rsid w:val="003D3F24"/>
    <w:rsid w:val="00426713"/>
    <w:rsid w:val="00485A9C"/>
    <w:rsid w:val="00505E71"/>
    <w:rsid w:val="0051591F"/>
    <w:rsid w:val="00542F87"/>
    <w:rsid w:val="0056180C"/>
    <w:rsid w:val="005653F4"/>
    <w:rsid w:val="00621086"/>
    <w:rsid w:val="00651EA0"/>
    <w:rsid w:val="00660A5F"/>
    <w:rsid w:val="00692DEA"/>
    <w:rsid w:val="006C172B"/>
    <w:rsid w:val="006F7B30"/>
    <w:rsid w:val="007028D9"/>
    <w:rsid w:val="007323CA"/>
    <w:rsid w:val="00735191"/>
    <w:rsid w:val="00740805"/>
    <w:rsid w:val="00777BFC"/>
    <w:rsid w:val="00785231"/>
    <w:rsid w:val="007A5E18"/>
    <w:rsid w:val="007C14EC"/>
    <w:rsid w:val="007C61E6"/>
    <w:rsid w:val="007D0C34"/>
    <w:rsid w:val="007F08BA"/>
    <w:rsid w:val="00851DFC"/>
    <w:rsid w:val="008D0D50"/>
    <w:rsid w:val="00925B7C"/>
    <w:rsid w:val="009265FE"/>
    <w:rsid w:val="009338A4"/>
    <w:rsid w:val="009831F3"/>
    <w:rsid w:val="00987AD3"/>
    <w:rsid w:val="009A0DF5"/>
    <w:rsid w:val="009A1ED0"/>
    <w:rsid w:val="009C53CE"/>
    <w:rsid w:val="009D169A"/>
    <w:rsid w:val="00A057DE"/>
    <w:rsid w:val="00A12AE9"/>
    <w:rsid w:val="00A165C3"/>
    <w:rsid w:val="00A303E4"/>
    <w:rsid w:val="00A950A7"/>
    <w:rsid w:val="00AD6B97"/>
    <w:rsid w:val="00AE3F5A"/>
    <w:rsid w:val="00B24052"/>
    <w:rsid w:val="00B31D1F"/>
    <w:rsid w:val="00B53491"/>
    <w:rsid w:val="00C5097B"/>
    <w:rsid w:val="00CD6737"/>
    <w:rsid w:val="00D17366"/>
    <w:rsid w:val="00D2647E"/>
    <w:rsid w:val="00D440FB"/>
    <w:rsid w:val="00D46C6C"/>
    <w:rsid w:val="00D67F63"/>
    <w:rsid w:val="00D84435"/>
    <w:rsid w:val="00DC0EC9"/>
    <w:rsid w:val="00DD3B50"/>
    <w:rsid w:val="00DD4059"/>
    <w:rsid w:val="00DD4775"/>
    <w:rsid w:val="00DE671C"/>
    <w:rsid w:val="00DE7065"/>
    <w:rsid w:val="00DF316E"/>
    <w:rsid w:val="00E0658D"/>
    <w:rsid w:val="00E1397F"/>
    <w:rsid w:val="00E57586"/>
    <w:rsid w:val="00E74F6F"/>
    <w:rsid w:val="00EC6B64"/>
    <w:rsid w:val="00F26219"/>
    <w:rsid w:val="00F3315A"/>
    <w:rsid w:val="00F33636"/>
    <w:rsid w:val="00F873E0"/>
    <w:rsid w:val="00F92F44"/>
    <w:rsid w:val="00FE31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DB4A9A"/>
  <w15:docId w15:val="{F303BA1E-509F-48DA-86B6-6E1C676157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A950A7"/>
  </w:style>
  <w:style w:type="paragraph" w:styleId="Nadpis1">
    <w:name w:val="heading 1"/>
    <w:basedOn w:val="Normlny"/>
    <w:next w:val="Normlny"/>
    <w:link w:val="Nadpis1Char"/>
    <w:uiPriority w:val="9"/>
    <w:qFormat/>
    <w:rsid w:val="00777BFC"/>
    <w:pPr>
      <w:keepNext/>
      <w:keepLines/>
      <w:spacing w:before="400" w:after="40" w:line="360" w:lineRule="auto"/>
      <w:jc w:val="center"/>
      <w:outlineLvl w:val="0"/>
    </w:pPr>
    <w:rPr>
      <w:rFonts w:ascii="Times New Roman" w:eastAsiaTheme="majorEastAsia" w:hAnsi="Times New Roman" w:cstheme="majorBidi"/>
      <w:sz w:val="36"/>
      <w:szCs w:val="36"/>
    </w:rPr>
  </w:style>
  <w:style w:type="paragraph" w:styleId="Nadpis2">
    <w:name w:val="heading 2"/>
    <w:basedOn w:val="Normlny"/>
    <w:next w:val="Normlny"/>
    <w:link w:val="Nadpis2Char"/>
    <w:uiPriority w:val="9"/>
    <w:unhideWhenUsed/>
    <w:qFormat/>
    <w:rsid w:val="00777BFC"/>
    <w:pPr>
      <w:keepNext/>
      <w:keepLines/>
      <w:spacing w:before="40" w:after="0" w:line="240" w:lineRule="auto"/>
      <w:outlineLvl w:val="1"/>
    </w:pPr>
    <w:rPr>
      <w:rFonts w:ascii="Times New Roman" w:eastAsiaTheme="majorEastAsia" w:hAnsi="Times New Roman" w:cstheme="majorBidi"/>
      <w:b/>
      <w:sz w:val="28"/>
      <w:szCs w:val="32"/>
    </w:rPr>
  </w:style>
  <w:style w:type="paragraph" w:styleId="Nadpis3">
    <w:name w:val="heading 3"/>
    <w:basedOn w:val="Normlny"/>
    <w:next w:val="Normlny"/>
    <w:link w:val="Nadpis3Char"/>
    <w:uiPriority w:val="9"/>
    <w:semiHidden/>
    <w:unhideWhenUsed/>
    <w:qFormat/>
    <w:rsid w:val="00A950A7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365F91" w:themeColor="accent1" w:themeShade="BF"/>
      <w:sz w:val="28"/>
      <w:szCs w:val="28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A950A7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rsid w:val="00A950A7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365F91" w:themeColor="accent1" w:themeShade="BF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rsid w:val="00A950A7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244061" w:themeColor="accent1" w:themeShade="80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A950A7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244061" w:themeColor="accent1" w:themeShade="80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A950A7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244061" w:themeColor="accent1" w:themeShade="80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A950A7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44061" w:themeColor="accent1" w:themeShade="8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Textbubliny">
    <w:name w:val="Balloon Text"/>
    <w:basedOn w:val="Normlny"/>
    <w:link w:val="TextbublinyChar"/>
    <w:uiPriority w:val="99"/>
    <w:semiHidden/>
    <w:unhideWhenUsed/>
    <w:rsid w:val="00DE70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DE7065"/>
    <w:rPr>
      <w:rFonts w:ascii="Tahoma" w:hAnsi="Tahoma" w:cs="Tahoma"/>
      <w:sz w:val="16"/>
      <w:szCs w:val="16"/>
    </w:rPr>
  </w:style>
  <w:style w:type="table" w:styleId="Mriekatabuky">
    <w:name w:val="Table Grid"/>
    <w:basedOn w:val="Normlnatabuka"/>
    <w:uiPriority w:val="59"/>
    <w:rsid w:val="005653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sekzoznamu">
    <w:name w:val="List Paragraph"/>
    <w:basedOn w:val="Normlny"/>
    <w:uiPriority w:val="34"/>
    <w:qFormat/>
    <w:rsid w:val="001C4D90"/>
    <w:pPr>
      <w:ind w:left="720"/>
      <w:contextualSpacing/>
    </w:pPr>
  </w:style>
  <w:style w:type="character" w:styleId="Odkaznakomentr">
    <w:name w:val="annotation reference"/>
    <w:basedOn w:val="Predvolenpsmoodseku"/>
    <w:uiPriority w:val="99"/>
    <w:semiHidden/>
    <w:unhideWhenUsed/>
    <w:rsid w:val="00F873E0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F873E0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rsid w:val="00F873E0"/>
    <w:rPr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F873E0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F873E0"/>
    <w:rPr>
      <w:b/>
      <w:bCs/>
      <w:sz w:val="20"/>
      <w:szCs w:val="20"/>
    </w:rPr>
  </w:style>
  <w:style w:type="character" w:customStyle="1" w:styleId="Nadpis2Char">
    <w:name w:val="Nadpis 2 Char"/>
    <w:basedOn w:val="Predvolenpsmoodseku"/>
    <w:link w:val="Nadpis2"/>
    <w:uiPriority w:val="9"/>
    <w:rsid w:val="00777BFC"/>
    <w:rPr>
      <w:rFonts w:ascii="Times New Roman" w:eastAsiaTheme="majorEastAsia" w:hAnsi="Times New Roman" w:cstheme="majorBidi"/>
      <w:b/>
      <w:sz w:val="28"/>
      <w:szCs w:val="32"/>
    </w:rPr>
  </w:style>
  <w:style w:type="character" w:customStyle="1" w:styleId="Nadpis1Char">
    <w:name w:val="Nadpis 1 Char"/>
    <w:basedOn w:val="Predvolenpsmoodseku"/>
    <w:link w:val="Nadpis1"/>
    <w:uiPriority w:val="9"/>
    <w:rsid w:val="00777BFC"/>
    <w:rPr>
      <w:rFonts w:ascii="Times New Roman" w:eastAsiaTheme="majorEastAsia" w:hAnsi="Times New Roman" w:cstheme="majorBidi"/>
      <w:sz w:val="36"/>
      <w:szCs w:val="36"/>
    </w:rPr>
  </w:style>
  <w:style w:type="paragraph" w:styleId="Hlavikaobsahu">
    <w:name w:val="TOC Heading"/>
    <w:basedOn w:val="Nadpis1"/>
    <w:next w:val="Normlny"/>
    <w:uiPriority w:val="39"/>
    <w:unhideWhenUsed/>
    <w:qFormat/>
    <w:rsid w:val="00A950A7"/>
    <w:pPr>
      <w:outlineLvl w:val="9"/>
    </w:pPr>
  </w:style>
  <w:style w:type="paragraph" w:styleId="Obsah2">
    <w:name w:val="toc 2"/>
    <w:basedOn w:val="Normlny"/>
    <w:next w:val="Normlny"/>
    <w:autoRedefine/>
    <w:uiPriority w:val="39"/>
    <w:unhideWhenUsed/>
    <w:rsid w:val="0028248D"/>
    <w:pPr>
      <w:spacing w:after="100"/>
      <w:ind w:left="220"/>
    </w:pPr>
  </w:style>
  <w:style w:type="character" w:styleId="Hypertextovprepojenie">
    <w:name w:val="Hyperlink"/>
    <w:basedOn w:val="Predvolenpsmoodseku"/>
    <w:uiPriority w:val="99"/>
    <w:unhideWhenUsed/>
    <w:rsid w:val="0028248D"/>
    <w:rPr>
      <w:color w:val="0000FF" w:themeColor="hyperlink"/>
      <w:u w:val="single"/>
    </w:rPr>
  </w:style>
  <w:style w:type="paragraph" w:styleId="Textpoznmkypodiarou">
    <w:name w:val="footnote text"/>
    <w:basedOn w:val="Normlny"/>
    <w:link w:val="TextpoznmkypodiarouChar"/>
    <w:uiPriority w:val="99"/>
    <w:semiHidden/>
    <w:unhideWhenUsed/>
    <w:rsid w:val="0056180C"/>
    <w:pPr>
      <w:spacing w:after="0" w:line="240" w:lineRule="auto"/>
    </w:pPr>
    <w:rPr>
      <w:sz w:val="20"/>
      <w:szCs w:val="20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semiHidden/>
    <w:rsid w:val="0056180C"/>
    <w:rPr>
      <w:sz w:val="20"/>
      <w:szCs w:val="20"/>
    </w:rPr>
  </w:style>
  <w:style w:type="character" w:styleId="Odkaznapoznmkupodiarou">
    <w:name w:val="footnote reference"/>
    <w:basedOn w:val="Predvolenpsmoodseku"/>
    <w:uiPriority w:val="99"/>
    <w:semiHidden/>
    <w:unhideWhenUsed/>
    <w:rsid w:val="0056180C"/>
    <w:rPr>
      <w:vertAlign w:val="superscript"/>
    </w:rPr>
  </w:style>
  <w:style w:type="paragraph" w:styleId="Obsah1">
    <w:name w:val="toc 1"/>
    <w:basedOn w:val="Normlny"/>
    <w:next w:val="Normlny"/>
    <w:autoRedefine/>
    <w:uiPriority w:val="39"/>
    <w:unhideWhenUsed/>
    <w:rsid w:val="0004777A"/>
    <w:pPr>
      <w:spacing w:after="100"/>
    </w:pPr>
  </w:style>
  <w:style w:type="character" w:customStyle="1" w:styleId="Nadpis3Char">
    <w:name w:val="Nadpis 3 Char"/>
    <w:basedOn w:val="Predvolenpsmoodseku"/>
    <w:link w:val="Nadpis3"/>
    <w:uiPriority w:val="9"/>
    <w:semiHidden/>
    <w:rsid w:val="00A950A7"/>
    <w:rPr>
      <w:rFonts w:asciiTheme="majorHAnsi" w:eastAsiaTheme="majorEastAsia" w:hAnsiTheme="majorHAnsi" w:cstheme="majorBidi"/>
      <w:color w:val="365F91" w:themeColor="accent1" w:themeShade="BF"/>
      <w:sz w:val="28"/>
      <w:szCs w:val="28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A950A7"/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A950A7"/>
    <w:rPr>
      <w:rFonts w:asciiTheme="majorHAnsi" w:eastAsiaTheme="majorEastAsia" w:hAnsiTheme="majorHAnsi" w:cstheme="majorBidi"/>
      <w:caps/>
      <w:color w:val="365F91" w:themeColor="accent1" w:themeShade="BF"/>
    </w:rPr>
  </w:style>
  <w:style w:type="character" w:customStyle="1" w:styleId="Nadpis6Char">
    <w:name w:val="Nadpis 6 Char"/>
    <w:basedOn w:val="Predvolenpsmoodseku"/>
    <w:link w:val="Nadpis6"/>
    <w:uiPriority w:val="9"/>
    <w:semiHidden/>
    <w:rsid w:val="00A950A7"/>
    <w:rPr>
      <w:rFonts w:asciiTheme="majorHAnsi" w:eastAsiaTheme="majorEastAsia" w:hAnsiTheme="majorHAnsi" w:cstheme="majorBidi"/>
      <w:i/>
      <w:iCs/>
      <w:caps/>
      <w:color w:val="244061" w:themeColor="accent1" w:themeShade="80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A950A7"/>
    <w:rPr>
      <w:rFonts w:asciiTheme="majorHAnsi" w:eastAsiaTheme="majorEastAsia" w:hAnsiTheme="majorHAnsi" w:cstheme="majorBidi"/>
      <w:b/>
      <w:bCs/>
      <w:color w:val="244061" w:themeColor="accent1" w:themeShade="80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A950A7"/>
    <w:rPr>
      <w:rFonts w:asciiTheme="majorHAnsi" w:eastAsiaTheme="majorEastAsia" w:hAnsiTheme="majorHAnsi" w:cstheme="majorBidi"/>
      <w:b/>
      <w:bCs/>
      <w:i/>
      <w:iCs/>
      <w:color w:val="244061" w:themeColor="accent1" w:themeShade="80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A950A7"/>
    <w:rPr>
      <w:rFonts w:asciiTheme="majorHAnsi" w:eastAsiaTheme="majorEastAsia" w:hAnsiTheme="majorHAnsi" w:cstheme="majorBidi"/>
      <w:i/>
      <w:iCs/>
      <w:color w:val="244061" w:themeColor="accent1" w:themeShade="80"/>
    </w:rPr>
  </w:style>
  <w:style w:type="paragraph" w:styleId="Popis">
    <w:name w:val="caption"/>
    <w:basedOn w:val="Normlny"/>
    <w:next w:val="Normlny"/>
    <w:uiPriority w:val="35"/>
    <w:semiHidden/>
    <w:unhideWhenUsed/>
    <w:qFormat/>
    <w:rsid w:val="00A950A7"/>
    <w:pPr>
      <w:spacing w:line="240" w:lineRule="auto"/>
    </w:pPr>
    <w:rPr>
      <w:b/>
      <w:bCs/>
      <w:smallCaps/>
      <w:color w:val="1F497D" w:themeColor="text2"/>
    </w:rPr>
  </w:style>
  <w:style w:type="paragraph" w:styleId="Nzov">
    <w:name w:val="Title"/>
    <w:basedOn w:val="Normlny"/>
    <w:next w:val="Normlny"/>
    <w:link w:val="NzovChar"/>
    <w:uiPriority w:val="10"/>
    <w:qFormat/>
    <w:rsid w:val="00A950A7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F497D" w:themeColor="text2"/>
      <w:spacing w:val="-15"/>
      <w:sz w:val="72"/>
      <w:szCs w:val="72"/>
    </w:rPr>
  </w:style>
  <w:style w:type="character" w:customStyle="1" w:styleId="NzovChar">
    <w:name w:val="Názov Char"/>
    <w:basedOn w:val="Predvolenpsmoodseku"/>
    <w:link w:val="Nzov"/>
    <w:uiPriority w:val="10"/>
    <w:rsid w:val="00A950A7"/>
    <w:rPr>
      <w:rFonts w:asciiTheme="majorHAnsi" w:eastAsiaTheme="majorEastAsia" w:hAnsiTheme="majorHAnsi" w:cstheme="majorBidi"/>
      <w:caps/>
      <w:color w:val="1F497D" w:themeColor="text2"/>
      <w:spacing w:val="-15"/>
      <w:sz w:val="72"/>
      <w:szCs w:val="72"/>
    </w:rPr>
  </w:style>
  <w:style w:type="paragraph" w:styleId="Podtitul">
    <w:name w:val="Subtitle"/>
    <w:basedOn w:val="Normlny"/>
    <w:next w:val="Normlny"/>
    <w:link w:val="PodtitulChar"/>
    <w:uiPriority w:val="11"/>
    <w:qFormat/>
    <w:rsid w:val="00A950A7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4F81BD" w:themeColor="accent1"/>
      <w:sz w:val="28"/>
      <w:szCs w:val="28"/>
    </w:rPr>
  </w:style>
  <w:style w:type="character" w:customStyle="1" w:styleId="PodtitulChar">
    <w:name w:val="Podtitul Char"/>
    <w:basedOn w:val="Predvolenpsmoodseku"/>
    <w:link w:val="Podtitul"/>
    <w:uiPriority w:val="11"/>
    <w:rsid w:val="00A950A7"/>
    <w:rPr>
      <w:rFonts w:asciiTheme="majorHAnsi" w:eastAsiaTheme="majorEastAsia" w:hAnsiTheme="majorHAnsi" w:cstheme="majorBidi"/>
      <w:color w:val="4F81BD" w:themeColor="accent1"/>
      <w:sz w:val="28"/>
      <w:szCs w:val="28"/>
    </w:rPr>
  </w:style>
  <w:style w:type="character" w:styleId="Vrazn">
    <w:name w:val="Strong"/>
    <w:basedOn w:val="Predvolenpsmoodseku"/>
    <w:uiPriority w:val="22"/>
    <w:qFormat/>
    <w:rsid w:val="00A950A7"/>
    <w:rPr>
      <w:b/>
      <w:bCs/>
    </w:rPr>
  </w:style>
  <w:style w:type="character" w:styleId="Zvraznenie">
    <w:name w:val="Emphasis"/>
    <w:basedOn w:val="Predvolenpsmoodseku"/>
    <w:uiPriority w:val="20"/>
    <w:qFormat/>
    <w:rsid w:val="00A950A7"/>
    <w:rPr>
      <w:i/>
      <w:iCs/>
    </w:rPr>
  </w:style>
  <w:style w:type="paragraph" w:styleId="Bezriadkovania">
    <w:name w:val="No Spacing"/>
    <w:uiPriority w:val="1"/>
    <w:qFormat/>
    <w:rsid w:val="00A950A7"/>
    <w:pPr>
      <w:spacing w:after="0" w:line="240" w:lineRule="auto"/>
    </w:pPr>
  </w:style>
  <w:style w:type="paragraph" w:styleId="Citcia">
    <w:name w:val="Quote"/>
    <w:basedOn w:val="Normlny"/>
    <w:next w:val="Normlny"/>
    <w:link w:val="CitciaChar"/>
    <w:uiPriority w:val="29"/>
    <w:qFormat/>
    <w:rsid w:val="00A950A7"/>
    <w:pPr>
      <w:spacing w:before="120" w:after="120"/>
      <w:ind w:left="720"/>
    </w:pPr>
    <w:rPr>
      <w:color w:val="1F497D" w:themeColor="text2"/>
      <w:sz w:val="24"/>
      <w:szCs w:val="24"/>
    </w:rPr>
  </w:style>
  <w:style w:type="character" w:customStyle="1" w:styleId="CitciaChar">
    <w:name w:val="Citácia Char"/>
    <w:basedOn w:val="Predvolenpsmoodseku"/>
    <w:link w:val="Citcia"/>
    <w:uiPriority w:val="29"/>
    <w:rsid w:val="00A950A7"/>
    <w:rPr>
      <w:color w:val="1F497D" w:themeColor="text2"/>
      <w:sz w:val="24"/>
      <w:szCs w:val="24"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A950A7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F497D" w:themeColor="text2"/>
      <w:spacing w:val="-6"/>
      <w:sz w:val="32"/>
      <w:szCs w:val="32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A950A7"/>
    <w:rPr>
      <w:rFonts w:asciiTheme="majorHAnsi" w:eastAsiaTheme="majorEastAsia" w:hAnsiTheme="majorHAnsi" w:cstheme="majorBidi"/>
      <w:color w:val="1F497D" w:themeColor="text2"/>
      <w:spacing w:val="-6"/>
      <w:sz w:val="32"/>
      <w:szCs w:val="32"/>
    </w:rPr>
  </w:style>
  <w:style w:type="character" w:styleId="Jemnzvraznenie">
    <w:name w:val="Subtle Emphasis"/>
    <w:basedOn w:val="Predvolenpsmoodseku"/>
    <w:uiPriority w:val="19"/>
    <w:qFormat/>
    <w:rsid w:val="00A950A7"/>
    <w:rPr>
      <w:i/>
      <w:iCs/>
      <w:color w:val="595959" w:themeColor="text1" w:themeTint="A6"/>
    </w:rPr>
  </w:style>
  <w:style w:type="character" w:styleId="Intenzvnezvraznenie">
    <w:name w:val="Intense Emphasis"/>
    <w:basedOn w:val="Predvolenpsmoodseku"/>
    <w:uiPriority w:val="21"/>
    <w:qFormat/>
    <w:rsid w:val="00A950A7"/>
    <w:rPr>
      <w:b/>
      <w:bCs/>
      <w:i/>
      <w:iCs/>
    </w:rPr>
  </w:style>
  <w:style w:type="character" w:styleId="Jemnodkaz">
    <w:name w:val="Subtle Reference"/>
    <w:basedOn w:val="Predvolenpsmoodseku"/>
    <w:uiPriority w:val="31"/>
    <w:qFormat/>
    <w:rsid w:val="00A950A7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Zvraznenodkaz">
    <w:name w:val="Intense Reference"/>
    <w:basedOn w:val="Predvolenpsmoodseku"/>
    <w:uiPriority w:val="32"/>
    <w:qFormat/>
    <w:rsid w:val="00A950A7"/>
    <w:rPr>
      <w:b/>
      <w:bCs/>
      <w:smallCaps/>
      <w:color w:val="1F497D" w:themeColor="text2"/>
      <w:u w:val="single"/>
    </w:rPr>
  </w:style>
  <w:style w:type="character" w:styleId="Nzovknihy">
    <w:name w:val="Book Title"/>
    <w:basedOn w:val="Predvolenpsmoodseku"/>
    <w:uiPriority w:val="33"/>
    <w:qFormat/>
    <w:rsid w:val="00A950A7"/>
    <w:rPr>
      <w:b/>
      <w:bCs/>
      <w:smallCaps/>
      <w:spacing w:val="10"/>
    </w:rPr>
  </w:style>
  <w:style w:type="paragraph" w:styleId="Hlavika">
    <w:name w:val="header"/>
    <w:basedOn w:val="Normlny"/>
    <w:link w:val="HlavikaChar"/>
    <w:uiPriority w:val="99"/>
    <w:unhideWhenUsed/>
    <w:rsid w:val="00777BF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777BFC"/>
  </w:style>
  <w:style w:type="paragraph" w:styleId="Pta">
    <w:name w:val="footer"/>
    <w:basedOn w:val="Normlny"/>
    <w:link w:val="PtaChar"/>
    <w:uiPriority w:val="99"/>
    <w:unhideWhenUsed/>
    <w:rsid w:val="00777BF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777BF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6313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A2CB8C-E1BA-40C1-9EE5-0A09EB4909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1882</TotalTime>
  <Pages>16</Pages>
  <Words>2619</Words>
  <Characters>14932</Characters>
  <Application>Microsoft Office Word</Application>
  <DocSecurity>0</DocSecurity>
  <Lines>124</Lines>
  <Paragraphs>35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Štefan Žid</dc:creator>
  <cp:lastModifiedBy>Primator SL</cp:lastModifiedBy>
  <cp:revision>19</cp:revision>
  <dcterms:created xsi:type="dcterms:W3CDTF">2019-02-14T11:16:00Z</dcterms:created>
  <dcterms:modified xsi:type="dcterms:W3CDTF">2019-12-05T07:22:00Z</dcterms:modified>
</cp:coreProperties>
</file>