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76" w:rsidRDefault="00C61976" w:rsidP="0066220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F22" w:rsidRDefault="00FE1F22" w:rsidP="00FE1F22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Majetkové prevody Mesta Stará Ľubovňa  </w:t>
      </w:r>
    </w:p>
    <w:p w:rsidR="00FE1F22" w:rsidRDefault="00FE1F22" w:rsidP="00FE1F22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-d o p l n e n i e-</w:t>
      </w:r>
    </w:p>
    <w:p w:rsidR="00FE1F22" w:rsidRDefault="00FE1F22" w:rsidP="00FE1F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F22" w:rsidRPr="00FE1F22" w:rsidRDefault="00FE1F22" w:rsidP="00FE1F22">
      <w:pPr>
        <w:ind w:left="708" w:hanging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F22">
        <w:rPr>
          <w:rFonts w:ascii="Times New Roman" w:hAnsi="Times New Roman" w:cs="Times New Roman"/>
          <w:b/>
          <w:sz w:val="28"/>
          <w:szCs w:val="28"/>
        </w:rPr>
        <w:t>X.</w:t>
      </w:r>
      <w:r w:rsidRPr="00FE1F2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Odpredaj hnuteľného majetku</w:t>
      </w:r>
      <w:r w:rsidRPr="00FE1F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1F22" w:rsidRPr="00FE1F22" w:rsidRDefault="00FE1F22" w:rsidP="00FE1F22">
      <w:pPr>
        <w:suppressAutoHyphens/>
        <w:spacing w:after="0" w:line="240" w:lineRule="auto"/>
        <w:ind w:left="1410" w:hanging="1410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shd w:val="clear" w:color="auto" w:fill="FFFFFF"/>
          <w:lang w:eastAsia="ar-SA"/>
        </w:rPr>
      </w:pPr>
      <w:r w:rsidRPr="00FE1F22">
        <w:rPr>
          <w:rFonts w:ascii="Times New Roman" w:eastAsia="SimSun" w:hAnsi="Times New Roman" w:cs="Times New Roman"/>
          <w:b/>
          <w:bCs/>
          <w:kern w:val="1"/>
          <w:sz w:val="24"/>
          <w:szCs w:val="24"/>
          <w:shd w:val="clear" w:color="auto" w:fill="FFFFFF"/>
          <w:lang w:eastAsia="ar-SA"/>
        </w:rPr>
        <w:t>Žiadateľ:</w:t>
      </w:r>
      <w:r w:rsidRPr="00FE1F22">
        <w:rPr>
          <w:rFonts w:ascii="Times New Roman" w:eastAsia="SimSun" w:hAnsi="Times New Roman" w:cs="Times New Roman"/>
          <w:bCs/>
          <w:kern w:val="1"/>
          <w:sz w:val="24"/>
          <w:szCs w:val="24"/>
          <w:shd w:val="clear" w:color="auto" w:fill="FFFFFF"/>
          <w:lang w:eastAsia="ar-SA"/>
        </w:rPr>
        <w:tab/>
      </w:r>
      <w:r w:rsidRPr="00FE1F22">
        <w:rPr>
          <w:rFonts w:ascii="Times New Roman" w:hAnsi="Times New Roman" w:cs="Times New Roman"/>
          <w:sz w:val="24"/>
          <w:szCs w:val="24"/>
        </w:rPr>
        <w:t>EKOS, spol. s r.o., Popradská 24, 064 01 Stará Ľubovňa, IČO: 36168475</w:t>
      </w:r>
    </w:p>
    <w:p w:rsidR="00C61976" w:rsidRPr="00FE1F22" w:rsidRDefault="00C61976" w:rsidP="00FE1F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22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662208" w:rsidRDefault="00C61976" w:rsidP="00FE1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1F2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FE1F22"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FE1F22">
        <w:rPr>
          <w:rFonts w:ascii="Times New Roman" w:hAnsi="Times New Roman" w:cs="Times New Roman"/>
          <w:sz w:val="24"/>
          <w:szCs w:val="24"/>
        </w:rPr>
        <w:t xml:space="preserve"> </w:t>
      </w:r>
      <w:r w:rsidR="00E06A2C" w:rsidRPr="00FE1F22">
        <w:rPr>
          <w:rFonts w:ascii="Times New Roman" w:hAnsi="Times New Roman" w:cs="Times New Roman"/>
          <w:sz w:val="24"/>
          <w:szCs w:val="24"/>
        </w:rPr>
        <w:t>odpredaj hnuteľného majetku</w:t>
      </w:r>
      <w:r w:rsidRPr="00FE1F22">
        <w:rPr>
          <w:rFonts w:ascii="Times New Roman" w:hAnsi="Times New Roman" w:cs="Times New Roman"/>
          <w:sz w:val="24"/>
          <w:szCs w:val="24"/>
        </w:rPr>
        <w:t xml:space="preserve"> vo vlastníctve</w:t>
      </w:r>
      <w:r w:rsidR="00E06A2C" w:rsidRPr="00FE1F22">
        <w:rPr>
          <w:rFonts w:ascii="Times New Roman" w:hAnsi="Times New Roman" w:cs="Times New Roman"/>
          <w:sz w:val="24"/>
          <w:szCs w:val="24"/>
        </w:rPr>
        <w:t xml:space="preserve"> spoločnosti EKOS, spol. s r.o., Popradská 24, 064 01 Stará Ľubovňa, IČO: 36168475, a to teleskopického nakladača značky MERLO F 28 TD/P40.7 TOP/-, číslo podvozku VIN: ZF1F28T01B8270279, EČV: SL892AB spoločnosti EMATECH, s.</w:t>
      </w:r>
      <w:r w:rsidRPr="00FE1F22">
        <w:rPr>
          <w:rFonts w:ascii="Times New Roman" w:hAnsi="Times New Roman" w:cs="Times New Roman"/>
          <w:sz w:val="24"/>
          <w:szCs w:val="24"/>
        </w:rPr>
        <w:t xml:space="preserve"> </w:t>
      </w:r>
      <w:r w:rsidR="00E06A2C" w:rsidRPr="00FE1F22">
        <w:rPr>
          <w:rFonts w:ascii="Times New Roman" w:hAnsi="Times New Roman" w:cs="Times New Roman"/>
          <w:sz w:val="24"/>
          <w:szCs w:val="24"/>
        </w:rPr>
        <w:t>r.</w:t>
      </w:r>
      <w:r w:rsidRPr="00FE1F22">
        <w:rPr>
          <w:rFonts w:ascii="Times New Roman" w:hAnsi="Times New Roman" w:cs="Times New Roman"/>
          <w:sz w:val="24"/>
          <w:szCs w:val="24"/>
        </w:rPr>
        <w:t xml:space="preserve"> </w:t>
      </w:r>
      <w:r w:rsidR="00E06A2C" w:rsidRPr="00FE1F22">
        <w:rPr>
          <w:rFonts w:ascii="Times New Roman" w:hAnsi="Times New Roman" w:cs="Times New Roman"/>
          <w:sz w:val="24"/>
          <w:szCs w:val="24"/>
        </w:rPr>
        <w:t>o.,</w:t>
      </w:r>
      <w:r w:rsidR="00662208" w:rsidRPr="00FE1F22">
        <w:rPr>
          <w:rFonts w:ascii="Times New Roman" w:hAnsi="Times New Roman" w:cs="Times New Roman"/>
          <w:sz w:val="24"/>
          <w:szCs w:val="24"/>
        </w:rPr>
        <w:t xml:space="preserve"> Piešťanská 3/3, 95605 Rad</w:t>
      </w:r>
      <w:r w:rsidRPr="00FE1F22">
        <w:rPr>
          <w:rFonts w:ascii="Times New Roman" w:hAnsi="Times New Roman" w:cs="Times New Roman"/>
          <w:sz w:val="24"/>
          <w:szCs w:val="24"/>
        </w:rPr>
        <w:t>ošina, IČO: 31413919 za cenu 14 </w:t>
      </w:r>
      <w:r w:rsidR="00662208" w:rsidRPr="00FE1F22">
        <w:rPr>
          <w:rFonts w:ascii="Times New Roman" w:hAnsi="Times New Roman" w:cs="Times New Roman"/>
          <w:sz w:val="24"/>
          <w:szCs w:val="24"/>
        </w:rPr>
        <w:t>800</w:t>
      </w:r>
      <w:r w:rsidRPr="00FE1F22">
        <w:rPr>
          <w:rFonts w:ascii="Times New Roman" w:hAnsi="Times New Roman" w:cs="Times New Roman"/>
          <w:sz w:val="24"/>
          <w:szCs w:val="24"/>
        </w:rPr>
        <w:t xml:space="preserve">,-- € bez DPH. Uvedená suma </w:t>
      </w:r>
      <w:r w:rsidR="00662208" w:rsidRPr="00FE1F22">
        <w:rPr>
          <w:rFonts w:ascii="Times New Roman" w:hAnsi="Times New Roman" w:cs="Times New Roman"/>
          <w:sz w:val="24"/>
          <w:szCs w:val="24"/>
        </w:rPr>
        <w:t xml:space="preserve">bude </w:t>
      </w:r>
      <w:r w:rsidRPr="00FE1F22">
        <w:rPr>
          <w:rFonts w:ascii="Times New Roman" w:hAnsi="Times New Roman" w:cs="Times New Roman"/>
          <w:sz w:val="24"/>
          <w:szCs w:val="24"/>
        </w:rPr>
        <w:t>použitá na úhradu</w:t>
      </w:r>
      <w:r w:rsidR="00295856" w:rsidRPr="00FE1F22">
        <w:rPr>
          <w:rFonts w:ascii="Times New Roman" w:hAnsi="Times New Roman" w:cs="Times New Roman"/>
          <w:sz w:val="24"/>
          <w:szCs w:val="24"/>
        </w:rPr>
        <w:t xml:space="preserve"> časti akontácie na nákup nového vozidla</w:t>
      </w:r>
      <w:r w:rsidRPr="00FE1F22">
        <w:rPr>
          <w:rFonts w:ascii="Times New Roman" w:hAnsi="Times New Roman" w:cs="Times New Roman"/>
          <w:sz w:val="24"/>
          <w:szCs w:val="24"/>
        </w:rPr>
        <w:t xml:space="preserve"> (teleskopického manipulátora</w:t>
      </w:r>
      <w:r w:rsidR="00FE1F22" w:rsidRPr="00FE1F22">
        <w:rPr>
          <w:rFonts w:ascii="Times New Roman" w:hAnsi="Times New Roman" w:cs="Times New Roman"/>
          <w:sz w:val="24"/>
          <w:szCs w:val="24"/>
        </w:rPr>
        <w:t>, nakladača</w:t>
      </w:r>
      <w:r w:rsidRPr="00FE1F22">
        <w:rPr>
          <w:rFonts w:ascii="Times New Roman" w:hAnsi="Times New Roman" w:cs="Times New Roman"/>
          <w:sz w:val="24"/>
          <w:szCs w:val="24"/>
        </w:rPr>
        <w:t>)</w:t>
      </w:r>
      <w:r w:rsidR="00295856" w:rsidRPr="00FE1F22">
        <w:rPr>
          <w:rFonts w:ascii="Times New Roman" w:hAnsi="Times New Roman" w:cs="Times New Roman"/>
          <w:sz w:val="24"/>
          <w:szCs w:val="24"/>
        </w:rPr>
        <w:t>.</w:t>
      </w:r>
    </w:p>
    <w:p w:rsidR="00304912" w:rsidRPr="00FE1F22" w:rsidRDefault="00304912" w:rsidP="00FE1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208" w:rsidRPr="00304912" w:rsidRDefault="00662208" w:rsidP="00FE1F2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04912">
        <w:rPr>
          <w:rFonts w:ascii="Times New Roman" w:hAnsi="Times New Roman" w:cs="Times New Roman"/>
          <w:i/>
          <w:sz w:val="24"/>
          <w:szCs w:val="24"/>
          <w:u w:val="single"/>
        </w:rPr>
        <w:t>Dôvodová správa: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 xml:space="preserve"> Spoločnosť EKOS, spol. s r.o., Stará Ľubovňa </w:t>
      </w:r>
      <w:r w:rsidRPr="00304912">
        <w:rPr>
          <w:rFonts w:ascii="Times New Roman" w:hAnsi="Times New Roman" w:cs="Times New Roman"/>
          <w:i/>
          <w:sz w:val="24"/>
          <w:szCs w:val="24"/>
        </w:rPr>
        <w:t xml:space="preserve">zakúpila teleskopický nakladač značky MERLO F 28 TD/P40.7 TOP/- v roku 2008 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>za cenu</w:t>
      </w:r>
      <w:r w:rsidRPr="00304912">
        <w:rPr>
          <w:rFonts w:ascii="Times New Roman" w:hAnsi="Times New Roman" w:cs="Times New Roman"/>
          <w:i/>
          <w:sz w:val="24"/>
          <w:szCs w:val="24"/>
        </w:rPr>
        <w:t xml:space="preserve"> 97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> </w:t>
      </w:r>
      <w:r w:rsidRPr="00304912">
        <w:rPr>
          <w:rFonts w:ascii="Times New Roman" w:hAnsi="Times New Roman" w:cs="Times New Roman"/>
          <w:i/>
          <w:sz w:val="24"/>
          <w:szCs w:val="24"/>
        </w:rPr>
        <w:t>168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>,--</w:t>
      </w:r>
      <w:r w:rsidRPr="00304912">
        <w:rPr>
          <w:rFonts w:ascii="Times New Roman" w:hAnsi="Times New Roman" w:cs="Times New Roman"/>
          <w:i/>
          <w:sz w:val="24"/>
          <w:szCs w:val="24"/>
        </w:rPr>
        <w:t xml:space="preserve"> € bez DPH. Vozidlo bolo inten</w:t>
      </w:r>
      <w:r w:rsidR="00295856" w:rsidRPr="00304912">
        <w:rPr>
          <w:rFonts w:ascii="Times New Roman" w:hAnsi="Times New Roman" w:cs="Times New Roman"/>
          <w:i/>
          <w:sz w:val="24"/>
          <w:szCs w:val="24"/>
        </w:rPr>
        <w:t xml:space="preserve">zívne využívané, </w:t>
      </w:r>
      <w:r w:rsidRPr="00304912">
        <w:rPr>
          <w:rFonts w:ascii="Times New Roman" w:hAnsi="Times New Roman" w:cs="Times New Roman"/>
          <w:i/>
          <w:sz w:val="24"/>
          <w:szCs w:val="24"/>
        </w:rPr>
        <w:t>je značne opotrebované a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 xml:space="preserve"> jeho prevádzka je </w:t>
      </w:r>
      <w:r w:rsidRPr="00304912">
        <w:rPr>
          <w:rFonts w:ascii="Times New Roman" w:hAnsi="Times New Roman" w:cs="Times New Roman"/>
          <w:i/>
          <w:sz w:val="24"/>
          <w:szCs w:val="24"/>
        </w:rPr>
        <w:t> nehospodárn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>a.</w:t>
      </w:r>
      <w:r w:rsidRPr="00304912">
        <w:rPr>
          <w:rFonts w:ascii="Times New Roman" w:hAnsi="Times New Roman" w:cs="Times New Roman"/>
          <w:i/>
          <w:sz w:val="24"/>
          <w:szCs w:val="24"/>
        </w:rPr>
        <w:t xml:space="preserve"> Z tohto dôvodu prijala spoločnosť EKOS, spol. s r.o. rozhodnutie odpredať predmetné vozidlo a získané finančné prostriedky použiť na nákup nového </w:t>
      </w:r>
      <w:r w:rsidR="00295856" w:rsidRPr="00304912">
        <w:rPr>
          <w:rFonts w:ascii="Times New Roman" w:hAnsi="Times New Roman" w:cs="Times New Roman"/>
          <w:i/>
          <w:sz w:val="24"/>
          <w:szCs w:val="24"/>
        </w:rPr>
        <w:t>teleskopického manipulátora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 xml:space="preserve">, ktorý </w:t>
      </w:r>
      <w:r w:rsidRPr="00304912">
        <w:rPr>
          <w:rFonts w:ascii="Times New Roman" w:hAnsi="Times New Roman" w:cs="Times New Roman"/>
          <w:i/>
          <w:sz w:val="24"/>
          <w:szCs w:val="24"/>
        </w:rPr>
        <w:t>dodá spoločnosť EMATECH, s.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4912">
        <w:rPr>
          <w:rFonts w:ascii="Times New Roman" w:hAnsi="Times New Roman" w:cs="Times New Roman"/>
          <w:i/>
          <w:sz w:val="24"/>
          <w:szCs w:val="24"/>
        </w:rPr>
        <w:t>r.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4912">
        <w:rPr>
          <w:rFonts w:ascii="Times New Roman" w:hAnsi="Times New Roman" w:cs="Times New Roman"/>
          <w:i/>
          <w:sz w:val="24"/>
          <w:szCs w:val="24"/>
        </w:rPr>
        <w:t>o., Piešťanská 3/3, 95605 Radošina, IČO: 31413919 za cenu 8</w:t>
      </w:r>
      <w:r w:rsidR="00295856" w:rsidRPr="00304912">
        <w:rPr>
          <w:rFonts w:ascii="Times New Roman" w:hAnsi="Times New Roman" w:cs="Times New Roman"/>
          <w:i/>
          <w:sz w:val="24"/>
          <w:szCs w:val="24"/>
        </w:rPr>
        <w:t>4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> </w:t>
      </w:r>
      <w:r w:rsidR="00295856" w:rsidRPr="00304912">
        <w:rPr>
          <w:rFonts w:ascii="Times New Roman" w:hAnsi="Times New Roman" w:cs="Times New Roman"/>
          <w:i/>
          <w:sz w:val="24"/>
          <w:szCs w:val="24"/>
        </w:rPr>
        <w:t>99</w:t>
      </w:r>
      <w:r w:rsidRPr="00304912">
        <w:rPr>
          <w:rFonts w:ascii="Times New Roman" w:hAnsi="Times New Roman" w:cs="Times New Roman"/>
          <w:i/>
          <w:sz w:val="24"/>
          <w:szCs w:val="24"/>
        </w:rPr>
        <w:t>0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>,--</w:t>
      </w:r>
      <w:r w:rsidRPr="00304912">
        <w:rPr>
          <w:rFonts w:ascii="Times New Roman" w:hAnsi="Times New Roman" w:cs="Times New Roman"/>
          <w:i/>
          <w:sz w:val="24"/>
          <w:szCs w:val="24"/>
        </w:rPr>
        <w:t xml:space="preserve"> € bez DPH na základe vyhodnotenia cenových ponúk v rámci obchodnej verejnej súťaže uskutočnenej 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>prostredníctvom elektronického kontraktačného systému (</w:t>
      </w:r>
      <w:r w:rsidRPr="00304912">
        <w:rPr>
          <w:rFonts w:ascii="Times New Roman" w:hAnsi="Times New Roman" w:cs="Times New Roman"/>
          <w:i/>
          <w:sz w:val="24"/>
          <w:szCs w:val="24"/>
        </w:rPr>
        <w:t>EKS</w:t>
      </w:r>
      <w:r w:rsidR="00C61976" w:rsidRPr="00304912">
        <w:rPr>
          <w:rFonts w:ascii="Times New Roman" w:hAnsi="Times New Roman" w:cs="Times New Roman"/>
          <w:i/>
          <w:sz w:val="24"/>
          <w:szCs w:val="24"/>
        </w:rPr>
        <w:t>).</w:t>
      </w:r>
      <w:bookmarkStart w:id="0" w:name="_GoBack"/>
      <w:bookmarkEnd w:id="0"/>
    </w:p>
    <w:sectPr w:rsidR="00662208" w:rsidRPr="00304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02CB"/>
    <w:multiLevelType w:val="hybridMultilevel"/>
    <w:tmpl w:val="6E2CFBF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2C"/>
    <w:rsid w:val="00295856"/>
    <w:rsid w:val="00304912"/>
    <w:rsid w:val="00662208"/>
    <w:rsid w:val="00C61976"/>
    <w:rsid w:val="00D16CA3"/>
    <w:rsid w:val="00DA5BAF"/>
    <w:rsid w:val="00E06A2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1F22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Lucida Sans Unicode" w:hAnsi="Times New Roman" w:cs="Times New Roman"/>
      <w:kern w:val="3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1F22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Lucida Sans Unicode" w:hAnsi="Times New Roman" w:cs="Times New Roman"/>
      <w:kern w:val="3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5</cp:revision>
  <cp:lastPrinted>2018-09-20T07:02:00Z</cp:lastPrinted>
  <dcterms:created xsi:type="dcterms:W3CDTF">2018-09-19T14:46:00Z</dcterms:created>
  <dcterms:modified xsi:type="dcterms:W3CDTF">2018-09-20T07:33:00Z</dcterms:modified>
</cp:coreProperties>
</file>