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CB2" w:rsidRDefault="005A6C64" w:rsidP="00355CB2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7.3pt;width:51.4pt;height:67.7pt;z-index:251659264;visibility:visible;mso-wrap-edited:f" fillcolor="window">
            <v:imagedata r:id="rId6" o:title="" blacklevel="3932f"/>
          </v:shape>
          <o:OLEObject Type="Embed" ProgID="Word.Picture.8" ShapeID="_x0000_s1026" DrawAspect="Content" ObjectID="_1590469971" r:id="rId7"/>
        </w:pict>
      </w:r>
    </w:p>
    <w:p w:rsidR="00355CB2" w:rsidRDefault="00355CB2" w:rsidP="00355CB2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355CB2" w:rsidRPr="00D058FB" w:rsidRDefault="00355CB2" w:rsidP="00355CB2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355CB2" w:rsidRPr="00FA11A1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355CB2" w:rsidRPr="00FA11A1" w:rsidRDefault="00355CB2" w:rsidP="00355CB2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355CB2" w:rsidRDefault="00355CB2" w:rsidP="00355CB2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355CB2" w:rsidRPr="00CF2ED5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</w:t>
      </w:r>
      <w:r w:rsidR="001011D3">
        <w:rPr>
          <w:rFonts w:eastAsia="Times New Roman"/>
          <w:b/>
          <w:bCs/>
          <w:szCs w:val="24"/>
          <w:lang w:eastAsia="sk-SK"/>
        </w:rPr>
        <w:t>ého zastupiteľstva</w:t>
      </w:r>
      <w:r w:rsidRPr="00CF2ED5">
        <w:rPr>
          <w:rFonts w:eastAsia="Times New Roman"/>
          <w:b/>
          <w:bCs/>
          <w:szCs w:val="24"/>
          <w:lang w:eastAsia="sk-SK"/>
        </w:rPr>
        <w:t xml:space="preserve"> v Starej Ľubovni</w:t>
      </w: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1011D3">
        <w:rPr>
          <w:rFonts w:eastAsia="Times New Roman"/>
          <w:bCs/>
          <w:szCs w:val="24"/>
          <w:lang w:eastAsia="sk-SK"/>
        </w:rPr>
        <w:t>XXXIV</w:t>
      </w:r>
      <w:r w:rsidR="00895E91">
        <w:rPr>
          <w:rFonts w:eastAsia="Times New Roman"/>
          <w:bCs/>
          <w:szCs w:val="24"/>
          <w:lang w:eastAsia="sk-SK"/>
        </w:rPr>
        <w:t>/2018</w:t>
      </w:r>
    </w:p>
    <w:p w:rsidR="00355CB2" w:rsidRPr="005F67E3" w:rsidRDefault="00355CB2" w:rsidP="00355CB2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9073D7">
        <w:rPr>
          <w:rFonts w:eastAsia="Times New Roman"/>
          <w:bCs/>
          <w:szCs w:val="24"/>
          <w:lang w:eastAsia="sk-SK"/>
        </w:rPr>
        <w:t>2</w:t>
      </w:r>
      <w:r w:rsidR="001011D3">
        <w:rPr>
          <w:rFonts w:eastAsia="Times New Roman"/>
          <w:bCs/>
          <w:szCs w:val="24"/>
          <w:lang w:eastAsia="sk-SK"/>
        </w:rPr>
        <w:t>1</w:t>
      </w:r>
      <w:r w:rsidR="0017376F">
        <w:rPr>
          <w:rFonts w:eastAsia="Times New Roman"/>
          <w:bCs/>
          <w:szCs w:val="24"/>
          <w:lang w:eastAsia="sk-SK"/>
        </w:rPr>
        <w:t>.0</w:t>
      </w:r>
      <w:r w:rsidR="009073D7">
        <w:rPr>
          <w:rFonts w:eastAsia="Times New Roman"/>
          <w:bCs/>
          <w:szCs w:val="24"/>
          <w:lang w:eastAsia="sk-SK"/>
        </w:rPr>
        <w:t>6</w:t>
      </w:r>
      <w:r w:rsidR="00895E91">
        <w:rPr>
          <w:rFonts w:eastAsia="Times New Roman"/>
          <w:bCs/>
          <w:szCs w:val="24"/>
          <w:lang w:eastAsia="sk-SK"/>
        </w:rPr>
        <w:t>.2018</w:t>
      </w:r>
    </w:p>
    <w:p w:rsidR="00355CB2" w:rsidRPr="00F41FE7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Pr="005D0C5B" w:rsidRDefault="00355CB2" w:rsidP="00355CB2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7A0D45">
        <w:rPr>
          <w:rFonts w:eastAsia="Times New Roman"/>
          <w:b/>
          <w:sz w:val="28"/>
          <w:szCs w:val="28"/>
          <w:lang w:eastAsia="sk-SK"/>
        </w:rPr>
        <w:t>8</w:t>
      </w: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D82A0C" w:rsidRPr="00D82A0C" w:rsidRDefault="00FB4367" w:rsidP="00D82A0C">
      <w:pPr>
        <w:overflowPunct w:val="0"/>
        <w:autoSpaceDE w:val="0"/>
        <w:ind w:left="3540" w:hanging="354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 w:rsidRPr="00FB4367">
        <w:rPr>
          <w:rFonts w:eastAsia="Times New Roman"/>
          <w:b/>
          <w:kern w:val="2"/>
          <w:sz w:val="28"/>
          <w:szCs w:val="28"/>
        </w:rPr>
        <w:t xml:space="preserve">Návrh </w:t>
      </w:r>
      <w:r w:rsidR="007A3E33">
        <w:rPr>
          <w:rFonts w:eastAsia="Times New Roman"/>
          <w:b/>
          <w:kern w:val="2"/>
          <w:sz w:val="28"/>
          <w:szCs w:val="28"/>
        </w:rPr>
        <w:t xml:space="preserve">na schválenie spolufinancovania </w:t>
      </w:r>
      <w:r w:rsidR="001011D3" w:rsidRPr="001011D3">
        <w:rPr>
          <w:rFonts w:eastAsia="Times New Roman"/>
          <w:b/>
          <w:kern w:val="2"/>
          <w:sz w:val="28"/>
          <w:szCs w:val="28"/>
        </w:rPr>
        <w:t xml:space="preserve">stavby </w:t>
      </w:r>
      <w:r w:rsidR="001011D3" w:rsidRPr="001011D3">
        <w:rPr>
          <w:b/>
          <w:kern w:val="2"/>
          <w:sz w:val="28"/>
          <w:szCs w:val="28"/>
        </w:rPr>
        <w:t>„Preložka cesty III/3146 (III/543 040) juhovýchodný obchvat mesta Stará Ľubovňa“</w:t>
      </w:r>
      <w:r w:rsidR="00D82A0C" w:rsidRPr="001011D3">
        <w:rPr>
          <w:rFonts w:eastAsia="Times New Roman"/>
          <w:b/>
          <w:kern w:val="2"/>
          <w:sz w:val="28"/>
          <w:szCs w:val="28"/>
        </w:rPr>
        <w:tab/>
      </w:r>
      <w:r w:rsidR="00D82A0C" w:rsidRPr="001011D3">
        <w:rPr>
          <w:rFonts w:eastAsia="Times New Roman"/>
          <w:b/>
          <w:kern w:val="2"/>
          <w:sz w:val="28"/>
          <w:szCs w:val="28"/>
        </w:rPr>
        <w:tab/>
      </w:r>
      <w:r w:rsidR="00D82A0C" w:rsidRPr="001011D3">
        <w:rPr>
          <w:rFonts w:eastAsia="Times New Roman"/>
          <w:b/>
          <w:kern w:val="2"/>
          <w:sz w:val="28"/>
          <w:szCs w:val="28"/>
        </w:rPr>
        <w:tab/>
      </w:r>
      <w:r w:rsidR="00D82A0C" w:rsidRPr="00C31310">
        <w:rPr>
          <w:rFonts w:eastAsia="Times New Roman"/>
          <w:b/>
          <w:kern w:val="2"/>
          <w:sz w:val="28"/>
          <w:szCs w:val="28"/>
        </w:rPr>
        <w:tab/>
      </w:r>
      <w:r w:rsidR="00D82A0C" w:rsidRPr="00C31310">
        <w:rPr>
          <w:rFonts w:eastAsia="Times New Roman"/>
          <w:b/>
          <w:kern w:val="2"/>
          <w:sz w:val="28"/>
          <w:szCs w:val="28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</w:p>
    <w:p w:rsidR="00355CB2" w:rsidRPr="00E8034A" w:rsidRDefault="00355CB2" w:rsidP="00355CB2">
      <w:pPr>
        <w:ind w:left="3540" w:hanging="3540"/>
        <w:rPr>
          <w:b/>
          <w:sz w:val="28"/>
          <w:szCs w:val="28"/>
        </w:rPr>
      </w:pPr>
      <w:r w:rsidRPr="00E8034A">
        <w:rPr>
          <w:b/>
          <w:sz w:val="28"/>
          <w:szCs w:val="28"/>
        </w:rPr>
        <w:t xml:space="preserve"> </w:t>
      </w: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7A3E33" w:rsidRDefault="007A3E33" w:rsidP="001E307C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7A3E33" w:rsidRDefault="007A3E33" w:rsidP="001E307C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FF3FD6" w:rsidRDefault="00355CB2" w:rsidP="001E307C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="00FF3FD6" w:rsidRPr="00FF3FD6">
        <w:rPr>
          <w:rFonts w:eastAsia="Times New Roman"/>
          <w:bCs/>
          <w:szCs w:val="24"/>
          <w:lang w:eastAsia="sk-SK"/>
        </w:rPr>
        <w:t xml:space="preserve">Uznesenie </w:t>
      </w:r>
      <w:proofErr w:type="spellStart"/>
      <w:r w:rsidR="00FF3FD6" w:rsidRPr="00FF3FD6">
        <w:rPr>
          <w:rFonts w:eastAsia="Times New Roman"/>
          <w:bCs/>
          <w:szCs w:val="24"/>
          <w:lang w:eastAsia="sk-SK"/>
        </w:rPr>
        <w:t>MsR</w:t>
      </w:r>
      <w:proofErr w:type="spellEnd"/>
    </w:p>
    <w:p w:rsidR="00355CB2" w:rsidRDefault="00355CB2" w:rsidP="00FF3FD6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Návrh uznesenia</w:t>
      </w:r>
    </w:p>
    <w:p w:rsidR="00355CB2" w:rsidRDefault="00FF3FD6" w:rsidP="00355CB2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Situácia stavby</w:t>
      </w:r>
    </w:p>
    <w:p w:rsidR="00FF3FD6" w:rsidRDefault="00FF3FD6" w:rsidP="00355CB2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Mapa mesta – komunikácie</w:t>
      </w:r>
    </w:p>
    <w:p w:rsidR="00FF3FD6" w:rsidRDefault="00FF3FD6" w:rsidP="00355CB2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Obchvat – sumár</w:t>
      </w:r>
    </w:p>
    <w:p w:rsidR="00FF3FD6" w:rsidRDefault="00FF3FD6" w:rsidP="00355CB2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Rekapitulácia objektov stavby</w:t>
      </w:r>
    </w:p>
    <w:p w:rsidR="00FF3FD6" w:rsidRDefault="00FF3FD6" w:rsidP="00355CB2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Stanovisko HK</w:t>
      </w:r>
    </w:p>
    <w:p w:rsidR="003379EA" w:rsidRPr="005F67E3" w:rsidRDefault="003379EA" w:rsidP="00C31310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7A3E33" w:rsidRDefault="007A3E33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D82A0C" w:rsidRDefault="00D82A0C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7A3E33" w:rsidRDefault="009073D7" w:rsidP="009073D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</w:t>
      </w:r>
      <w:r w:rsidR="007A3E33">
        <w:rPr>
          <w:rFonts w:eastAsia="Times New Roman"/>
          <w:b/>
          <w:bCs/>
          <w:szCs w:val="24"/>
          <w:lang w:eastAsia="sk-SK"/>
        </w:rPr>
        <w:t>vypracoval</w:t>
      </w:r>
    </w:p>
    <w:p w:rsidR="009073D7" w:rsidRPr="009073D7" w:rsidRDefault="007A3E33" w:rsidP="009073D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 xml:space="preserve">a </w:t>
      </w:r>
      <w:r w:rsidR="009073D7" w:rsidRPr="00043FA6">
        <w:rPr>
          <w:rFonts w:eastAsia="Times New Roman"/>
          <w:b/>
          <w:bCs/>
          <w:szCs w:val="24"/>
          <w:lang w:eastAsia="sk-SK"/>
        </w:rPr>
        <w:t xml:space="preserve">predkladá: </w:t>
      </w:r>
      <w:r w:rsidR="009073D7" w:rsidRPr="00043FA6">
        <w:rPr>
          <w:rFonts w:eastAsia="Times New Roman"/>
          <w:b/>
          <w:bCs/>
          <w:szCs w:val="24"/>
          <w:lang w:eastAsia="sk-SK"/>
        </w:rPr>
        <w:tab/>
      </w:r>
      <w:r w:rsidR="009073D7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9073D7">
        <w:rPr>
          <w:rFonts w:eastAsia="Times New Roman"/>
          <w:bCs/>
          <w:szCs w:val="24"/>
          <w:lang w:eastAsia="sk-SK"/>
        </w:rPr>
        <w:t>PhDr. Ľuboš Tomko</w:t>
      </w:r>
    </w:p>
    <w:p w:rsidR="009073D7" w:rsidRPr="00CF2ED5" w:rsidRDefault="009073D7" w:rsidP="009073D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  <w:t>primátor mesta</w:t>
      </w:r>
    </w:p>
    <w:p w:rsidR="00D82A0C" w:rsidRDefault="00D82A0C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011D3" w:rsidRDefault="001011D3" w:rsidP="001011D3">
      <w:pPr>
        <w:jc w:val="center"/>
        <w:rPr>
          <w:b/>
          <w:szCs w:val="24"/>
          <w:u w:val="single"/>
        </w:rPr>
      </w:pPr>
      <w:r>
        <w:rPr>
          <w:b/>
          <w:szCs w:val="24"/>
          <w:u w:val="single"/>
        </w:rPr>
        <w:t xml:space="preserve">Materiál   </w:t>
      </w:r>
      <w:r w:rsidRPr="00514BBA">
        <w:rPr>
          <w:b/>
          <w:szCs w:val="24"/>
          <w:u w:val="single"/>
        </w:rPr>
        <w:t>p r e r o k o v a n ý</w:t>
      </w:r>
    </w:p>
    <w:p w:rsidR="001011D3" w:rsidRDefault="001011D3" w:rsidP="001011D3">
      <w:pPr>
        <w:jc w:val="center"/>
        <w:rPr>
          <w:b/>
          <w:szCs w:val="24"/>
          <w:u w:val="single"/>
        </w:rPr>
      </w:pPr>
    </w:p>
    <w:p w:rsidR="001011D3" w:rsidRDefault="001011D3" w:rsidP="001011D3">
      <w:pPr>
        <w:jc w:val="center"/>
        <w:rPr>
          <w:b/>
          <w:szCs w:val="24"/>
          <w:u w:val="single"/>
        </w:rPr>
      </w:pPr>
    </w:p>
    <w:p w:rsidR="001011D3" w:rsidRDefault="001011D3" w:rsidP="001011D3">
      <w:pPr>
        <w:pStyle w:val="Odsekzoznamu"/>
        <w:widowControl/>
        <w:numPr>
          <w:ilvl w:val="0"/>
          <w:numId w:val="1"/>
        </w:numPr>
        <w:suppressAutoHyphens w:val="0"/>
        <w:jc w:val="both"/>
        <w:rPr>
          <w:szCs w:val="24"/>
        </w:rPr>
      </w:pPr>
      <w:r>
        <w:rPr>
          <w:szCs w:val="24"/>
        </w:rPr>
        <w:t xml:space="preserve">na zasadnutí </w:t>
      </w:r>
      <w:proofErr w:type="spellStart"/>
      <w:r>
        <w:rPr>
          <w:szCs w:val="24"/>
        </w:rPr>
        <w:t>MsR</w:t>
      </w:r>
      <w:proofErr w:type="spellEnd"/>
      <w:r>
        <w:rPr>
          <w:szCs w:val="24"/>
        </w:rPr>
        <w:t xml:space="preserve"> 12.06.2018 – prijaté uznesenie č. 708:</w:t>
      </w:r>
    </w:p>
    <w:p w:rsidR="001011D3" w:rsidRPr="009E6720" w:rsidRDefault="001011D3" w:rsidP="001011D3">
      <w:pPr>
        <w:jc w:val="both"/>
        <w:rPr>
          <w:b/>
          <w:u w:val="single"/>
        </w:rPr>
      </w:pPr>
    </w:p>
    <w:p w:rsidR="001011D3" w:rsidRPr="00981693" w:rsidRDefault="001011D3" w:rsidP="001011D3">
      <w:pPr>
        <w:autoSpaceDE w:val="0"/>
        <w:autoSpaceDN w:val="0"/>
        <w:ind w:firstLine="708"/>
        <w:jc w:val="both"/>
        <w:rPr>
          <w:bCs/>
        </w:rPr>
      </w:pPr>
      <w:r w:rsidRPr="009E6720">
        <w:rPr>
          <w:bCs/>
        </w:rPr>
        <w:t xml:space="preserve">Mestská rada v Starej Ľubovni </w:t>
      </w:r>
      <w:r w:rsidRPr="00981693">
        <w:rPr>
          <w:bCs/>
        </w:rPr>
        <w:t>po prerokovaní predloženého materiálu</w:t>
      </w:r>
    </w:p>
    <w:p w:rsidR="001011D3" w:rsidRPr="009E6720" w:rsidRDefault="001011D3" w:rsidP="001011D3">
      <w:pPr>
        <w:autoSpaceDE w:val="0"/>
        <w:autoSpaceDN w:val="0"/>
        <w:ind w:firstLine="708"/>
        <w:jc w:val="both"/>
        <w:rPr>
          <w:bCs/>
        </w:rPr>
      </w:pPr>
    </w:p>
    <w:p w:rsidR="001011D3" w:rsidRDefault="001011D3" w:rsidP="001011D3">
      <w:pPr>
        <w:autoSpaceDE w:val="0"/>
        <w:autoSpaceDN w:val="0"/>
        <w:jc w:val="center"/>
        <w:rPr>
          <w:b/>
          <w:bCs/>
        </w:rPr>
      </w:pPr>
      <w:r w:rsidRPr="00981693">
        <w:rPr>
          <w:b/>
          <w:bCs/>
        </w:rPr>
        <w:t xml:space="preserve">o d p o r ú č a   </w:t>
      </w:r>
      <w:proofErr w:type="spellStart"/>
      <w:r w:rsidRPr="00981693">
        <w:rPr>
          <w:b/>
          <w:bCs/>
        </w:rPr>
        <w:t>MsZ</w:t>
      </w:r>
      <w:proofErr w:type="spellEnd"/>
    </w:p>
    <w:p w:rsidR="001011D3" w:rsidRDefault="001011D3" w:rsidP="001011D3">
      <w:pPr>
        <w:overflowPunct w:val="0"/>
        <w:autoSpaceDE w:val="0"/>
        <w:jc w:val="both"/>
        <w:rPr>
          <w:kern w:val="2"/>
        </w:rPr>
      </w:pPr>
    </w:p>
    <w:p w:rsidR="001011D3" w:rsidRDefault="001011D3" w:rsidP="00C0347D">
      <w:pPr>
        <w:pStyle w:val="Odsekzoznamu"/>
        <w:numPr>
          <w:ilvl w:val="0"/>
          <w:numId w:val="25"/>
        </w:numPr>
        <w:overflowPunct w:val="0"/>
        <w:autoSpaceDE w:val="0"/>
        <w:jc w:val="both"/>
        <w:rPr>
          <w:bCs/>
        </w:rPr>
      </w:pPr>
      <w:r w:rsidRPr="00C0347D">
        <w:rPr>
          <w:kern w:val="2"/>
        </w:rPr>
        <w:t xml:space="preserve">prerokovať a schváliť spolufinancovanie stavby „Preložka cesty III/3146 (III/543 040) juhovýchodný obchvat mesta Stará Ľubovňa“ </w:t>
      </w:r>
      <w:r w:rsidR="005A6C64">
        <w:rPr>
          <w:kern w:val="2"/>
        </w:rPr>
        <w:t>vo výške 1 mil. €</w:t>
      </w:r>
      <w:r w:rsidR="005A6C64" w:rsidRPr="001011D3">
        <w:rPr>
          <w:kern w:val="2"/>
        </w:rPr>
        <w:t xml:space="preserve"> </w:t>
      </w:r>
      <w:r w:rsidRPr="00C0347D">
        <w:rPr>
          <w:kern w:val="2"/>
        </w:rPr>
        <w:t>v zmysle predloženého návrhu.</w:t>
      </w:r>
      <w:r w:rsidRPr="00C0347D">
        <w:rPr>
          <w:bCs/>
        </w:rPr>
        <w:t xml:space="preserve"> </w:t>
      </w:r>
    </w:p>
    <w:p w:rsidR="00C0347D" w:rsidRPr="00C0347D" w:rsidRDefault="00C0347D" w:rsidP="00C0347D">
      <w:pPr>
        <w:pStyle w:val="Odsekzoznamu"/>
        <w:overflowPunct w:val="0"/>
        <w:autoSpaceDE w:val="0"/>
        <w:jc w:val="both"/>
        <w:rPr>
          <w:bCs/>
        </w:rPr>
      </w:pPr>
    </w:p>
    <w:p w:rsidR="00C0347D" w:rsidRPr="00C0347D" w:rsidRDefault="00C0347D" w:rsidP="00C0347D">
      <w:pPr>
        <w:pStyle w:val="Odsekzoznamu"/>
        <w:numPr>
          <w:ilvl w:val="0"/>
          <w:numId w:val="25"/>
        </w:numPr>
        <w:overflowPunct w:val="0"/>
        <w:autoSpaceDE w:val="0"/>
        <w:jc w:val="both"/>
        <w:rPr>
          <w:bCs/>
        </w:rPr>
      </w:pPr>
      <w:r>
        <w:rPr>
          <w:bCs/>
        </w:rPr>
        <w:t>v</w:t>
      </w:r>
      <w:r w:rsidRPr="00C0347D">
        <w:rPr>
          <w:bCs/>
        </w:rPr>
        <w:t xml:space="preserve">ziať na vedomie stanovisko hlavného kontrolóra mesta k </w:t>
      </w:r>
      <w:r w:rsidRPr="00C0347D">
        <w:rPr>
          <w:kern w:val="2"/>
        </w:rPr>
        <w:t>spolufinancovaniu stavby „Preložka cesty III/3146 (III/543 040) juhovýchodný obchvat mesta Stará Ľubovňa“ v zmysle predloženého návrhu.</w:t>
      </w:r>
      <w:r w:rsidRPr="00C0347D">
        <w:rPr>
          <w:bCs/>
        </w:rPr>
        <w:t xml:space="preserve"> </w:t>
      </w:r>
    </w:p>
    <w:p w:rsidR="00C0347D" w:rsidRPr="00FF3FD6" w:rsidRDefault="00C0347D" w:rsidP="00C0347D">
      <w:pPr>
        <w:overflowPunct w:val="0"/>
        <w:autoSpaceDE w:val="0"/>
        <w:jc w:val="both"/>
        <w:rPr>
          <w:bCs/>
        </w:rPr>
      </w:pPr>
    </w:p>
    <w:p w:rsidR="00C0347D" w:rsidRPr="00C0347D" w:rsidRDefault="00C0347D" w:rsidP="00C0347D">
      <w:pPr>
        <w:overflowPunct w:val="0"/>
        <w:autoSpaceDE w:val="0"/>
        <w:jc w:val="both"/>
        <w:rPr>
          <w:bCs/>
        </w:rPr>
      </w:pPr>
    </w:p>
    <w:p w:rsidR="00FF3FD6" w:rsidRDefault="00FF3FD6" w:rsidP="001011D3">
      <w:pPr>
        <w:overflowPunct w:val="0"/>
        <w:autoSpaceDE w:val="0"/>
        <w:jc w:val="both"/>
        <w:rPr>
          <w:bCs/>
        </w:rPr>
      </w:pPr>
    </w:p>
    <w:p w:rsidR="00FF3FD6" w:rsidRDefault="00FF3FD6" w:rsidP="001011D3">
      <w:pPr>
        <w:overflowPunct w:val="0"/>
        <w:autoSpaceDE w:val="0"/>
        <w:jc w:val="both"/>
        <w:rPr>
          <w:bCs/>
        </w:rPr>
      </w:pP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1E307C" w:rsidRDefault="001E307C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D52611" w:rsidRDefault="00D52611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D52611" w:rsidRDefault="00D52611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1011D3" w:rsidRDefault="001011D3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1011D3" w:rsidRDefault="001011D3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D472CA" w:rsidRDefault="00D472CA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D472CA" w:rsidRDefault="00D472CA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1011D3" w:rsidRDefault="001011D3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1E307C" w:rsidRDefault="001E307C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1011D3" w:rsidRPr="005D0C5B" w:rsidRDefault="001011D3" w:rsidP="001011D3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5D0C5B"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1011D3" w:rsidRDefault="001011D3" w:rsidP="001011D3">
      <w:pPr>
        <w:rPr>
          <w:b/>
          <w:szCs w:val="24"/>
          <w:u w:val="single"/>
        </w:rPr>
      </w:pPr>
    </w:p>
    <w:p w:rsidR="001011D3" w:rsidRPr="00FB7C0F" w:rsidRDefault="001011D3" w:rsidP="001011D3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1011D3" w:rsidRDefault="001011D3" w:rsidP="001011D3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Mestské zastupiteľstvo</w:t>
      </w:r>
      <w:r w:rsidRPr="00FB7C0F">
        <w:rPr>
          <w:rFonts w:eastAsia="Times New Roman"/>
          <w:bCs/>
          <w:szCs w:val="24"/>
        </w:rPr>
        <w:t xml:space="preserve"> v Starej Ľubovni po prerokovaní predloženého materiálu</w:t>
      </w:r>
    </w:p>
    <w:p w:rsidR="001011D3" w:rsidRDefault="001011D3" w:rsidP="001011D3">
      <w:pPr>
        <w:autoSpaceDE w:val="0"/>
        <w:autoSpaceDN w:val="0"/>
        <w:jc w:val="center"/>
        <w:rPr>
          <w:rFonts w:eastAsia="Times New Roman"/>
          <w:bCs/>
          <w:szCs w:val="24"/>
        </w:rPr>
      </w:pPr>
    </w:p>
    <w:p w:rsidR="001011D3" w:rsidRDefault="001011D3" w:rsidP="00FF3FD6">
      <w:pPr>
        <w:pStyle w:val="Odsekzoznamu"/>
        <w:numPr>
          <w:ilvl w:val="0"/>
          <w:numId w:val="23"/>
        </w:num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 w:rsidRPr="00FF3FD6">
        <w:rPr>
          <w:rFonts w:eastAsia="Times New Roman"/>
          <w:b/>
          <w:bCs/>
          <w:szCs w:val="24"/>
        </w:rPr>
        <w:t>s c h v a ľ u j e</w:t>
      </w:r>
    </w:p>
    <w:p w:rsidR="00FF3FD6" w:rsidRDefault="00FF3FD6" w:rsidP="00FF3FD6">
      <w:pPr>
        <w:pStyle w:val="Odsekzoznamu"/>
        <w:autoSpaceDE w:val="0"/>
        <w:autoSpaceDN w:val="0"/>
        <w:rPr>
          <w:rFonts w:eastAsia="Times New Roman"/>
          <w:b/>
          <w:bCs/>
          <w:szCs w:val="24"/>
        </w:rPr>
      </w:pPr>
    </w:p>
    <w:p w:rsidR="00FF3FD6" w:rsidRDefault="00FF3FD6" w:rsidP="00FF3FD6">
      <w:pPr>
        <w:overflowPunct w:val="0"/>
        <w:autoSpaceDE w:val="0"/>
        <w:jc w:val="both"/>
        <w:rPr>
          <w:bCs/>
        </w:rPr>
      </w:pPr>
      <w:r>
        <w:rPr>
          <w:kern w:val="2"/>
        </w:rPr>
        <w:t xml:space="preserve">spolufinancovanie </w:t>
      </w:r>
      <w:r w:rsidRPr="001011D3">
        <w:rPr>
          <w:kern w:val="2"/>
        </w:rPr>
        <w:t>stavby „Preložka cesty III/3146 (III/543 040) juhovýchodný obchvat mesta Stará Ľubovňa“</w:t>
      </w:r>
      <w:r w:rsidR="007A0D45">
        <w:rPr>
          <w:kern w:val="2"/>
        </w:rPr>
        <w:t xml:space="preserve"> vo výške 1 mil. €</w:t>
      </w:r>
      <w:r w:rsidRPr="001011D3">
        <w:rPr>
          <w:kern w:val="2"/>
        </w:rPr>
        <w:t xml:space="preserve"> v zmysle predloženého návrhu.</w:t>
      </w:r>
      <w:r>
        <w:rPr>
          <w:bCs/>
        </w:rPr>
        <w:t xml:space="preserve"> </w:t>
      </w:r>
    </w:p>
    <w:p w:rsidR="00FF3FD6" w:rsidRPr="00FF3FD6" w:rsidRDefault="00FF3FD6" w:rsidP="00FF3FD6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FF3FD6" w:rsidRPr="00FF3FD6" w:rsidRDefault="00FF3FD6" w:rsidP="00FF3FD6">
      <w:pPr>
        <w:pStyle w:val="Odsekzoznamu"/>
        <w:numPr>
          <w:ilvl w:val="0"/>
          <w:numId w:val="23"/>
        </w:num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b e r i e   n a   v e d o m i e</w:t>
      </w:r>
    </w:p>
    <w:p w:rsidR="001011D3" w:rsidRDefault="001011D3" w:rsidP="001011D3">
      <w:pPr>
        <w:jc w:val="both"/>
        <w:rPr>
          <w:b/>
          <w:u w:val="single"/>
        </w:rPr>
      </w:pPr>
    </w:p>
    <w:p w:rsidR="001011D3" w:rsidRDefault="00C0347D" w:rsidP="001011D3">
      <w:pPr>
        <w:overflowPunct w:val="0"/>
        <w:autoSpaceDE w:val="0"/>
        <w:jc w:val="both"/>
        <w:rPr>
          <w:rFonts w:eastAsia="Times New Roman"/>
          <w:bCs/>
          <w:szCs w:val="24"/>
        </w:rPr>
      </w:pPr>
      <w:r w:rsidRPr="00C0347D">
        <w:rPr>
          <w:bCs/>
        </w:rPr>
        <w:t xml:space="preserve">stanovisko hlavného kontrolóra mesta k </w:t>
      </w:r>
      <w:r w:rsidRPr="00C0347D">
        <w:rPr>
          <w:kern w:val="2"/>
        </w:rPr>
        <w:t>spolufinancovaniu stavby „Preložka cesty III/3146 (III/543 040) juhovýchodný obchvat mesta Stará Ľubovňa“ v zmysle predloženého návrhu.</w:t>
      </w:r>
    </w:p>
    <w:p w:rsidR="00EB6AFB" w:rsidRDefault="00EB6AFB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EB6AFB" w:rsidRDefault="00EB6AFB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EB6AFB" w:rsidRDefault="00EB6AFB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EB6AFB" w:rsidRDefault="00EB6AFB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EB6AFB" w:rsidRDefault="00EB6AFB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EB6AFB" w:rsidRDefault="00EB6AFB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EB6AFB" w:rsidRDefault="00EB6AFB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bookmarkStart w:id="0" w:name="_GoBack"/>
      <w:bookmarkEnd w:id="0"/>
    </w:p>
    <w:sectPr w:rsidR="000B48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940D7"/>
    <w:multiLevelType w:val="hybridMultilevel"/>
    <w:tmpl w:val="E7BCC0E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893B6D"/>
    <w:multiLevelType w:val="hybridMultilevel"/>
    <w:tmpl w:val="1EC8258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6D1B26"/>
    <w:multiLevelType w:val="hybridMultilevel"/>
    <w:tmpl w:val="73760C7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B5B68BC6">
      <w:start w:val="1"/>
      <w:numFmt w:val="bullet"/>
      <w:lvlText w:val="-"/>
      <w:lvlJc w:val="left"/>
      <w:pPr>
        <w:ind w:left="1440" w:hanging="360"/>
      </w:pPr>
      <w:rPr>
        <w:rFonts w:ascii="Times New Roman" w:eastAsia="Lucida Sans Unicode" w:hAnsi="Times New Roman" w:cs="Times New Roman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B4496D"/>
    <w:multiLevelType w:val="hybridMultilevel"/>
    <w:tmpl w:val="4288E7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3A5692"/>
    <w:multiLevelType w:val="hybridMultilevel"/>
    <w:tmpl w:val="7966A4CA"/>
    <w:lvl w:ilvl="0" w:tplc="7646DC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C97D94"/>
    <w:multiLevelType w:val="hybridMultilevel"/>
    <w:tmpl w:val="D72677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4D4217"/>
    <w:multiLevelType w:val="hybridMultilevel"/>
    <w:tmpl w:val="47781D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2D618A"/>
    <w:multiLevelType w:val="hybridMultilevel"/>
    <w:tmpl w:val="46FA37E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E23448"/>
    <w:multiLevelType w:val="hybridMultilevel"/>
    <w:tmpl w:val="DC960A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A42021"/>
    <w:multiLevelType w:val="hybridMultilevel"/>
    <w:tmpl w:val="A29EF8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B41197"/>
    <w:multiLevelType w:val="hybridMultilevel"/>
    <w:tmpl w:val="FDFE801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143D94"/>
    <w:multiLevelType w:val="hybridMultilevel"/>
    <w:tmpl w:val="2494AF8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493624"/>
    <w:multiLevelType w:val="hybridMultilevel"/>
    <w:tmpl w:val="60DAEB66"/>
    <w:lvl w:ilvl="0" w:tplc="8DA21E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1D5622"/>
    <w:multiLevelType w:val="hybridMultilevel"/>
    <w:tmpl w:val="513821A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BC909B2"/>
    <w:multiLevelType w:val="hybridMultilevel"/>
    <w:tmpl w:val="7DC8F2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449204B"/>
    <w:multiLevelType w:val="hybridMultilevel"/>
    <w:tmpl w:val="40E63A8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5A273D"/>
    <w:multiLevelType w:val="hybridMultilevel"/>
    <w:tmpl w:val="318E79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A0348E0"/>
    <w:multiLevelType w:val="hybridMultilevel"/>
    <w:tmpl w:val="150CEC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A209B1"/>
    <w:multiLevelType w:val="hybridMultilevel"/>
    <w:tmpl w:val="0C80006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B68BC6">
      <w:start w:val="1"/>
      <w:numFmt w:val="bullet"/>
      <w:lvlText w:val="-"/>
      <w:lvlJc w:val="left"/>
      <w:pPr>
        <w:ind w:left="1440" w:hanging="360"/>
      </w:pPr>
      <w:rPr>
        <w:rFonts w:ascii="Times New Roman" w:eastAsia="Lucida Sans Unicode" w:hAnsi="Times New Roman" w:cs="Times New Roman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0C21E52"/>
    <w:multiLevelType w:val="hybridMultilevel"/>
    <w:tmpl w:val="FF6EBDC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B106325"/>
    <w:multiLevelType w:val="hybridMultilevel"/>
    <w:tmpl w:val="996427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4"/>
  </w:num>
  <w:num w:numId="6">
    <w:abstractNumId w:val="22"/>
  </w:num>
  <w:num w:numId="7">
    <w:abstractNumId w:val="17"/>
  </w:num>
  <w:num w:numId="8">
    <w:abstractNumId w:val="21"/>
  </w:num>
  <w:num w:numId="9">
    <w:abstractNumId w:val="18"/>
  </w:num>
  <w:num w:numId="10">
    <w:abstractNumId w:val="9"/>
  </w:num>
  <w:num w:numId="11">
    <w:abstractNumId w:val="3"/>
  </w:num>
  <w:num w:numId="12">
    <w:abstractNumId w:val="7"/>
  </w:num>
  <w:num w:numId="13">
    <w:abstractNumId w:val="5"/>
  </w:num>
  <w:num w:numId="14">
    <w:abstractNumId w:val="10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20"/>
  </w:num>
  <w:num w:numId="18">
    <w:abstractNumId w:val="2"/>
  </w:num>
  <w:num w:numId="19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0"/>
  </w:num>
  <w:num w:numId="22">
    <w:abstractNumId w:val="1"/>
  </w:num>
  <w:num w:numId="23">
    <w:abstractNumId w:val="16"/>
  </w:num>
  <w:num w:numId="24">
    <w:abstractNumId w:val="11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558"/>
    <w:rsid w:val="00011EB7"/>
    <w:rsid w:val="00031878"/>
    <w:rsid w:val="0005680A"/>
    <w:rsid w:val="000913F5"/>
    <w:rsid w:val="000B48B9"/>
    <w:rsid w:val="001011D3"/>
    <w:rsid w:val="00131B17"/>
    <w:rsid w:val="0017376F"/>
    <w:rsid w:val="001E307C"/>
    <w:rsid w:val="003379EA"/>
    <w:rsid w:val="00355CB2"/>
    <w:rsid w:val="00360325"/>
    <w:rsid w:val="00385D6F"/>
    <w:rsid w:val="003E2BF5"/>
    <w:rsid w:val="004155AB"/>
    <w:rsid w:val="005A6C64"/>
    <w:rsid w:val="007A0D45"/>
    <w:rsid w:val="007A3E33"/>
    <w:rsid w:val="008658AA"/>
    <w:rsid w:val="00880112"/>
    <w:rsid w:val="00892558"/>
    <w:rsid w:val="00895E91"/>
    <w:rsid w:val="009073D7"/>
    <w:rsid w:val="00972F44"/>
    <w:rsid w:val="00997DB8"/>
    <w:rsid w:val="009F7394"/>
    <w:rsid w:val="00A91B98"/>
    <w:rsid w:val="00C0347D"/>
    <w:rsid w:val="00C31310"/>
    <w:rsid w:val="00D472CA"/>
    <w:rsid w:val="00D52611"/>
    <w:rsid w:val="00D82A0C"/>
    <w:rsid w:val="00E20DF2"/>
    <w:rsid w:val="00E55AE9"/>
    <w:rsid w:val="00E640DA"/>
    <w:rsid w:val="00E8034A"/>
    <w:rsid w:val="00EB6AFB"/>
    <w:rsid w:val="00EF4B88"/>
    <w:rsid w:val="00FB4367"/>
    <w:rsid w:val="00FF3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55CB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355CB2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55CB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F4B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4B88"/>
    <w:rPr>
      <w:rFonts w:ascii="Tahoma" w:eastAsia="Lucida Sans Unicode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55CB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355CB2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55CB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F4B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4B88"/>
    <w:rPr>
      <w:rFonts w:ascii="Tahoma" w:eastAsia="Lucida Sans Unicode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35</cp:revision>
  <cp:lastPrinted>2018-06-14T06:26:00Z</cp:lastPrinted>
  <dcterms:created xsi:type="dcterms:W3CDTF">2015-10-20T13:55:00Z</dcterms:created>
  <dcterms:modified xsi:type="dcterms:W3CDTF">2018-06-14T06:26:00Z</dcterms:modified>
</cp:coreProperties>
</file>