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3C4383" w:rsidP="003C438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84971418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C4383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C4383">
        <w:rPr>
          <w:rFonts w:eastAsia="Times New Roman"/>
          <w:bCs/>
          <w:szCs w:val="24"/>
          <w:lang w:eastAsia="sk-SK"/>
        </w:rPr>
        <w:t>XXXII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C4383" w:rsidRPr="003C4383">
        <w:rPr>
          <w:rFonts w:eastAsia="Times New Roman"/>
          <w:bCs/>
          <w:szCs w:val="24"/>
          <w:lang w:eastAsia="sk-SK"/>
        </w:rPr>
        <w:t>19</w:t>
      </w:r>
      <w:r w:rsidR="0017376F">
        <w:rPr>
          <w:rFonts w:eastAsia="Times New Roman"/>
          <w:bCs/>
          <w:szCs w:val="24"/>
          <w:lang w:eastAsia="sk-SK"/>
        </w:rPr>
        <w:t>.04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C4383">
        <w:rPr>
          <w:rFonts w:eastAsia="Times New Roman"/>
          <w:b/>
          <w:sz w:val="28"/>
          <w:szCs w:val="28"/>
          <w:lang w:eastAsia="sk-SK"/>
        </w:rPr>
        <w:t>21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C31310" w:rsidRPr="00C31310">
        <w:rPr>
          <w:b/>
          <w:sz w:val="28"/>
          <w:szCs w:val="28"/>
        </w:rPr>
        <w:t xml:space="preserve">Návrh na odvolanie člena Komisie výstavby, regionálneho rozvoja a životného prostredia pri </w:t>
      </w:r>
      <w:proofErr w:type="spellStart"/>
      <w:r w:rsidR="00C31310" w:rsidRPr="00C31310">
        <w:rPr>
          <w:b/>
          <w:sz w:val="28"/>
          <w:szCs w:val="28"/>
        </w:rPr>
        <w:t>MsZ</w:t>
      </w:r>
      <w:proofErr w:type="spellEnd"/>
      <w:r w:rsidR="00C31310" w:rsidRPr="00C31310">
        <w:rPr>
          <w:b/>
          <w:sz w:val="28"/>
          <w:szCs w:val="28"/>
        </w:rPr>
        <w:t xml:space="preserve"> v Starej Ľubovni</w:t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379EA" w:rsidRPr="005F67E3" w:rsidRDefault="003379EA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D82A0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55CB2" w:rsidRDefault="00D82A0C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55CB2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55CB2" w:rsidRPr="00043FA6">
        <w:rPr>
          <w:rFonts w:eastAsia="Times New Roman"/>
          <w:b/>
          <w:bCs/>
          <w:szCs w:val="24"/>
          <w:lang w:eastAsia="sk-SK"/>
        </w:rPr>
        <w:tab/>
      </w:r>
      <w:r w:rsidR="00355CB2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3131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C3131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C31310" w:rsidRPr="00CF2ED5" w:rsidRDefault="00C31310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prednosta MsÚ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4383" w:rsidRDefault="003C4383" w:rsidP="003C4383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3C4383" w:rsidRDefault="003C4383" w:rsidP="003C4383">
      <w:pPr>
        <w:jc w:val="center"/>
        <w:rPr>
          <w:b/>
          <w:szCs w:val="24"/>
          <w:u w:val="single"/>
        </w:rPr>
      </w:pPr>
    </w:p>
    <w:p w:rsidR="003C4383" w:rsidRDefault="003C4383" w:rsidP="003C4383">
      <w:pPr>
        <w:pStyle w:val="Odsekzoznamu"/>
        <w:widowControl/>
        <w:suppressAutoHyphens w:val="0"/>
        <w:jc w:val="both"/>
        <w:rPr>
          <w:szCs w:val="24"/>
        </w:rPr>
      </w:pPr>
    </w:p>
    <w:p w:rsidR="003C4383" w:rsidRPr="00911EAC" w:rsidRDefault="003C4383" w:rsidP="003C4383">
      <w:pPr>
        <w:pStyle w:val="Odsekzoznamu"/>
        <w:numPr>
          <w:ilvl w:val="0"/>
          <w:numId w:val="21"/>
        </w:num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  <w:r w:rsidRPr="00911EAC">
        <w:rPr>
          <w:szCs w:val="24"/>
        </w:rPr>
        <w:t xml:space="preserve">na </w:t>
      </w:r>
      <w:r>
        <w:rPr>
          <w:szCs w:val="24"/>
        </w:rPr>
        <w:t xml:space="preserve">zasadnutí </w:t>
      </w:r>
      <w:r w:rsidRPr="00911EAC">
        <w:rPr>
          <w:szCs w:val="24"/>
        </w:rPr>
        <w:t xml:space="preserve"> </w:t>
      </w:r>
      <w:proofErr w:type="spellStart"/>
      <w:r w:rsidRPr="00911EAC">
        <w:rPr>
          <w:szCs w:val="24"/>
        </w:rPr>
        <w:t>MsR</w:t>
      </w:r>
      <w:proofErr w:type="spellEnd"/>
      <w:r w:rsidRPr="00911EAC">
        <w:rPr>
          <w:szCs w:val="24"/>
        </w:rPr>
        <w:t xml:space="preserve"> 10.0</w:t>
      </w:r>
      <w:r>
        <w:rPr>
          <w:szCs w:val="24"/>
        </w:rPr>
        <w:t>4.2018 – prijaté uznesenie č. 676</w:t>
      </w:r>
      <w:r>
        <w:rPr>
          <w:szCs w:val="24"/>
        </w:rPr>
        <w:t>:</w:t>
      </w:r>
    </w:p>
    <w:p w:rsidR="003C4383" w:rsidRDefault="003C4383" w:rsidP="003C4383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4383" w:rsidRPr="009E6720" w:rsidRDefault="003C4383" w:rsidP="003C4383">
      <w:pPr>
        <w:jc w:val="both"/>
        <w:rPr>
          <w:b/>
          <w:u w:val="single"/>
        </w:rPr>
      </w:pPr>
    </w:p>
    <w:p w:rsidR="003C4383" w:rsidRPr="00981693" w:rsidRDefault="003C4383" w:rsidP="003C4383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3C4383" w:rsidRPr="009E6720" w:rsidRDefault="003C4383" w:rsidP="003C4383">
      <w:pPr>
        <w:autoSpaceDE w:val="0"/>
        <w:autoSpaceDN w:val="0"/>
        <w:ind w:firstLine="708"/>
        <w:jc w:val="both"/>
        <w:rPr>
          <w:bCs/>
        </w:rPr>
      </w:pPr>
    </w:p>
    <w:p w:rsidR="003C4383" w:rsidRPr="00981693" w:rsidRDefault="003C4383" w:rsidP="003C4383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3C4383" w:rsidRDefault="003C4383" w:rsidP="003C4383">
      <w:pPr>
        <w:jc w:val="both"/>
        <w:rPr>
          <w:b/>
        </w:rPr>
      </w:pPr>
    </w:p>
    <w:p w:rsidR="003C4383" w:rsidRPr="000B48B9" w:rsidRDefault="003C4383" w:rsidP="003C4383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odvolať Ing. Františka Benka z Komisie výstavby, regionálneho rozvoja a životného prostredia pri </w:t>
      </w:r>
      <w:proofErr w:type="spellStart"/>
      <w:r>
        <w:rPr>
          <w:kern w:val="2"/>
        </w:rPr>
        <w:t>MsZ</w:t>
      </w:r>
      <w:proofErr w:type="spellEnd"/>
      <w:r>
        <w:rPr>
          <w:kern w:val="2"/>
        </w:rPr>
        <w:t xml:space="preserve"> v Starej Ľubovni z dôvodu ukončenia pracovného pomeru.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D52611" w:rsidRDefault="00D52611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4383" w:rsidRPr="005D0C5B" w:rsidRDefault="003C4383" w:rsidP="003C4383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C4383" w:rsidRDefault="003C4383" w:rsidP="003C4383">
      <w:pPr>
        <w:rPr>
          <w:b/>
          <w:szCs w:val="24"/>
          <w:u w:val="single"/>
        </w:rPr>
      </w:pPr>
    </w:p>
    <w:p w:rsidR="003C4383" w:rsidRPr="00FB7C0F" w:rsidRDefault="003C4383" w:rsidP="003C4383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C4383" w:rsidRDefault="003C4383" w:rsidP="003C4383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C4383" w:rsidRDefault="003C4383" w:rsidP="003C4383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C4383" w:rsidRDefault="003C4383" w:rsidP="003C4383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o d v o l á v a</w:t>
      </w:r>
    </w:p>
    <w:p w:rsidR="003C4383" w:rsidRPr="00086F59" w:rsidRDefault="003C4383" w:rsidP="003C4383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C4383" w:rsidRPr="000B48B9" w:rsidRDefault="003C4383" w:rsidP="003C438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Ing. Františka Benka z Komisie výstavby, regionálneho rozvoja a životného prostredia pri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 xml:space="preserve"> v Starej Ľubovni z dôvodu ukončenia pracovného pomeru.</w:t>
      </w: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31310" w:rsidRDefault="00C31310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31310" w:rsidRPr="00836DAD" w:rsidRDefault="00C31310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C31310" w:rsidRDefault="00C31310" w:rsidP="00C31310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31310" w:rsidRPr="00836DAD" w:rsidRDefault="00C31310" w:rsidP="00C31310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52611" w:rsidRDefault="00997DB8" w:rsidP="00997DB8">
      <w:pPr>
        <w:ind w:firstLine="708"/>
        <w:jc w:val="both"/>
        <w:rPr>
          <w:szCs w:val="24"/>
        </w:rPr>
      </w:pPr>
      <w:r>
        <w:rPr>
          <w:szCs w:val="24"/>
        </w:rPr>
        <w:t xml:space="preserve">Vedúci oddelenia výstavby, územného rozvoja a životného prostredia MsÚ a zároveň zapisovateľ </w:t>
      </w:r>
      <w:r>
        <w:rPr>
          <w:rFonts w:eastAsia="Times New Roman"/>
          <w:kern w:val="2"/>
          <w:szCs w:val="24"/>
        </w:rPr>
        <w:t xml:space="preserve">Komisie výstavby, regionálneho rozvoja a životného prostredia pri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 xml:space="preserve"> v Starej Ľubovni </w:t>
      </w:r>
      <w:r>
        <w:rPr>
          <w:szCs w:val="24"/>
        </w:rPr>
        <w:t>Ing. František Benko ukončil pracovný pomer k 31.03.2018.</w:t>
      </w:r>
    </w:p>
    <w:p w:rsidR="00D52611" w:rsidRDefault="00D52611" w:rsidP="00997DB8">
      <w:pPr>
        <w:ind w:firstLine="708"/>
        <w:jc w:val="both"/>
        <w:rPr>
          <w:szCs w:val="24"/>
        </w:rPr>
      </w:pPr>
    </w:p>
    <w:p w:rsidR="00D52611" w:rsidRDefault="00D52611" w:rsidP="00997DB8">
      <w:pPr>
        <w:ind w:firstLine="708"/>
        <w:jc w:val="both"/>
        <w:rPr>
          <w:szCs w:val="24"/>
        </w:rPr>
      </w:pPr>
    </w:p>
    <w:p w:rsidR="00D52611" w:rsidRPr="000079C5" w:rsidRDefault="00D52611" w:rsidP="00D52611">
      <w:pPr>
        <w:pStyle w:val="Odsekzoznamu"/>
        <w:jc w:val="both"/>
        <w:rPr>
          <w:szCs w:val="24"/>
          <w:u w:val="single"/>
        </w:rPr>
      </w:pPr>
      <w:r w:rsidRPr="000079C5">
        <w:rPr>
          <w:szCs w:val="24"/>
          <w:u w:val="single"/>
        </w:rPr>
        <w:t>Komisia výstavby, regionálneho rozvoja a životného prostredia</w:t>
      </w:r>
      <w:r>
        <w:rPr>
          <w:szCs w:val="24"/>
          <w:u w:val="single"/>
        </w:rPr>
        <w:t xml:space="preserve"> pri </w:t>
      </w:r>
      <w:proofErr w:type="spellStart"/>
      <w:r>
        <w:rPr>
          <w:szCs w:val="24"/>
          <w:u w:val="single"/>
        </w:rPr>
        <w:t>MsZ</w:t>
      </w:r>
      <w:proofErr w:type="spellEnd"/>
    </w:p>
    <w:p w:rsidR="00D52611" w:rsidRPr="00933034" w:rsidRDefault="00D52611" w:rsidP="00D52611">
      <w:pPr>
        <w:pStyle w:val="Odsekzoznamu"/>
        <w:numPr>
          <w:ilvl w:val="0"/>
          <w:numId w:val="20"/>
        </w:numPr>
        <w:jc w:val="both"/>
        <w:rPr>
          <w:szCs w:val="24"/>
        </w:rPr>
      </w:pPr>
      <w:r>
        <w:rPr>
          <w:szCs w:val="24"/>
        </w:rPr>
        <w:t xml:space="preserve">predseda: MUDr. František </w:t>
      </w:r>
      <w:proofErr w:type="spellStart"/>
      <w:r>
        <w:rPr>
          <w:szCs w:val="24"/>
        </w:rPr>
        <w:t>Orlovský</w:t>
      </w:r>
      <w:proofErr w:type="spellEnd"/>
    </w:p>
    <w:p w:rsidR="00D52611" w:rsidRDefault="00D52611" w:rsidP="00D52611">
      <w:pPr>
        <w:pStyle w:val="Odsekzoznamu"/>
        <w:numPr>
          <w:ilvl w:val="0"/>
          <w:numId w:val="20"/>
        </w:numPr>
        <w:jc w:val="both"/>
        <w:rPr>
          <w:szCs w:val="24"/>
        </w:rPr>
      </w:pPr>
      <w:r>
        <w:rPr>
          <w:szCs w:val="24"/>
        </w:rPr>
        <w:t>členovia - poslanci: Mgr. Rudolf Žiak</w:t>
      </w:r>
    </w:p>
    <w:p w:rsidR="00D52611" w:rsidRDefault="00D52611" w:rsidP="00D52611">
      <w:pPr>
        <w:pStyle w:val="Odsekzoznamu"/>
        <w:numPr>
          <w:ilvl w:val="0"/>
          <w:numId w:val="20"/>
        </w:numPr>
        <w:jc w:val="both"/>
        <w:rPr>
          <w:szCs w:val="24"/>
        </w:rPr>
      </w:pPr>
      <w:r w:rsidRPr="000079C5">
        <w:rPr>
          <w:szCs w:val="24"/>
        </w:rPr>
        <w:t>členovia - odborníci z rado</w:t>
      </w:r>
      <w:r>
        <w:rPr>
          <w:szCs w:val="24"/>
        </w:rPr>
        <w:t xml:space="preserve">v obyvateľov mesta a iných osôb: Ing. Michal </w:t>
      </w:r>
      <w:proofErr w:type="spellStart"/>
      <w:r>
        <w:rPr>
          <w:szCs w:val="24"/>
        </w:rPr>
        <w:t>Drobňák</w:t>
      </w:r>
      <w:proofErr w:type="spellEnd"/>
      <w:r>
        <w:rPr>
          <w:szCs w:val="24"/>
        </w:rPr>
        <w:t xml:space="preserve">, Ing. Jozef Pisarčík, Ing. arch. Radoslav Repka, Ing. Michal </w:t>
      </w:r>
      <w:proofErr w:type="spellStart"/>
      <w:r>
        <w:rPr>
          <w:szCs w:val="24"/>
        </w:rPr>
        <w:t>Sivuľka</w:t>
      </w:r>
      <w:proofErr w:type="spellEnd"/>
      <w:r>
        <w:rPr>
          <w:szCs w:val="24"/>
        </w:rPr>
        <w:t xml:space="preserve">, Ing. Jana Smreková, </w:t>
      </w:r>
      <w:r w:rsidRPr="00D52611">
        <w:rPr>
          <w:b/>
          <w:szCs w:val="24"/>
        </w:rPr>
        <w:t>Ing. arch. František Benko</w:t>
      </w:r>
    </w:p>
    <w:p w:rsidR="00C31310" w:rsidRDefault="00997DB8" w:rsidP="00997DB8">
      <w:pPr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  <w:bookmarkStart w:id="0" w:name="_GoBack"/>
      <w:bookmarkEnd w:id="0"/>
    </w:p>
    <w:sectPr w:rsidR="00C31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0BA"/>
    <w:multiLevelType w:val="hybridMultilevel"/>
    <w:tmpl w:val="7024B81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806FC"/>
    <w:multiLevelType w:val="hybridMultilevel"/>
    <w:tmpl w:val="3C7009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43D94"/>
    <w:multiLevelType w:val="hybridMultilevel"/>
    <w:tmpl w:val="2494A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C21E52"/>
    <w:multiLevelType w:val="hybridMultilevel"/>
    <w:tmpl w:val="FF6EBD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3"/>
  </w:num>
  <w:num w:numId="6">
    <w:abstractNumId w:val="20"/>
  </w:num>
  <w:num w:numId="7">
    <w:abstractNumId w:val="15"/>
  </w:num>
  <w:num w:numId="8">
    <w:abstractNumId w:val="19"/>
  </w:num>
  <w:num w:numId="9">
    <w:abstractNumId w:val="16"/>
  </w:num>
  <w:num w:numId="10">
    <w:abstractNumId w:val="10"/>
  </w:num>
  <w:num w:numId="11">
    <w:abstractNumId w:val="4"/>
  </w:num>
  <w:num w:numId="12">
    <w:abstractNumId w:val="8"/>
  </w:num>
  <w:num w:numId="13">
    <w:abstractNumId w:val="6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8"/>
  </w:num>
  <w:num w:numId="18">
    <w:abstractNumId w:val="3"/>
  </w:num>
  <w:num w:numId="19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31B17"/>
    <w:rsid w:val="0017376F"/>
    <w:rsid w:val="001E307C"/>
    <w:rsid w:val="003379EA"/>
    <w:rsid w:val="00355CB2"/>
    <w:rsid w:val="00360325"/>
    <w:rsid w:val="003C4383"/>
    <w:rsid w:val="003E2BF5"/>
    <w:rsid w:val="004155AB"/>
    <w:rsid w:val="008658AA"/>
    <w:rsid w:val="00892558"/>
    <w:rsid w:val="00895E91"/>
    <w:rsid w:val="00972F44"/>
    <w:rsid w:val="00997DB8"/>
    <w:rsid w:val="009F7394"/>
    <w:rsid w:val="00C31310"/>
    <w:rsid w:val="00D52611"/>
    <w:rsid w:val="00D82A0C"/>
    <w:rsid w:val="00E20DF2"/>
    <w:rsid w:val="00E55AE9"/>
    <w:rsid w:val="00E640DA"/>
    <w:rsid w:val="00E8034A"/>
    <w:rsid w:val="00EB6AFB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paragraph" w:customStyle="1" w:styleId="Odsekzoznamu1">
    <w:name w:val="Odsek zoznamu1"/>
    <w:basedOn w:val="Normlny"/>
    <w:rsid w:val="003C4383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paragraph" w:customStyle="1" w:styleId="Odsekzoznamu1">
    <w:name w:val="Odsek zoznamu1"/>
    <w:basedOn w:val="Normlny"/>
    <w:rsid w:val="003C4383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28</cp:revision>
  <cp:lastPrinted>2018-04-11T15:00:00Z</cp:lastPrinted>
  <dcterms:created xsi:type="dcterms:W3CDTF">2015-10-20T13:55:00Z</dcterms:created>
  <dcterms:modified xsi:type="dcterms:W3CDTF">2018-04-11T15:04:00Z</dcterms:modified>
</cp:coreProperties>
</file>