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F9279E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84975184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522F0B" w:rsidRDefault="00426172" w:rsidP="00426172">
      <w:pPr>
        <w:autoSpaceDE w:val="0"/>
        <w:autoSpaceDN w:val="0"/>
        <w:jc w:val="both"/>
        <w:rPr>
          <w:b/>
          <w:bCs/>
          <w:color w:val="auto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 w:rsidRPr="00522F0B">
        <w:rPr>
          <w:color w:val="auto"/>
        </w:rPr>
        <w:t>XX</w:t>
      </w:r>
      <w:r w:rsidR="00960353">
        <w:rPr>
          <w:color w:val="auto"/>
        </w:rPr>
        <w:t>XII</w:t>
      </w:r>
      <w:r w:rsidRPr="00522F0B">
        <w:rPr>
          <w:color w:val="auto"/>
        </w:rPr>
        <w:t>/201</w:t>
      </w:r>
      <w:r w:rsidR="00960353">
        <w:rPr>
          <w:color w:val="auto"/>
        </w:rPr>
        <w:t>8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960353">
        <w:t>19</w:t>
      </w:r>
      <w:r w:rsidR="00AC683E">
        <w:t>.0</w:t>
      </w:r>
      <w:r w:rsidR="00960353">
        <w:t>4.2018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960353">
        <w:rPr>
          <w:b/>
          <w:sz w:val="28"/>
          <w:szCs w:val="28"/>
        </w:rPr>
        <w:t>č. 7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960353">
        <w:t>Mgr. Štefan Žid</w:t>
      </w:r>
    </w:p>
    <w:p w:rsidR="00426172" w:rsidRDefault="00960353" w:rsidP="00426172">
      <w:pPr>
        <w:autoSpaceDE w:val="0"/>
        <w:autoSpaceDN w:val="0"/>
        <w:ind w:left="2832" w:firstLine="708"/>
      </w:pPr>
      <w:r>
        <w:t>vedúci referátu správy majetku mesta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960353" w:rsidRPr="0021730E" w:rsidRDefault="00960353" w:rsidP="00960353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960353" w:rsidRPr="00AF0039" w:rsidRDefault="00960353" w:rsidP="00960353">
      <w:pPr>
        <w:pStyle w:val="Odsekzoznamu1"/>
        <w:numPr>
          <w:ilvl w:val="0"/>
          <w:numId w:val="32"/>
        </w:numPr>
        <w:jc w:val="both"/>
        <w:rPr>
          <w:b/>
        </w:rPr>
      </w:pPr>
      <w:r>
        <w:rPr>
          <w:b/>
        </w:rPr>
        <w:t>prípad hodný osobitného zreteľa</w:t>
      </w:r>
    </w:p>
    <w:p w:rsidR="00960353" w:rsidRDefault="00960353" w:rsidP="00960353">
      <w:pPr>
        <w:pStyle w:val="Odsekzoznamu1"/>
        <w:ind w:left="0"/>
        <w:jc w:val="both"/>
      </w:pPr>
    </w:p>
    <w:p w:rsidR="00960353" w:rsidRPr="00A72C46" w:rsidRDefault="00960353" w:rsidP="00960353">
      <w:pPr>
        <w:pStyle w:val="Odsekzoznamu2"/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C46"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Pr="00A72C4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manželka Ľudmila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Schmiedtová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911/27</w:t>
      </w:r>
      <w:r w:rsidRPr="00A72C46">
        <w:rPr>
          <w:rFonts w:ascii="Times New Roman" w:hAnsi="Times New Roman" w:cs="Times New Roman"/>
          <w:sz w:val="24"/>
          <w:szCs w:val="24"/>
        </w:rPr>
        <w:t>, 064 01 Stará Ľubovňa</w:t>
      </w:r>
    </w:p>
    <w:p w:rsidR="00FE4B5D" w:rsidRDefault="00FE4B5D" w:rsidP="0096035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353" w:rsidRPr="00A72C46" w:rsidRDefault="00CF1F61" w:rsidP="0096035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353" w:rsidRPr="00A72C46">
        <w:rPr>
          <w:rFonts w:ascii="Times New Roman" w:hAnsi="Times New Roman" w:cs="Times New Roman"/>
          <w:sz w:val="24"/>
          <w:szCs w:val="24"/>
        </w:rPr>
        <w:t>odpredaj nehnuteľnosti podľa zákona č.</w:t>
      </w:r>
      <w:r w:rsidR="00960353">
        <w:rPr>
          <w:rFonts w:ascii="Times New Roman" w:hAnsi="Times New Roman" w:cs="Times New Roman"/>
          <w:sz w:val="24"/>
          <w:szCs w:val="24"/>
        </w:rPr>
        <w:t xml:space="preserve"> 138/1991 Zb. o majetku obcí, § </w:t>
      </w:r>
      <w:r w:rsidR="00960353" w:rsidRPr="00A72C46">
        <w:rPr>
          <w:rFonts w:ascii="Times New Roman" w:hAnsi="Times New Roman" w:cs="Times New Roman"/>
          <w:sz w:val="24"/>
          <w:szCs w:val="24"/>
        </w:rPr>
        <w:t xml:space="preserve">9a, odsek 8, písmeno e) – prípad hodný osobitného zreteľa do bezpodielového spoluvlastníctva žiadateľom Petrovi 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Ščerbákovi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Ščerbákovi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manž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 xml:space="preserve">. Ľudmile 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Ščerbákovej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Schmiedtovej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 xml:space="preserve">, Zimná 911/27, 064 01 Stará Ľubovňa, a to časti pozemku p. č. CKN 3015/559, ostatná plocha s výmerou 88 m², zameraný a odčlenený od p. č. CKN 3015/2, ostatná plocha s výmerou 24 781 m², LV č. 3696 v k. ú. Stará Ľubovňa geometrickým plánom č. 76/2017 zo dňa 07.07.2017 vypracovaným Miroslavom </w:t>
      </w:r>
      <w:proofErr w:type="spellStart"/>
      <w:r w:rsidR="00960353" w:rsidRPr="00A72C46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960353" w:rsidRPr="00A72C46">
        <w:rPr>
          <w:rFonts w:ascii="Times New Roman" w:hAnsi="Times New Roman" w:cs="Times New Roman"/>
          <w:sz w:val="24"/>
          <w:szCs w:val="24"/>
        </w:rPr>
        <w:t>, Chmeľnica 249, 064 01 Chmeľnica, IČO: 10768394 na účely majetkovoprávneho vyrovnania za cenu 10,-- €/m².</w:t>
      </w:r>
    </w:p>
    <w:p w:rsidR="00960353" w:rsidRPr="00A72C46" w:rsidRDefault="00960353" w:rsidP="0096035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C46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A72C46">
        <w:rPr>
          <w:rFonts w:ascii="Times New Roman" w:hAnsi="Times New Roman" w:cs="Times New Roman"/>
          <w:sz w:val="24"/>
          <w:szCs w:val="24"/>
        </w:rPr>
        <w:t xml:space="preserve"> Žiadaný pozemok je priľahlý k pozemkom vo vlastníctve žiadateľov zapísaným na LV č. 1658 v k. ú. Stará Ľubovňa a bude využitý na účely zarovnania pozemku a zriadenia záhrady.</w:t>
      </w:r>
    </w:p>
    <w:p w:rsidR="00960353" w:rsidRDefault="00960353" w:rsidP="00CF1F61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960353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Zámer odpredaja nehnuteľnosti bol zverejnený na úradnej tabuli a webovom sídle Mesta Stará </w:t>
      </w:r>
      <w:r w:rsidRPr="00960353">
        <w:rPr>
          <w:rFonts w:ascii="Times New Roman" w:hAnsi="Times New Roman" w:cs="Times New Roman"/>
          <w:sz w:val="24"/>
          <w:szCs w:val="24"/>
          <w:lang w:eastAsia="sk-SK"/>
        </w:rPr>
        <w:t>Ľubovňa 13.03.2018.</w:t>
      </w:r>
    </w:p>
    <w:p w:rsidR="00CF1F61" w:rsidRDefault="00CF1F61" w:rsidP="0096035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60353" w:rsidRDefault="00960353" w:rsidP="0096035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CF1F61" w:rsidRDefault="00CF1F61" w:rsidP="00CF1F61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 w:rsidRPr="002C3ABB">
        <w:rPr>
          <w:b/>
          <w:color w:val="auto"/>
          <w:kern w:val="3"/>
          <w:szCs w:val="20"/>
          <w:lang w:eastAsia="ar-SA"/>
        </w:rPr>
        <w:t>Žiadateľ:</w:t>
      </w:r>
      <w:r w:rsidRPr="002C3ABB">
        <w:rPr>
          <w:b/>
          <w:color w:val="auto"/>
          <w:kern w:val="3"/>
          <w:szCs w:val="20"/>
          <w:lang w:eastAsia="ar-SA"/>
        </w:rPr>
        <w:tab/>
      </w:r>
      <w:r w:rsidRPr="002C3ABB">
        <w:rPr>
          <w:color w:val="auto"/>
          <w:kern w:val="3"/>
          <w:szCs w:val="20"/>
          <w:lang w:eastAsia="ar-SA"/>
        </w:rPr>
        <w:t xml:space="preserve">Tibor </w:t>
      </w:r>
      <w:proofErr w:type="spellStart"/>
      <w:r w:rsidRPr="002C3ABB">
        <w:rPr>
          <w:color w:val="auto"/>
          <w:kern w:val="3"/>
          <w:szCs w:val="20"/>
          <w:lang w:eastAsia="ar-SA"/>
        </w:rPr>
        <w:t>Valčák</w:t>
      </w:r>
      <w:proofErr w:type="spellEnd"/>
      <w:r w:rsidRPr="002C3ABB"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 w:rsidRPr="002C3ABB">
        <w:rPr>
          <w:color w:val="auto"/>
          <w:kern w:val="3"/>
          <w:szCs w:val="20"/>
          <w:lang w:eastAsia="ar-SA"/>
        </w:rPr>
        <w:t>Valčák</w:t>
      </w:r>
      <w:proofErr w:type="spellEnd"/>
      <w:r w:rsidRPr="002C3ABB">
        <w:rPr>
          <w:color w:val="auto"/>
          <w:kern w:val="3"/>
          <w:szCs w:val="20"/>
          <w:lang w:eastAsia="ar-SA"/>
        </w:rPr>
        <w:t>, Budovateľská 485/16, 064 01 Stará Ľubovňa</w:t>
      </w:r>
    </w:p>
    <w:p w:rsidR="00CF1F61" w:rsidRPr="002C3ABB" w:rsidRDefault="00CF1F61" w:rsidP="00CF1F61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CF1F61" w:rsidRDefault="00CF1F61" w:rsidP="00CF1F61">
      <w:pPr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  <w:r w:rsidRPr="00CF1F61">
        <w:rPr>
          <w:b/>
        </w:rPr>
        <w:t>MsZ schvaľuje:</w:t>
      </w:r>
      <w:r>
        <w:rPr>
          <w:b/>
        </w:rPr>
        <w:t xml:space="preserve"> </w:t>
      </w:r>
      <w:r>
        <w:rPr>
          <w:rFonts w:eastAsia="SimSun"/>
          <w:kern w:val="3"/>
          <w:lang w:eastAsia="ar-SA"/>
        </w:rPr>
        <w:t>zámenu</w:t>
      </w:r>
      <w:r w:rsidRPr="002C3ABB">
        <w:rPr>
          <w:rFonts w:eastAsia="SimSun"/>
          <w:kern w:val="3"/>
          <w:lang w:eastAsia="ar-SA"/>
        </w:rPr>
        <w:t xml:space="preserve"> </w:t>
      </w:r>
      <w:r w:rsidRPr="00B53F30">
        <w:rPr>
          <w:rFonts w:eastAsia="SimSun"/>
          <w:kern w:val="3"/>
          <w:lang w:eastAsia="ar-SA"/>
        </w:rPr>
        <w:t>nehnuteľností podľa zákona č. 138/1991 Zb. o majetku obcí, § 9a, odsek 8, písmeno e) – prípad hodný osobitného zreteľa</w:t>
      </w:r>
      <w:r>
        <w:rPr>
          <w:rFonts w:eastAsia="SimSun"/>
          <w:kern w:val="3"/>
          <w:lang w:eastAsia="ar-SA"/>
        </w:rPr>
        <w:t xml:space="preserve"> </w:t>
      </w:r>
      <w:r w:rsidRPr="00B53F30">
        <w:rPr>
          <w:rFonts w:eastAsia="SimSun"/>
          <w:kern w:val="3"/>
          <w:lang w:eastAsia="ar-SA"/>
        </w:rPr>
        <w:t xml:space="preserve"> medzi  </w:t>
      </w:r>
      <w:r>
        <w:t>zúčastnenými stranami 1) a 2) n</w:t>
      </w:r>
      <w:r>
        <w:rPr>
          <w:rFonts w:eastAsia="SimSun"/>
          <w:kern w:val="3"/>
          <w:lang w:eastAsia="ar-SA"/>
        </w:rPr>
        <w:t>asledovne:</w:t>
      </w:r>
    </w:p>
    <w:p w:rsidR="00CF1F61" w:rsidRDefault="00CF1F61" w:rsidP="00CF1F61">
      <w:pPr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</w:p>
    <w:p w:rsidR="00CF1F61" w:rsidRDefault="00CF1F61" w:rsidP="00CF1F61">
      <w:pPr>
        <w:pStyle w:val="Odsekzoznamu"/>
        <w:numPr>
          <w:ilvl w:val="0"/>
          <w:numId w:val="34"/>
        </w:numPr>
        <w:overflowPunct w:val="0"/>
        <w:autoSpaceDE w:val="0"/>
        <w:autoSpaceDN/>
        <w:contextualSpacing/>
        <w:jc w:val="both"/>
        <w:textAlignment w:val="auto"/>
      </w:pPr>
      <w:r w:rsidRPr="00270D75">
        <w:t>Mesto Stará Ľubovňa, Obchodná 1108/1, 064 01  Stará Ľubovňa, IČO: 00330167 – predmet zámeny:</w:t>
      </w:r>
    </w:p>
    <w:p w:rsidR="00CF1F61" w:rsidRDefault="00CF1F61" w:rsidP="00CF1F61">
      <w:pPr>
        <w:jc w:val="both"/>
        <w:rPr>
          <w:rFonts w:eastAsia="SimSun"/>
          <w:kern w:val="3"/>
          <w:lang w:eastAsia="ar-SA"/>
        </w:rPr>
      </w:pPr>
    </w:p>
    <w:p w:rsidR="00CF1F61" w:rsidRPr="00893A9B" w:rsidRDefault="00CF1F61" w:rsidP="00CF1F61">
      <w:pPr>
        <w:pStyle w:val="Odsekzoznamu"/>
        <w:numPr>
          <w:ilvl w:val="0"/>
          <w:numId w:val="35"/>
        </w:numPr>
        <w:overflowPunct w:val="0"/>
        <w:autoSpaceDE w:val="0"/>
        <w:contextualSpacing/>
        <w:jc w:val="both"/>
        <w:rPr>
          <w:rFonts w:eastAsia="SimSun"/>
          <w:b/>
          <w:lang w:eastAsia="ar-SA"/>
        </w:rPr>
      </w:pPr>
      <w:r w:rsidRPr="00893A9B">
        <w:rPr>
          <w:rFonts w:eastAsia="SimSun"/>
          <w:lang w:eastAsia="ar-SA"/>
        </w:rPr>
        <w:t xml:space="preserve">spoluvlastnícky podiel </w:t>
      </w:r>
      <w:r w:rsidRPr="001456F0">
        <w:rPr>
          <w:rFonts w:eastAsia="SimSun"/>
          <w:lang w:eastAsia="ar-SA"/>
        </w:rPr>
        <w:t>½</w:t>
      </w:r>
      <w:r>
        <w:rPr>
          <w:rFonts w:eastAsia="SimSun"/>
          <w:lang w:eastAsia="ar-SA"/>
        </w:rPr>
        <w:t xml:space="preserve"> </w:t>
      </w:r>
      <w:r w:rsidRPr="00893A9B">
        <w:rPr>
          <w:rFonts w:eastAsia="SimSun"/>
          <w:lang w:eastAsia="ar-SA"/>
        </w:rPr>
        <w:t>na po</w:t>
      </w:r>
      <w:r>
        <w:rPr>
          <w:rFonts w:eastAsia="SimSun"/>
          <w:lang w:eastAsia="ar-SA"/>
        </w:rPr>
        <w:t xml:space="preserve">zemku p. č. CKN č. 67, záhrady </w:t>
      </w:r>
      <w:r w:rsidRPr="00893A9B">
        <w:rPr>
          <w:rFonts w:eastAsia="SimSun"/>
          <w:lang w:eastAsia="ar-SA"/>
        </w:rPr>
        <w:t>o výmere 559 m², zameraný a odčlenený od</w:t>
      </w:r>
      <w:r>
        <w:rPr>
          <w:rFonts w:eastAsia="SimSun"/>
          <w:lang w:eastAsia="ar-SA"/>
        </w:rPr>
        <w:t xml:space="preserve"> pozemku parcela EKN 27, záhrady</w:t>
      </w:r>
      <w:r w:rsidRPr="00893A9B">
        <w:rPr>
          <w:rFonts w:eastAsia="SimSun"/>
          <w:lang w:eastAsia="ar-SA"/>
        </w:rPr>
        <w:t xml:space="preserve"> o výmere 1266 m², LV č. 4543 v k. ú. Stará Ľubovňa</w:t>
      </w:r>
      <w:r w:rsidRPr="00893A9B">
        <w:rPr>
          <w:rFonts w:ascii="Calibri" w:eastAsia="SimSun" w:hAnsi="Calibri" w:cs="Calibri"/>
          <w:sz w:val="22"/>
          <w:szCs w:val="22"/>
          <w:lang w:eastAsia="ar-SA"/>
        </w:rPr>
        <w:t xml:space="preserve"> </w:t>
      </w:r>
      <w:r w:rsidRPr="00893A9B">
        <w:rPr>
          <w:rFonts w:eastAsia="SimSun"/>
          <w:lang w:eastAsia="ar-SA"/>
        </w:rPr>
        <w:t>geometrickým plánom č. 51/2017 zo dňa 11.05.2017 vypracovaný</w:t>
      </w:r>
      <w:r>
        <w:rPr>
          <w:rFonts w:eastAsia="SimSun"/>
          <w:lang w:eastAsia="ar-SA"/>
        </w:rPr>
        <w:t>m</w:t>
      </w:r>
      <w:r w:rsidRPr="00893A9B">
        <w:rPr>
          <w:rFonts w:eastAsia="SimSun"/>
          <w:lang w:eastAsia="ar-SA"/>
        </w:rPr>
        <w:t xml:space="preserve"> geodetom Miroslavom </w:t>
      </w:r>
      <w:proofErr w:type="spellStart"/>
      <w:r w:rsidRPr="00893A9B">
        <w:rPr>
          <w:rFonts w:eastAsia="SimSun"/>
          <w:lang w:eastAsia="ar-SA"/>
        </w:rPr>
        <w:t>Ščurkom</w:t>
      </w:r>
      <w:proofErr w:type="spellEnd"/>
      <w:r w:rsidRPr="00893A9B">
        <w:rPr>
          <w:rFonts w:eastAsia="SimSun"/>
          <w:lang w:eastAsia="ar-SA"/>
        </w:rPr>
        <w:t>, Chmeľnica 249, 064 01 Chmeľnica, IČO: 10768394;</w:t>
      </w:r>
    </w:p>
    <w:p w:rsidR="00CF1F61" w:rsidRPr="00893A9B" w:rsidRDefault="00CF1F61" w:rsidP="00CF1F61">
      <w:pPr>
        <w:pStyle w:val="Odsekzoznamu"/>
        <w:numPr>
          <w:ilvl w:val="0"/>
          <w:numId w:val="35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893A9B">
        <w:rPr>
          <w:rFonts w:eastAsia="SimSun"/>
          <w:lang w:eastAsia="ar-SA"/>
        </w:rPr>
        <w:t xml:space="preserve">spoluvlastnícky podiel </w:t>
      </w:r>
      <w:r>
        <w:rPr>
          <w:rFonts w:eastAsia="SimSun"/>
          <w:lang w:eastAsia="ar-SA"/>
        </w:rPr>
        <w:t xml:space="preserve">½ </w:t>
      </w:r>
      <w:r w:rsidRPr="00893A9B">
        <w:rPr>
          <w:rFonts w:eastAsia="SimSun"/>
          <w:lang w:eastAsia="ar-SA"/>
        </w:rPr>
        <w:t>na pozemku p. č. CKN č. 66/1, záhrad</w:t>
      </w:r>
      <w:r>
        <w:rPr>
          <w:rFonts w:eastAsia="SimSun"/>
          <w:lang w:eastAsia="ar-SA"/>
        </w:rPr>
        <w:t>y</w:t>
      </w:r>
      <w:r w:rsidRPr="00893A9B">
        <w:rPr>
          <w:rFonts w:eastAsia="SimSun"/>
          <w:lang w:eastAsia="ar-SA"/>
        </w:rPr>
        <w:t xml:space="preserve"> o výmere 684 m², zameraný a odčlenený od</w:t>
      </w:r>
      <w:r>
        <w:rPr>
          <w:rFonts w:eastAsia="SimSun"/>
          <w:lang w:eastAsia="ar-SA"/>
        </w:rPr>
        <w:t xml:space="preserve"> pozemku parcela EKN 27, záhrady </w:t>
      </w:r>
      <w:r w:rsidRPr="00893A9B">
        <w:rPr>
          <w:rFonts w:eastAsia="SimSun"/>
          <w:lang w:eastAsia="ar-SA"/>
        </w:rPr>
        <w:t xml:space="preserve">o výmere </w:t>
      </w:r>
      <w:r>
        <w:rPr>
          <w:rFonts w:eastAsia="SimSun"/>
          <w:lang w:eastAsia="ar-SA"/>
        </w:rPr>
        <w:t xml:space="preserve">1266 m², </w:t>
      </w:r>
      <w:r w:rsidRPr="00893A9B">
        <w:rPr>
          <w:rFonts w:eastAsia="SimSun"/>
          <w:lang w:eastAsia="ar-SA"/>
        </w:rPr>
        <w:t>LV č. 4543 v k. ú. Stará Ľubovňa</w:t>
      </w:r>
      <w:r w:rsidRPr="00893A9B">
        <w:rPr>
          <w:rFonts w:ascii="Calibri" w:eastAsia="SimSun" w:hAnsi="Calibri" w:cs="Calibri"/>
          <w:sz w:val="22"/>
          <w:szCs w:val="22"/>
          <w:lang w:eastAsia="ar-SA"/>
        </w:rPr>
        <w:t xml:space="preserve"> </w:t>
      </w:r>
      <w:r w:rsidRPr="00893A9B">
        <w:rPr>
          <w:rFonts w:eastAsia="SimSun"/>
          <w:lang w:eastAsia="ar-SA"/>
        </w:rPr>
        <w:t>geometrickým plánom č. 39/2018 zo dňa 26.03.2018 vypracovaný</w:t>
      </w:r>
      <w:r>
        <w:rPr>
          <w:rFonts w:eastAsia="SimSun"/>
          <w:lang w:eastAsia="ar-SA"/>
        </w:rPr>
        <w:t>m</w:t>
      </w:r>
      <w:r w:rsidRPr="00893A9B">
        <w:rPr>
          <w:rFonts w:eastAsia="SimSun"/>
          <w:lang w:eastAsia="ar-SA"/>
        </w:rPr>
        <w:t xml:space="preserve"> geodetom Miroslavom </w:t>
      </w:r>
      <w:proofErr w:type="spellStart"/>
      <w:r w:rsidRPr="00893A9B">
        <w:rPr>
          <w:rFonts w:eastAsia="SimSun"/>
          <w:lang w:eastAsia="ar-SA"/>
        </w:rPr>
        <w:t>Ščurkom</w:t>
      </w:r>
      <w:proofErr w:type="spellEnd"/>
      <w:r w:rsidRPr="00893A9B">
        <w:rPr>
          <w:rFonts w:eastAsia="SimSun"/>
          <w:lang w:eastAsia="ar-SA"/>
        </w:rPr>
        <w:t>, Chmeľnica 249, 064 01 Chmeľnica, IČO: 10768394</w:t>
      </w:r>
    </w:p>
    <w:p w:rsidR="00CF1F61" w:rsidRDefault="00CF1F61" w:rsidP="00CF1F61">
      <w:pPr>
        <w:pStyle w:val="Odsekzoznamu"/>
        <w:rPr>
          <w:rFonts w:eastAsia="SimSun"/>
          <w:lang w:eastAsia="ar-SA"/>
        </w:rPr>
      </w:pPr>
    </w:p>
    <w:p w:rsidR="00CF1F61" w:rsidRPr="001456F0" w:rsidRDefault="00CF1F61" w:rsidP="00CF1F61">
      <w:pPr>
        <w:pStyle w:val="Odsekzoznamu"/>
        <w:numPr>
          <w:ilvl w:val="0"/>
          <w:numId w:val="34"/>
        </w:numPr>
        <w:overflowPunct w:val="0"/>
        <w:autoSpaceDE w:val="0"/>
        <w:autoSpaceDN/>
        <w:contextualSpacing/>
        <w:jc w:val="both"/>
        <w:textAlignment w:val="auto"/>
        <w:rPr>
          <w:rFonts w:eastAsia="SimSun"/>
          <w:lang w:eastAsia="ar-SA"/>
        </w:rPr>
      </w:pPr>
      <w:r w:rsidRPr="001456F0">
        <w:rPr>
          <w:lang w:eastAsia="ar-SA"/>
        </w:rPr>
        <w:t xml:space="preserve">Tibor </w:t>
      </w:r>
      <w:proofErr w:type="spellStart"/>
      <w:r w:rsidRPr="001456F0">
        <w:rPr>
          <w:lang w:eastAsia="ar-SA"/>
        </w:rPr>
        <w:t>Valčák</w:t>
      </w:r>
      <w:proofErr w:type="spellEnd"/>
      <w:r w:rsidRPr="001456F0">
        <w:rPr>
          <w:lang w:eastAsia="ar-SA"/>
        </w:rPr>
        <w:t xml:space="preserve">, rod. </w:t>
      </w:r>
      <w:proofErr w:type="spellStart"/>
      <w:r w:rsidRPr="001456F0">
        <w:rPr>
          <w:lang w:eastAsia="ar-SA"/>
        </w:rPr>
        <w:t>Valčák</w:t>
      </w:r>
      <w:proofErr w:type="spellEnd"/>
      <w:r w:rsidRPr="001456F0">
        <w:rPr>
          <w:lang w:eastAsia="ar-SA"/>
        </w:rPr>
        <w:t>, Budovateľská 485/16, 064 01 Stará Ľubovňa</w:t>
      </w:r>
      <w:r>
        <w:rPr>
          <w:lang w:eastAsia="ar-SA"/>
        </w:rPr>
        <w:t xml:space="preserve"> – predmet zámeny</w:t>
      </w:r>
      <w:r w:rsidRPr="001456F0">
        <w:rPr>
          <w:lang w:eastAsia="ar-SA"/>
        </w:rPr>
        <w:t>:</w:t>
      </w:r>
    </w:p>
    <w:p w:rsidR="00CF1F61" w:rsidRDefault="00CF1F61" w:rsidP="00CF1F61">
      <w:pPr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</w:p>
    <w:p w:rsidR="00CF1F61" w:rsidRPr="00B475D4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 xml:space="preserve">spoluvlastnícky podiel 1/12, 6/12, 5/12 na pozemku </w:t>
      </w:r>
      <w:r>
        <w:rPr>
          <w:rFonts w:eastAsia="SimSun"/>
          <w:lang w:eastAsia="ar-SA"/>
        </w:rPr>
        <w:t>p. č.</w:t>
      </w:r>
      <w:r w:rsidRPr="00B475D4">
        <w:rPr>
          <w:rFonts w:eastAsia="SimSun"/>
          <w:lang w:eastAsia="ar-SA"/>
        </w:rPr>
        <w:t xml:space="preserve"> CKN 816/31, diel 1, trvalý trávny porast o výmere 109 m²</w:t>
      </w:r>
      <w:r>
        <w:rPr>
          <w:rFonts w:eastAsia="SimSun"/>
          <w:lang w:eastAsia="ar-SA"/>
        </w:rPr>
        <w:t>,</w:t>
      </w:r>
      <w:r w:rsidRPr="00B475D4">
        <w:rPr>
          <w:rFonts w:eastAsia="SimSun"/>
          <w:lang w:eastAsia="ar-SA"/>
        </w:rPr>
        <w:t xml:space="preserve"> zameraný a odčlenený od pozemku p</w:t>
      </w:r>
      <w:r>
        <w:rPr>
          <w:rFonts w:eastAsia="SimSun"/>
          <w:lang w:eastAsia="ar-SA"/>
        </w:rPr>
        <w:t>. č. EKN 1653/2, orná pôda o výmere 532 m²</w:t>
      </w:r>
      <w:r w:rsidRPr="00B475D4">
        <w:rPr>
          <w:rFonts w:eastAsia="SimSun"/>
          <w:lang w:eastAsia="ar-SA"/>
        </w:rPr>
        <w:t>, LV č. 5090</w:t>
      </w:r>
      <w:r>
        <w:rPr>
          <w:rFonts w:eastAsia="SimSun"/>
          <w:lang w:eastAsia="ar-SA"/>
        </w:rPr>
        <w:t xml:space="preserve"> </w:t>
      </w:r>
      <w:r w:rsidRPr="00893A9B">
        <w:rPr>
          <w:rFonts w:eastAsia="SimSun"/>
          <w:lang w:eastAsia="ar-SA"/>
        </w:rPr>
        <w:t>v k. ú. Stará Ľubovňa</w:t>
      </w:r>
      <w:r w:rsidRPr="00B475D4">
        <w:rPr>
          <w:rFonts w:eastAsia="SimSun"/>
          <w:lang w:eastAsia="ar-SA"/>
        </w:rPr>
        <w:t xml:space="preserve"> geometrickým plánom č. 52/2017 zo dňa 22.05.2017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 10768394;</w:t>
      </w:r>
    </w:p>
    <w:p w:rsidR="00CF1F61" w:rsidRPr="00B475D4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 xml:space="preserve">spoluvlastnícky podiel 1/12, 6/12, 5/12 na pozemku </w:t>
      </w:r>
      <w:r>
        <w:rPr>
          <w:rFonts w:eastAsia="SimSun"/>
          <w:lang w:eastAsia="ar-SA"/>
        </w:rPr>
        <w:t>p. č. CKN 2617/81, diel 2, orná pôda</w:t>
      </w:r>
      <w:r w:rsidRPr="00B475D4">
        <w:rPr>
          <w:rFonts w:eastAsia="SimSun"/>
          <w:lang w:eastAsia="ar-SA"/>
        </w:rPr>
        <w:t xml:space="preserve"> o výmere 233 m², zameraný a odčlenený od pozemku </w:t>
      </w:r>
      <w:r>
        <w:rPr>
          <w:rFonts w:eastAsia="SimSun"/>
          <w:lang w:eastAsia="ar-SA"/>
        </w:rPr>
        <w:t xml:space="preserve">p. č. EKN 1653/1, orná pôda o výmere 389 m², </w:t>
      </w:r>
      <w:r w:rsidRPr="00B475D4">
        <w:rPr>
          <w:rFonts w:eastAsia="SimSun"/>
          <w:lang w:eastAsia="ar-SA"/>
        </w:rPr>
        <w:t>LV č. 5090</w:t>
      </w:r>
      <w:r>
        <w:rPr>
          <w:rFonts w:eastAsia="SimSun"/>
          <w:lang w:eastAsia="ar-SA"/>
        </w:rPr>
        <w:t xml:space="preserve"> </w:t>
      </w:r>
      <w:r w:rsidRPr="00B475D4">
        <w:rPr>
          <w:rFonts w:eastAsia="SimSun"/>
          <w:lang w:eastAsia="ar-SA"/>
        </w:rPr>
        <w:t>v k. ú. Stará Ľubovňa</w:t>
      </w:r>
      <w:r>
        <w:rPr>
          <w:rFonts w:eastAsia="SimSun"/>
          <w:lang w:eastAsia="ar-SA"/>
        </w:rPr>
        <w:t xml:space="preserve"> </w:t>
      </w:r>
      <w:r w:rsidRPr="00B475D4">
        <w:rPr>
          <w:rFonts w:eastAsia="SimSun"/>
          <w:lang w:eastAsia="ar-SA"/>
        </w:rPr>
        <w:t xml:space="preserve">geometrickým plánom č. 52/2017 zo </w:t>
      </w:r>
      <w:r w:rsidRPr="00B475D4">
        <w:rPr>
          <w:rFonts w:eastAsia="SimSun"/>
          <w:lang w:eastAsia="ar-SA"/>
        </w:rPr>
        <w:lastRenderedPageBreak/>
        <w:t>dňa 22.05.2017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 10768394;</w:t>
      </w:r>
    </w:p>
    <w:p w:rsidR="00CF1F61" w:rsidRPr="00B475D4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>spoluvlastnícky podiel 1/12, 6/12, 5/12 na pozemku p</w:t>
      </w:r>
      <w:r>
        <w:rPr>
          <w:rFonts w:eastAsia="SimSun"/>
          <w:lang w:eastAsia="ar-SA"/>
        </w:rPr>
        <w:t>. č.</w:t>
      </w:r>
      <w:r w:rsidRPr="00B475D4">
        <w:rPr>
          <w:rFonts w:eastAsia="SimSun"/>
          <w:lang w:eastAsia="ar-SA"/>
        </w:rPr>
        <w:t xml:space="preserve"> CKN 2617/81, diel 3, orná pôda o výmere 197 m², zameraný a odčlenený od pozemku p</w:t>
      </w:r>
      <w:r>
        <w:rPr>
          <w:rFonts w:eastAsia="SimSun"/>
          <w:lang w:eastAsia="ar-SA"/>
        </w:rPr>
        <w:t>. č. EKN 1653/2, orná pôda</w:t>
      </w:r>
      <w:r w:rsidRPr="00B475D4">
        <w:rPr>
          <w:rFonts w:eastAsia="SimSun"/>
          <w:lang w:eastAsia="ar-SA"/>
        </w:rPr>
        <w:t xml:space="preserve"> o výmere 532 m²</w:t>
      </w:r>
      <w:r>
        <w:rPr>
          <w:rFonts w:eastAsia="SimSun"/>
          <w:lang w:eastAsia="ar-SA"/>
        </w:rPr>
        <w:t xml:space="preserve">, </w:t>
      </w:r>
      <w:r w:rsidRPr="00B475D4">
        <w:rPr>
          <w:rFonts w:eastAsia="SimSun"/>
          <w:lang w:eastAsia="ar-SA"/>
        </w:rPr>
        <w:t xml:space="preserve"> LV č. 5090</w:t>
      </w:r>
      <w:r>
        <w:rPr>
          <w:rFonts w:eastAsia="SimSun"/>
          <w:lang w:eastAsia="ar-SA"/>
        </w:rPr>
        <w:t xml:space="preserve"> v k. ú. Stará Ľubovňa</w:t>
      </w:r>
      <w:r w:rsidRPr="00B475D4">
        <w:rPr>
          <w:rFonts w:eastAsia="SimSun"/>
          <w:lang w:eastAsia="ar-SA"/>
        </w:rPr>
        <w:t xml:space="preserve"> geometrickým plánom č. 52/2017 zo dňa 22.05.2017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 10768394;</w:t>
      </w:r>
    </w:p>
    <w:p w:rsidR="00CF1F61" w:rsidRPr="00290EF8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>spoluvlastnícky podiel 1/12, 6/12, 5/12 na pozemku p</w:t>
      </w:r>
      <w:r>
        <w:rPr>
          <w:rFonts w:eastAsia="SimSun"/>
          <w:lang w:eastAsia="ar-SA"/>
        </w:rPr>
        <w:t>. č.</w:t>
      </w:r>
      <w:r w:rsidRPr="00B475D4">
        <w:rPr>
          <w:rFonts w:eastAsia="SimSun"/>
          <w:lang w:eastAsia="ar-SA"/>
        </w:rPr>
        <w:t xml:space="preserve"> CKN </w:t>
      </w:r>
      <w:r>
        <w:rPr>
          <w:rFonts w:eastAsia="SimSun"/>
          <w:lang w:eastAsia="ar-SA"/>
        </w:rPr>
        <w:t>2638/30, diel 4, ostatná plocha</w:t>
      </w:r>
      <w:r w:rsidRPr="00B475D4">
        <w:rPr>
          <w:rFonts w:eastAsia="SimSun"/>
          <w:lang w:eastAsia="ar-SA"/>
        </w:rPr>
        <w:t xml:space="preserve"> o výmere 47 m², zameraný a odčlenený od pozemku p</w:t>
      </w:r>
      <w:r>
        <w:rPr>
          <w:rFonts w:eastAsia="SimSun"/>
          <w:lang w:eastAsia="ar-SA"/>
        </w:rPr>
        <w:t>. č.</w:t>
      </w:r>
      <w:r w:rsidRPr="00B475D4">
        <w:rPr>
          <w:rFonts w:eastAsia="SimSun"/>
          <w:lang w:eastAsia="ar-SA"/>
        </w:rPr>
        <w:t xml:space="preserve"> EKN 1653/1, orná pôda</w:t>
      </w:r>
      <w:r>
        <w:rPr>
          <w:rFonts w:eastAsia="SimSun"/>
          <w:lang w:eastAsia="ar-SA"/>
        </w:rPr>
        <w:t xml:space="preserve"> o výmere 389 m², </w:t>
      </w:r>
      <w:r w:rsidRPr="00B475D4">
        <w:rPr>
          <w:rFonts w:eastAsia="SimSun"/>
          <w:lang w:eastAsia="ar-SA"/>
        </w:rPr>
        <w:t>LV č. 5090</w:t>
      </w:r>
      <w:r>
        <w:rPr>
          <w:rFonts w:eastAsia="SimSun"/>
          <w:lang w:eastAsia="ar-SA"/>
        </w:rPr>
        <w:t xml:space="preserve"> </w:t>
      </w:r>
      <w:r w:rsidRPr="00B475D4">
        <w:rPr>
          <w:rFonts w:eastAsia="SimSun"/>
          <w:lang w:eastAsia="ar-SA"/>
        </w:rPr>
        <w:t>v k. ú. Stará Ľubovňa geometrickým plánom č. 52/2017 zo dňa 22.05.2017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 10768394</w:t>
      </w:r>
      <w:r>
        <w:rPr>
          <w:rFonts w:eastAsia="SimSun"/>
          <w:lang w:eastAsia="ar-SA"/>
        </w:rPr>
        <w:t>;</w:t>
      </w:r>
      <w:r w:rsidRPr="00B475D4">
        <w:rPr>
          <w:rFonts w:ascii="Calibri" w:eastAsia="SimSun" w:hAnsi="Calibri" w:cs="Calibri"/>
          <w:sz w:val="22"/>
          <w:szCs w:val="22"/>
          <w:lang w:eastAsia="ar-SA"/>
        </w:rPr>
        <w:t xml:space="preserve"> </w:t>
      </w:r>
    </w:p>
    <w:p w:rsidR="00CF1F61" w:rsidRPr="00B475D4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>podiel 1/1 na pozemku p</w:t>
      </w:r>
      <w:r>
        <w:rPr>
          <w:rFonts w:eastAsia="SimSun"/>
          <w:lang w:eastAsia="ar-SA"/>
        </w:rPr>
        <w:t>. č.</w:t>
      </w:r>
      <w:r w:rsidRPr="00B475D4">
        <w:rPr>
          <w:rFonts w:eastAsia="SimSun"/>
          <w:lang w:eastAsia="ar-SA"/>
        </w:rPr>
        <w:t xml:space="preserve"> CKN 68/2, diel 2, záhrad</w:t>
      </w:r>
      <w:r>
        <w:rPr>
          <w:rFonts w:eastAsia="SimSun"/>
          <w:lang w:eastAsia="ar-SA"/>
        </w:rPr>
        <w:t>y</w:t>
      </w:r>
      <w:r w:rsidRPr="00B475D4">
        <w:rPr>
          <w:rFonts w:eastAsia="SimSun"/>
          <w:lang w:eastAsia="ar-SA"/>
        </w:rPr>
        <w:t xml:space="preserve"> o výmere 36 m</w:t>
      </w:r>
      <w:r w:rsidRPr="00B475D4">
        <w:rPr>
          <w:rFonts w:eastAsia="SimSun"/>
          <w:vertAlign w:val="superscript"/>
          <w:lang w:eastAsia="ar-SA"/>
        </w:rPr>
        <w:t>2</w:t>
      </w:r>
      <w:r w:rsidRPr="00B475D4">
        <w:rPr>
          <w:rFonts w:eastAsia="SimSun"/>
          <w:lang w:eastAsia="ar-SA"/>
        </w:rPr>
        <w:t>, zameraný a odčlenený od pozemku p</w:t>
      </w:r>
      <w:r>
        <w:rPr>
          <w:rFonts w:eastAsia="SimSun"/>
          <w:lang w:eastAsia="ar-SA"/>
        </w:rPr>
        <w:t>. č. EKN 28, záhrady</w:t>
      </w:r>
      <w:r w:rsidRPr="00B475D4">
        <w:rPr>
          <w:rFonts w:eastAsia="SimSun"/>
          <w:lang w:eastAsia="ar-SA"/>
        </w:rPr>
        <w:t xml:space="preserve"> o výmere 1097 m</w:t>
      </w:r>
      <w:r w:rsidRPr="00B475D4">
        <w:rPr>
          <w:rFonts w:eastAsia="SimSun"/>
          <w:vertAlign w:val="superscript"/>
          <w:lang w:eastAsia="ar-SA"/>
        </w:rPr>
        <w:t>2</w:t>
      </w:r>
      <w:r w:rsidRPr="00B475D4">
        <w:rPr>
          <w:rFonts w:eastAsia="SimSun"/>
          <w:lang w:eastAsia="ar-SA"/>
        </w:rPr>
        <w:t>, LV č. 4544 v k. ú. Stará Ľubovňa geometrickým plánom č. 39/2018 zo dňa 26.03.2018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 10768394;</w:t>
      </w:r>
    </w:p>
    <w:p w:rsidR="00CF1F61" w:rsidRPr="00B475D4" w:rsidRDefault="00CF1F61" w:rsidP="00CF1F61">
      <w:pPr>
        <w:pStyle w:val="Odsekzoznamu"/>
        <w:numPr>
          <w:ilvl w:val="0"/>
          <w:numId w:val="36"/>
        </w:numPr>
        <w:overflowPunct w:val="0"/>
        <w:autoSpaceDE w:val="0"/>
        <w:contextualSpacing/>
        <w:jc w:val="both"/>
        <w:rPr>
          <w:rFonts w:eastAsia="SimSun"/>
          <w:lang w:eastAsia="ar-SA"/>
        </w:rPr>
      </w:pPr>
      <w:r w:rsidRPr="00B475D4">
        <w:rPr>
          <w:rFonts w:eastAsia="SimSun"/>
          <w:lang w:eastAsia="ar-SA"/>
        </w:rPr>
        <w:t>spoluvlastnícky podiel</w:t>
      </w:r>
      <w:r>
        <w:rPr>
          <w:rFonts w:eastAsia="SimSun"/>
          <w:lang w:eastAsia="ar-SA"/>
        </w:rPr>
        <w:t xml:space="preserve"> ½ </w:t>
      </w:r>
      <w:r w:rsidRPr="00B475D4">
        <w:rPr>
          <w:rFonts w:eastAsia="SimSun"/>
          <w:lang w:eastAsia="ar-SA"/>
        </w:rPr>
        <w:t xml:space="preserve"> na pozemku p. č. CKN 66/2, diel 1, záhrad</w:t>
      </w:r>
      <w:r>
        <w:rPr>
          <w:rFonts w:eastAsia="SimSun"/>
          <w:lang w:eastAsia="ar-SA"/>
        </w:rPr>
        <w:t xml:space="preserve">y </w:t>
      </w:r>
      <w:r w:rsidRPr="00B475D4">
        <w:rPr>
          <w:rFonts w:eastAsia="SimSun"/>
          <w:lang w:eastAsia="ar-SA"/>
        </w:rPr>
        <w:t>o výmere 23 m², zameraný a odčlenený od pozemku p</w:t>
      </w:r>
      <w:r>
        <w:rPr>
          <w:rFonts w:eastAsia="SimSun"/>
          <w:lang w:eastAsia="ar-SA"/>
        </w:rPr>
        <w:t xml:space="preserve">. č. EKN 27, záhrady </w:t>
      </w:r>
      <w:r w:rsidRPr="00B475D4">
        <w:rPr>
          <w:rFonts w:eastAsia="SimSun"/>
          <w:lang w:eastAsia="ar-SA"/>
        </w:rPr>
        <w:t>o výmere 1266 m², LV č. 4543 v k. ú. Stará Ľubovňa</w:t>
      </w:r>
      <w:r w:rsidRPr="00B475D4">
        <w:rPr>
          <w:rFonts w:ascii="Calibri" w:eastAsia="SimSun" w:hAnsi="Calibri" w:cs="Calibri"/>
          <w:sz w:val="22"/>
          <w:szCs w:val="22"/>
          <w:lang w:eastAsia="ar-SA"/>
        </w:rPr>
        <w:t xml:space="preserve"> </w:t>
      </w:r>
      <w:r w:rsidRPr="00B475D4">
        <w:rPr>
          <w:rFonts w:eastAsia="SimSun"/>
          <w:lang w:eastAsia="ar-SA"/>
        </w:rPr>
        <w:t>geometrickým plánom č. 39/2018 zo dňa 26.03.2018 vypracovaný</w:t>
      </w:r>
      <w:r>
        <w:rPr>
          <w:rFonts w:eastAsia="SimSun"/>
          <w:lang w:eastAsia="ar-SA"/>
        </w:rPr>
        <w:t>m</w:t>
      </w:r>
      <w:r w:rsidRPr="00B475D4">
        <w:rPr>
          <w:rFonts w:eastAsia="SimSun"/>
          <w:lang w:eastAsia="ar-SA"/>
        </w:rPr>
        <w:t xml:space="preserve"> geodetom Miroslavom </w:t>
      </w:r>
      <w:proofErr w:type="spellStart"/>
      <w:r w:rsidRPr="00B475D4">
        <w:rPr>
          <w:rFonts w:eastAsia="SimSun"/>
          <w:lang w:eastAsia="ar-SA"/>
        </w:rPr>
        <w:t>Ščurkom</w:t>
      </w:r>
      <w:proofErr w:type="spellEnd"/>
      <w:r w:rsidRPr="00B475D4">
        <w:rPr>
          <w:rFonts w:eastAsia="SimSun"/>
          <w:lang w:eastAsia="ar-SA"/>
        </w:rPr>
        <w:t>, Chmeľnica 249, 064 01 Chmeľnica, IČO: 10768394;</w:t>
      </w:r>
    </w:p>
    <w:p w:rsidR="00CF1F61" w:rsidRPr="008C5BD6" w:rsidRDefault="00CF1F61" w:rsidP="00CF1F61">
      <w:pPr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</w:p>
    <w:p w:rsidR="00CF1F61" w:rsidRPr="002C3ABB" w:rsidRDefault="00CF1F61" w:rsidP="00CF1F61">
      <w:pPr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a </w:t>
      </w:r>
      <w:r w:rsidRPr="002C3ABB">
        <w:rPr>
          <w:rFonts w:eastAsia="SimSun"/>
          <w:kern w:val="3"/>
          <w:lang w:eastAsia="ar-SA"/>
        </w:rPr>
        <w:t>s finančným vyrovnaním rozdielu hodnoty zamieňaných nehnuteľností v zmysle znaleckých posudkov</w:t>
      </w:r>
      <w:r>
        <w:rPr>
          <w:rFonts w:eastAsia="SimSun"/>
          <w:kern w:val="3"/>
          <w:lang w:eastAsia="ar-SA"/>
        </w:rPr>
        <w:t xml:space="preserve"> v sume </w:t>
      </w:r>
      <w:r w:rsidRPr="002C3ABB">
        <w:rPr>
          <w:rFonts w:eastAsia="SimSun"/>
          <w:kern w:val="3"/>
          <w:lang w:eastAsia="ar-SA"/>
        </w:rPr>
        <w:t xml:space="preserve"> </w:t>
      </w:r>
      <w:r>
        <w:rPr>
          <w:rFonts w:eastAsia="SimSun"/>
          <w:kern w:val="3"/>
          <w:lang w:eastAsia="ar-SA"/>
        </w:rPr>
        <w:t>1207</w:t>
      </w:r>
      <w:r w:rsidRPr="002C3ABB">
        <w:rPr>
          <w:rFonts w:eastAsia="SimSun"/>
          <w:kern w:val="3"/>
          <w:lang w:eastAsia="ar-SA"/>
        </w:rPr>
        <w:t>,</w:t>
      </w:r>
      <w:r>
        <w:rPr>
          <w:rFonts w:eastAsia="SimSun"/>
          <w:kern w:val="3"/>
          <w:lang w:eastAsia="ar-SA"/>
        </w:rPr>
        <w:t xml:space="preserve">97 € </w:t>
      </w:r>
      <w:r w:rsidRPr="002C3ABB">
        <w:rPr>
          <w:rFonts w:eastAsia="SimSun"/>
          <w:kern w:val="3"/>
          <w:lang w:eastAsia="ar-SA"/>
        </w:rPr>
        <w:t>v prospech Mesta S</w:t>
      </w:r>
      <w:r>
        <w:rPr>
          <w:rFonts w:eastAsia="SimSun"/>
          <w:kern w:val="3"/>
          <w:lang w:eastAsia="ar-SA"/>
        </w:rPr>
        <w:t xml:space="preserve">tará Ľubovňa. </w:t>
      </w:r>
    </w:p>
    <w:p w:rsidR="00CF1F61" w:rsidRDefault="00CF1F61" w:rsidP="00CF1F61">
      <w:pPr>
        <w:tabs>
          <w:tab w:val="left" w:pos="360"/>
        </w:tabs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</w:p>
    <w:p w:rsidR="00CF1F61" w:rsidRPr="002C3ABB" w:rsidRDefault="00CF1F61" w:rsidP="00CF1F61">
      <w:pPr>
        <w:tabs>
          <w:tab w:val="left" w:pos="360"/>
        </w:tabs>
        <w:suppressAutoHyphens/>
        <w:autoSpaceDN w:val="0"/>
        <w:jc w:val="both"/>
        <w:textAlignment w:val="baseline"/>
        <w:rPr>
          <w:rFonts w:eastAsia="SimSun"/>
          <w:kern w:val="3"/>
          <w:lang w:eastAsia="ar-SA"/>
        </w:rPr>
      </w:pPr>
      <w:r w:rsidRPr="002C3ABB">
        <w:rPr>
          <w:rFonts w:eastAsia="SimSun"/>
          <w:kern w:val="3"/>
          <w:lang w:eastAsia="ar-SA"/>
        </w:rPr>
        <w:t xml:space="preserve">Ocenenie predmetov zámeny bolo vykonané podľa Vyhlášky Ministerstva spravodlivosti Slovenskej republiky č. 492/2004 Z. z. o stanovení všeobecnej hodnoty majetku v znení neskorších predpisov znaleckým posudkom č. 132/2017 zo dňa 21.06.2017 pre stanovenie </w:t>
      </w:r>
      <w:r>
        <w:rPr>
          <w:rFonts w:eastAsia="SimSun"/>
          <w:kern w:val="3"/>
          <w:lang w:eastAsia="ar-SA"/>
        </w:rPr>
        <w:t>všeobecnej hodnoty pozemkov p</w:t>
      </w:r>
      <w:r w:rsidRPr="002C3ABB">
        <w:rPr>
          <w:rFonts w:eastAsia="SimSun"/>
          <w:kern w:val="3"/>
          <w:lang w:eastAsia="ar-SA"/>
        </w:rPr>
        <w:t>. č. CKN 816/31, 2617/81, 2638/30 v k. ú. Stará Ľubovňa a znaleckým posudkom č. 149/2017 zo dňa 07.07.2017 pre stanovenie všeobecnej hodnoty pozemkov p</w:t>
      </w:r>
      <w:r>
        <w:rPr>
          <w:rFonts w:eastAsia="SimSun"/>
          <w:kern w:val="3"/>
          <w:lang w:eastAsia="ar-SA"/>
        </w:rPr>
        <w:t>. č.</w:t>
      </w:r>
      <w:r w:rsidRPr="002C3ABB">
        <w:rPr>
          <w:rFonts w:eastAsia="SimSun"/>
          <w:kern w:val="3"/>
          <w:lang w:eastAsia="ar-SA"/>
        </w:rPr>
        <w:t xml:space="preserve"> CKN 66 a 67 v k. ú. Stará Ľubovňa, vyhotovenými znalcom Ing. Jánom </w:t>
      </w:r>
      <w:proofErr w:type="spellStart"/>
      <w:r w:rsidRPr="002C3ABB">
        <w:rPr>
          <w:rFonts w:eastAsia="SimSun"/>
          <w:kern w:val="3"/>
          <w:lang w:eastAsia="ar-SA"/>
        </w:rPr>
        <w:t>Štupákom</w:t>
      </w:r>
      <w:proofErr w:type="spellEnd"/>
      <w:r w:rsidRPr="002C3ABB">
        <w:rPr>
          <w:rFonts w:eastAsia="SimSun"/>
          <w:kern w:val="3"/>
          <w:lang w:eastAsia="ar-SA"/>
        </w:rPr>
        <w:t>, Mierová 18, 064 01 Stará Ľubovňa, ev. č.: 913 465.</w:t>
      </w:r>
    </w:p>
    <w:p w:rsidR="00CF1F61" w:rsidRPr="00583BA5" w:rsidRDefault="00CF1F61" w:rsidP="00CF1F61">
      <w:pPr>
        <w:jc w:val="both"/>
      </w:pPr>
      <w:r w:rsidRPr="002C3ABB">
        <w:rPr>
          <w:u w:val="single"/>
        </w:rPr>
        <w:t>Odôvodnenie osobitného zreteľa:</w:t>
      </w:r>
      <w:r w:rsidRPr="002C3ABB">
        <w:t xml:space="preserve"> Majetkovoprávne vyrovnanie formou zámeny pozemkov medzi účastníkmi zámeny na účely scelenia pozemkov žiadateľa p. Tibora </w:t>
      </w:r>
      <w:proofErr w:type="spellStart"/>
      <w:r w:rsidRPr="002C3ABB">
        <w:t>Valčáka</w:t>
      </w:r>
      <w:proofErr w:type="spellEnd"/>
      <w:r w:rsidRPr="002C3ABB">
        <w:t xml:space="preserve">, </w:t>
      </w:r>
      <w:r w:rsidRPr="00583BA5">
        <w:t>Stará Ľubovňa a Me</w:t>
      </w:r>
      <w:r>
        <w:t>sta Stará Ľubovňa na Farbiarskej a Štúrovej ul.</w:t>
      </w:r>
      <w:r w:rsidRPr="00583BA5">
        <w:t xml:space="preserve"> v Starej Ľubovni.</w:t>
      </w:r>
    </w:p>
    <w:p w:rsidR="00CF1F61" w:rsidRDefault="00CF1F61" w:rsidP="00CF1F61">
      <w:pPr>
        <w:pBdr>
          <w:bottom w:val="single" w:sz="4" w:space="1" w:color="auto"/>
        </w:pBdr>
        <w:jc w:val="both"/>
      </w:pPr>
      <w:r>
        <w:t xml:space="preserve">Zámer zámeny nehnuteľností bol zverejnený na úradnej tabuli a webovom sídle Mesta Stará </w:t>
      </w:r>
      <w:r w:rsidRPr="0038367B">
        <w:t xml:space="preserve">Ľubovňa </w:t>
      </w:r>
      <w:r>
        <w:t>03.04</w:t>
      </w:r>
      <w:r w:rsidRPr="0038367B">
        <w:t>.201</w:t>
      </w:r>
      <w:r>
        <w:t>8</w:t>
      </w:r>
      <w:r w:rsidRPr="0038367B">
        <w:t>.</w:t>
      </w:r>
    </w:p>
    <w:p w:rsidR="00CF1F61" w:rsidRDefault="00CF1F61" w:rsidP="0096035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1F61" w:rsidRDefault="00CF1F61" w:rsidP="0096035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1F61" w:rsidRPr="00AF0039" w:rsidRDefault="00CF1F61" w:rsidP="00CF1F61">
      <w:pPr>
        <w:pStyle w:val="Odsekzoznamu1"/>
        <w:ind w:left="0"/>
        <w:jc w:val="both"/>
        <w:rPr>
          <w:b/>
        </w:rPr>
      </w:pPr>
      <w:r w:rsidRPr="00AF0039">
        <w:rPr>
          <w:b/>
        </w:rPr>
        <w:t>II.</w:t>
      </w:r>
      <w:r w:rsidRPr="00AF0039">
        <w:rPr>
          <w:b/>
        </w:rPr>
        <w:tab/>
        <w:t xml:space="preserve">§ 9a, odsek 8, písmeno e) zákona č. 138/91 Zb. o majetku obcí </w:t>
      </w:r>
    </w:p>
    <w:p w:rsidR="00CF1F61" w:rsidRDefault="00CF1F61" w:rsidP="00CF1F61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  <w:r w:rsidRPr="00AF0039">
        <w:rPr>
          <w:b/>
        </w:rPr>
        <w:t xml:space="preserve"> </w:t>
      </w:r>
    </w:p>
    <w:p w:rsidR="00CF1F61" w:rsidRDefault="00CF1F61" w:rsidP="00CF1F61">
      <w:pPr>
        <w:pStyle w:val="Odsekzoznamu1"/>
        <w:ind w:left="0"/>
        <w:jc w:val="both"/>
      </w:pPr>
    </w:p>
    <w:p w:rsidR="00CF1F61" w:rsidRDefault="00CF1F61" w:rsidP="00CF1F61">
      <w:pPr>
        <w:jc w:val="both"/>
        <w:rPr>
          <w:color w:val="auto"/>
        </w:rPr>
      </w:pPr>
      <w:r>
        <w:rPr>
          <w:b/>
          <w:color w:val="auto"/>
        </w:rPr>
        <w:t>Žiadateľ</w:t>
      </w:r>
      <w:r w:rsidRPr="00AB358A">
        <w:rPr>
          <w:b/>
          <w:color w:val="auto"/>
        </w:rPr>
        <w:t>:</w:t>
      </w:r>
      <w:r w:rsidRPr="00AB358A">
        <w:rPr>
          <w:color w:val="auto"/>
        </w:rPr>
        <w:tab/>
      </w:r>
      <w:r>
        <w:rPr>
          <w:color w:val="auto"/>
        </w:rPr>
        <w:t xml:space="preserve">Mária </w:t>
      </w:r>
      <w:proofErr w:type="spellStart"/>
      <w:r>
        <w:rPr>
          <w:color w:val="auto"/>
        </w:rPr>
        <w:t>Pastyrčáková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Karpjaková</w:t>
      </w:r>
      <w:proofErr w:type="spellEnd"/>
      <w:r>
        <w:rPr>
          <w:color w:val="auto"/>
        </w:rPr>
        <w:t>, Podsadek 30/1144, 064 01 Stará Ľubovňa</w:t>
      </w:r>
    </w:p>
    <w:p w:rsidR="00CF1F61" w:rsidRDefault="00CF1F61" w:rsidP="00CF1F61">
      <w:pPr>
        <w:tabs>
          <w:tab w:val="left" w:pos="1219"/>
        </w:tabs>
        <w:jc w:val="both"/>
        <w:rPr>
          <w:color w:val="auto"/>
        </w:rPr>
      </w:pPr>
    </w:p>
    <w:p w:rsidR="00CF1F61" w:rsidRPr="00A43FE6" w:rsidRDefault="00CF1F61" w:rsidP="00CF1F61">
      <w:pPr>
        <w:jc w:val="both"/>
        <w:rPr>
          <w:b/>
        </w:rPr>
      </w:pPr>
      <w:r w:rsidRPr="00CF1F61">
        <w:rPr>
          <w:b/>
        </w:rPr>
        <w:t>MsZ schvaľuje:</w:t>
      </w:r>
      <w:r>
        <w:rPr>
          <w:b/>
        </w:rPr>
        <w:t xml:space="preserve"> </w:t>
      </w:r>
      <w:r w:rsidRPr="00AF0039">
        <w:t xml:space="preserve">„zámer“ </w:t>
      </w:r>
      <w:r>
        <w:t>odpredaja nehnuteľností podľa zákona č. </w:t>
      </w:r>
      <w:r w:rsidRPr="00AF0039">
        <w:t>138/1991 Zb. o majetku obcí, § 9a, odsek 8, písmeno e) – prípad hodný osobitného zreteľa</w:t>
      </w:r>
      <w:r w:rsidRPr="00BB22F0">
        <w:t xml:space="preserve"> </w:t>
      </w:r>
      <w:r w:rsidRPr="00AF0039">
        <w:t xml:space="preserve">do výlučného vlastníctva žiadateľke </w:t>
      </w:r>
      <w:r>
        <w:t xml:space="preserve">Márii </w:t>
      </w:r>
      <w:proofErr w:type="spellStart"/>
      <w:r>
        <w:t>Pastyrčákovej</w:t>
      </w:r>
      <w:proofErr w:type="spellEnd"/>
      <w:r>
        <w:t xml:space="preserve">, rod. </w:t>
      </w:r>
      <w:proofErr w:type="spellStart"/>
      <w:r>
        <w:t>Karpjakovej</w:t>
      </w:r>
      <w:proofErr w:type="spellEnd"/>
      <w:r w:rsidRPr="00AF0039">
        <w:t xml:space="preserve">, </w:t>
      </w:r>
      <w:r>
        <w:t>Podsadek 30/1144, 064 </w:t>
      </w:r>
      <w:r w:rsidRPr="00AF0039">
        <w:t xml:space="preserve">01 Stará Ľubovňa, a to časť pozemku p. č. </w:t>
      </w:r>
      <w:r>
        <w:t>E</w:t>
      </w:r>
      <w:r w:rsidRPr="00AF0039">
        <w:t xml:space="preserve">KN </w:t>
      </w:r>
      <w:r>
        <w:t>6618/18</w:t>
      </w:r>
      <w:r w:rsidRPr="00AF0039">
        <w:t xml:space="preserve">, </w:t>
      </w:r>
      <w:r>
        <w:t>orná pôda</w:t>
      </w:r>
      <w:r w:rsidRPr="00AF0039">
        <w:t xml:space="preserve"> s výmerou </w:t>
      </w:r>
      <w:r>
        <w:t>cca 20</w:t>
      </w:r>
      <w:r w:rsidRPr="00AF0039">
        <w:t xml:space="preserve"> m², </w:t>
      </w:r>
      <w:r>
        <w:t>LV č. 4542 v k. ú. Stará Ľubovňa</w:t>
      </w:r>
      <w:r w:rsidRPr="00AF0039">
        <w:t xml:space="preserve"> na účely majetkovoprávneho vyrovnania za cenu </w:t>
      </w:r>
      <w:r w:rsidRPr="00794191">
        <w:t>10,-- €/</w:t>
      </w:r>
      <w:r w:rsidRPr="00AF0039">
        <w:t>m².</w:t>
      </w:r>
    </w:p>
    <w:p w:rsidR="00CF1F61" w:rsidRDefault="00CF1F61" w:rsidP="00CF1F61">
      <w:pPr>
        <w:pBdr>
          <w:bottom w:val="single" w:sz="4" w:space="1" w:color="auto"/>
        </w:pBdr>
        <w:jc w:val="both"/>
      </w:pPr>
      <w:r w:rsidRPr="00CE77D2">
        <w:rPr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Žiadaná časť</w:t>
      </w:r>
      <w:r w:rsidRPr="00AF0039">
        <w:t xml:space="preserve"> pozemk</w:t>
      </w:r>
      <w:r>
        <w:t>u</w:t>
      </w:r>
      <w:r w:rsidRPr="00AF0039">
        <w:t xml:space="preserve"> je priľahl</w:t>
      </w:r>
      <w:r>
        <w:t>á</w:t>
      </w:r>
      <w:r w:rsidRPr="00AF0039">
        <w:t xml:space="preserve"> k pozemk</w:t>
      </w:r>
      <w:r>
        <w:t>u</w:t>
      </w:r>
      <w:r w:rsidRPr="00AF0039">
        <w:t xml:space="preserve"> vo</w:t>
      </w:r>
      <w:r>
        <w:t xml:space="preserve"> vlastníctve žiadateľky zapísanému </w:t>
      </w:r>
      <w:r w:rsidRPr="00AF0039">
        <w:t xml:space="preserve">na LV č. </w:t>
      </w:r>
      <w:r>
        <w:t>6571</w:t>
      </w:r>
      <w:r w:rsidRPr="00AF0039">
        <w:t xml:space="preserve"> </w:t>
      </w:r>
      <w:r>
        <w:t xml:space="preserve">v k. ú. Stará Ľubovňa a </w:t>
      </w:r>
      <w:r w:rsidRPr="00AF0039">
        <w:t>bude využ</w:t>
      </w:r>
      <w:r>
        <w:t xml:space="preserve">itá na </w:t>
      </w:r>
      <w:r w:rsidRPr="00AF0039">
        <w:t>účel</w:t>
      </w:r>
      <w:r>
        <w:t>y</w:t>
      </w:r>
      <w:r w:rsidRPr="00AF0039">
        <w:t xml:space="preserve"> rozšírenia záhrady a zarovnania pozemku.</w:t>
      </w:r>
    </w:p>
    <w:p w:rsidR="00CF1F61" w:rsidRDefault="00CF1F61" w:rsidP="00CF1F61">
      <w:pPr>
        <w:tabs>
          <w:tab w:val="left" w:pos="1219"/>
        </w:tabs>
        <w:jc w:val="both"/>
        <w:rPr>
          <w:color w:val="auto"/>
        </w:rPr>
      </w:pPr>
      <w:r>
        <w:rPr>
          <w:b/>
          <w:color w:val="auto"/>
        </w:rPr>
        <w:lastRenderedPageBreak/>
        <w:t>Žiadatelia</w:t>
      </w:r>
      <w:r w:rsidRPr="00AB358A">
        <w:rPr>
          <w:b/>
          <w:color w:val="auto"/>
        </w:rPr>
        <w:t>:</w:t>
      </w:r>
      <w:r w:rsidRPr="00AB358A">
        <w:rPr>
          <w:color w:val="auto"/>
        </w:rPr>
        <w:tab/>
      </w:r>
      <w:r>
        <w:rPr>
          <w:color w:val="auto"/>
        </w:rPr>
        <w:t xml:space="preserve">Mgr. Štefan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>, Starina 15, 065 46 Starina</w:t>
      </w:r>
    </w:p>
    <w:p w:rsidR="00CF1F61" w:rsidRDefault="00CF1F61" w:rsidP="00CF1F61">
      <w:pPr>
        <w:tabs>
          <w:tab w:val="left" w:pos="1219"/>
        </w:tabs>
        <w:jc w:val="both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Daniel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>, Farbiarska 53/29,</w:t>
      </w:r>
      <w:r w:rsidRPr="00AB358A">
        <w:rPr>
          <w:color w:val="auto"/>
        </w:rPr>
        <w:t xml:space="preserve"> 064 01 Stará Ľubovňa</w:t>
      </w:r>
    </w:p>
    <w:p w:rsidR="00CF1F61" w:rsidRDefault="00CF1F61" w:rsidP="00CF1F61">
      <w:pPr>
        <w:tabs>
          <w:tab w:val="left" w:pos="1219"/>
        </w:tabs>
        <w:jc w:val="both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Ing. Jana </w:t>
      </w:r>
      <w:proofErr w:type="spellStart"/>
      <w:r>
        <w:rPr>
          <w:color w:val="auto"/>
        </w:rPr>
        <w:t>Kolejová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 xml:space="preserve">, </w:t>
      </w:r>
      <w:bookmarkStart w:id="0" w:name="_Hlk503439381"/>
      <w:r>
        <w:rPr>
          <w:color w:val="auto"/>
        </w:rPr>
        <w:t>Farbiarska 53/29, 064 01 Stará Ľubovňa</w:t>
      </w:r>
      <w:bookmarkEnd w:id="0"/>
    </w:p>
    <w:p w:rsidR="00CF1F61" w:rsidRPr="00AB358A" w:rsidRDefault="00CF1F61" w:rsidP="00CF1F61">
      <w:pPr>
        <w:tabs>
          <w:tab w:val="left" w:pos="1219"/>
        </w:tabs>
        <w:jc w:val="both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MUDr. Lívia </w:t>
      </w:r>
      <w:proofErr w:type="spellStart"/>
      <w:r>
        <w:rPr>
          <w:color w:val="auto"/>
        </w:rPr>
        <w:t>Holičková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>, Farbiarska 53/29, 064 01 Stará Ľubovňa</w:t>
      </w:r>
    </w:p>
    <w:p w:rsidR="00CF1F61" w:rsidRDefault="00CF1F61" w:rsidP="00CF1F61">
      <w:pPr>
        <w:pStyle w:val="Odsekzoznamu1"/>
        <w:ind w:left="0"/>
        <w:jc w:val="both"/>
      </w:pPr>
    </w:p>
    <w:p w:rsidR="00CF1F61" w:rsidRDefault="00CF1F61" w:rsidP="00CF1F61">
      <w:pPr>
        <w:jc w:val="both"/>
        <w:rPr>
          <w:b/>
        </w:rPr>
      </w:pPr>
      <w:r w:rsidRPr="00CF1F61">
        <w:rPr>
          <w:b/>
        </w:rPr>
        <w:t>MsZ schvaľuje:</w:t>
      </w:r>
    </w:p>
    <w:p w:rsidR="00CF1F61" w:rsidRPr="00794191" w:rsidRDefault="00CF1F61" w:rsidP="00CF1F61">
      <w:pPr>
        <w:pStyle w:val="Odsekzoznamu"/>
        <w:numPr>
          <w:ilvl w:val="0"/>
          <w:numId w:val="37"/>
        </w:numPr>
        <w:overflowPunct w:val="0"/>
        <w:autoSpaceDE w:val="0"/>
        <w:autoSpaceDN/>
        <w:contextualSpacing/>
        <w:jc w:val="both"/>
        <w:textAlignment w:val="auto"/>
      </w:pPr>
      <w:r w:rsidRPr="00AF0039">
        <w:t xml:space="preserve">„zámer“ </w:t>
      </w:r>
      <w:r>
        <w:t>odpredaja nehnuteľností podľa zákona č. </w:t>
      </w:r>
      <w:r w:rsidRPr="00AF0039">
        <w:t>138/1991 Zb. o majetku obcí, § 9a, odsek 8, písmeno e) – prípad hodný osobitného zreteľa do</w:t>
      </w:r>
      <w:r>
        <w:t xml:space="preserve"> spoluvlastníctva žiadateľom Mgr. Štefanovi </w:t>
      </w:r>
      <w:proofErr w:type="spellStart"/>
      <w:r>
        <w:t>Lazorčákovi</w:t>
      </w:r>
      <w:proofErr w:type="spellEnd"/>
      <w:r>
        <w:t xml:space="preserve">, rod. </w:t>
      </w:r>
      <w:proofErr w:type="spellStart"/>
      <w:r>
        <w:t>Lazorčákovi</w:t>
      </w:r>
      <w:proofErr w:type="spellEnd"/>
      <w:r>
        <w:t xml:space="preserve">, Starina 14, 065 46 Starina, Danielovi </w:t>
      </w:r>
      <w:proofErr w:type="spellStart"/>
      <w:r>
        <w:t>Lazorčákovi</w:t>
      </w:r>
      <w:proofErr w:type="spellEnd"/>
      <w:r>
        <w:t xml:space="preserve">, rod. </w:t>
      </w:r>
      <w:proofErr w:type="spellStart"/>
      <w:r>
        <w:t>Lazorčákovi</w:t>
      </w:r>
      <w:proofErr w:type="spellEnd"/>
      <w:r>
        <w:t xml:space="preserve">, Farbiarska 53/29, 064 01 Stará Ľubovňa, Ing. Jane </w:t>
      </w:r>
      <w:proofErr w:type="spellStart"/>
      <w:r>
        <w:t>Kolejovej</w:t>
      </w:r>
      <w:proofErr w:type="spellEnd"/>
      <w:r>
        <w:t xml:space="preserve">, rod. </w:t>
      </w:r>
      <w:proofErr w:type="spellStart"/>
      <w:r>
        <w:t>Lazorčákovej</w:t>
      </w:r>
      <w:proofErr w:type="spellEnd"/>
      <w:r>
        <w:t xml:space="preserve">,  Farbiarska 53/29, 064 01 Stará Ľubovňa a MUDr. Lívii </w:t>
      </w:r>
      <w:proofErr w:type="spellStart"/>
      <w:r>
        <w:t>Holičkovej</w:t>
      </w:r>
      <w:proofErr w:type="spellEnd"/>
      <w:r>
        <w:t xml:space="preserve">, rod. </w:t>
      </w:r>
      <w:proofErr w:type="spellStart"/>
      <w:r>
        <w:t>Lazorčákovej</w:t>
      </w:r>
      <w:proofErr w:type="spellEnd"/>
      <w:r>
        <w:t xml:space="preserve">, Farbiarska 53/29, 064 01 Stará Ľubovňa, každému </w:t>
      </w:r>
      <w:r w:rsidRPr="00794191">
        <w:t xml:space="preserve">v podiele ¼, a to pozemkov p. č. CKN 92/1, záhrady s výmerou 1081 m², LV č. 3696 v k. ú. Stará Ľubovňa  a  p. č. CKN 92/2, záhrady  s výmerou 1076 m², LV č. 3696 v k. ú. Stará Ľubovňa na účely majetkovoprávneho vyrovnania za cenu </w:t>
      </w:r>
      <w:r w:rsidRPr="00794191">
        <w:rPr>
          <w:rFonts w:eastAsia="SimSun"/>
          <w:lang w:eastAsia="ar-SA"/>
        </w:rPr>
        <w:t xml:space="preserve">10,97 €/m2 </w:t>
      </w:r>
      <w:r w:rsidRPr="00794191">
        <w:t xml:space="preserve">v zmysle znaleckého posudku </w:t>
      </w:r>
      <w:r w:rsidRPr="00794191">
        <w:rPr>
          <w:rFonts w:eastAsia="SimSun"/>
          <w:lang w:eastAsia="ar-SA"/>
        </w:rPr>
        <w:t xml:space="preserve">č. 041/2018 zo dňa 04.04.2018 vyhotoveného znalcom Ing. Jozefom </w:t>
      </w:r>
      <w:proofErr w:type="spellStart"/>
      <w:r w:rsidRPr="00794191">
        <w:rPr>
          <w:rFonts w:eastAsia="SimSun"/>
          <w:lang w:eastAsia="ar-SA"/>
        </w:rPr>
        <w:t>Arendáčom</w:t>
      </w:r>
      <w:proofErr w:type="spellEnd"/>
      <w:r w:rsidRPr="00794191">
        <w:rPr>
          <w:rFonts w:eastAsia="SimSun"/>
          <w:lang w:eastAsia="ar-SA"/>
        </w:rPr>
        <w:t xml:space="preserve">, Nová Ľubovňa 541, 065 11 Nová Ľubovňa, ev. č.: 910 042. </w:t>
      </w:r>
    </w:p>
    <w:p w:rsidR="00CF1F61" w:rsidRDefault="00CF1F61" w:rsidP="00CF1F61">
      <w:pPr>
        <w:pStyle w:val="Odsekzoznamu"/>
        <w:jc w:val="both"/>
      </w:pPr>
      <w:r w:rsidRPr="00794191">
        <w:rPr>
          <w:u w:val="single"/>
        </w:rPr>
        <w:t>Odôvodnenie osobitného zreteľa:</w:t>
      </w:r>
      <w:r w:rsidRPr="00794191">
        <w:rPr>
          <w:b/>
        </w:rPr>
        <w:t xml:space="preserve">  </w:t>
      </w:r>
      <w:r w:rsidRPr="00794191">
        <w:t>Žiadané pozemky sú priľahlé k pozemkom v spoluvlastníctve</w:t>
      </w:r>
      <w:r w:rsidRPr="00AF0039">
        <w:t xml:space="preserve"> </w:t>
      </w:r>
      <w:r>
        <w:t>žiadateľov</w:t>
      </w:r>
      <w:r w:rsidRPr="00AF0039">
        <w:t xml:space="preserve"> </w:t>
      </w:r>
      <w:r>
        <w:t>zapísaným</w:t>
      </w:r>
      <w:r w:rsidRPr="00AF0039">
        <w:t xml:space="preserve"> na LV č. </w:t>
      </w:r>
      <w:r>
        <w:t>3729 v k. ú. Stará Ľubovňa a budú využité na účely rozšírenia záhrady pri pozemkoch vo vlastníctve žiadateľov</w:t>
      </w:r>
      <w:r w:rsidRPr="00AF0039">
        <w:t>.</w:t>
      </w:r>
    </w:p>
    <w:p w:rsidR="00CF1F61" w:rsidRDefault="00CF1F61" w:rsidP="00CF1F61">
      <w:pPr>
        <w:jc w:val="both"/>
        <w:rPr>
          <w:szCs w:val="20"/>
          <w:lang w:eastAsia="en-US"/>
        </w:rPr>
      </w:pPr>
    </w:p>
    <w:p w:rsidR="00CF1F61" w:rsidRPr="00721558" w:rsidRDefault="00CF1F61" w:rsidP="00CF1F61">
      <w:pPr>
        <w:pStyle w:val="Odsekzoznamu"/>
        <w:numPr>
          <w:ilvl w:val="0"/>
          <w:numId w:val="37"/>
        </w:numPr>
        <w:pBdr>
          <w:bottom w:val="single" w:sz="4" w:space="1" w:color="auto"/>
        </w:pBdr>
        <w:overflowPunct w:val="0"/>
        <w:autoSpaceDE w:val="0"/>
        <w:autoSpaceDN/>
        <w:contextualSpacing/>
        <w:jc w:val="both"/>
        <w:textAlignment w:val="auto"/>
      </w:pPr>
      <w:r w:rsidRPr="00721558">
        <w:t>úhradu kúpnej ceny predmetných nehnuteľností formou splátkového kalendára, a to v 4 ročných splátkach splatných vždy k 31.01. príslušného kalendárneho roka.</w:t>
      </w:r>
    </w:p>
    <w:p w:rsidR="00CF1F61" w:rsidRDefault="00CF1F61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756FB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FA1F2A">
        <w:rPr>
          <w:rFonts w:ascii="Times New Roman" w:hAnsi="Times New Roman" w:cs="Times New Roman"/>
          <w:b/>
          <w:kern w:val="1"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ab/>
        <w:t>§ 9a, odsek 9, písmeno c</w:t>
      </w:r>
      <w:r w:rsidRPr="00924BE3">
        <w:rPr>
          <w:rFonts w:ascii="Times New Roman" w:hAnsi="Times New Roman" w:cs="Times New Roman"/>
          <w:b/>
          <w:kern w:val="1"/>
          <w:sz w:val="24"/>
          <w:szCs w:val="24"/>
        </w:rPr>
        <w:t>) zákona č. 138/91 Zb. o majetku obcí</w:t>
      </w:r>
    </w:p>
    <w:p w:rsidR="00756FB0" w:rsidRDefault="00756FB0" w:rsidP="00756FB0">
      <w:pPr>
        <w:pStyle w:val="Odsekzoznamu1"/>
        <w:numPr>
          <w:ilvl w:val="0"/>
          <w:numId w:val="32"/>
        </w:numPr>
        <w:jc w:val="both"/>
        <w:rPr>
          <w:b/>
        </w:rPr>
      </w:pPr>
      <w:r>
        <w:rPr>
          <w:b/>
        </w:rPr>
        <w:t>prípad hodný osobitného zreteľa</w:t>
      </w:r>
    </w:p>
    <w:p w:rsidR="00756FB0" w:rsidRDefault="00756FB0" w:rsidP="00756FB0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6FB0" w:rsidRPr="009B166C" w:rsidRDefault="00756FB0" w:rsidP="00756FB0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  <w:r w:rsidRPr="009B166C">
        <w:rPr>
          <w:b/>
          <w:color w:val="auto"/>
          <w:kern w:val="3"/>
          <w:lang w:eastAsia="ar-SA"/>
        </w:rPr>
        <w:t>Žiadateľ:</w:t>
      </w:r>
      <w:r w:rsidRPr="009B166C">
        <w:rPr>
          <w:b/>
          <w:color w:val="auto"/>
          <w:kern w:val="3"/>
          <w:lang w:eastAsia="ar-SA"/>
        </w:rPr>
        <w:tab/>
      </w:r>
      <w:r>
        <w:rPr>
          <w:color w:val="auto"/>
          <w:kern w:val="3"/>
          <w:lang w:eastAsia="ar-SA"/>
        </w:rPr>
        <w:t>XPARK, s.r.o., Hniezdne 367, 065 01 Hniezdne, IČO: 46777644</w:t>
      </w:r>
    </w:p>
    <w:p w:rsidR="00756FB0" w:rsidRPr="009B166C" w:rsidRDefault="00756FB0" w:rsidP="00756FB0">
      <w:pPr>
        <w:jc w:val="both"/>
        <w:rPr>
          <w:b/>
          <w:color w:val="auto"/>
        </w:rPr>
      </w:pPr>
    </w:p>
    <w:p w:rsidR="00756FB0" w:rsidRPr="00756FB0" w:rsidRDefault="00756FB0" w:rsidP="00756FB0">
      <w:pPr>
        <w:jc w:val="both"/>
        <w:rPr>
          <w:b/>
        </w:rPr>
      </w:pPr>
      <w:r w:rsidRPr="00CF1F61">
        <w:rPr>
          <w:b/>
        </w:rPr>
        <w:t>MsZ schvaľuje:</w:t>
      </w:r>
      <w:r>
        <w:rPr>
          <w:b/>
        </w:rPr>
        <w:t xml:space="preserve"> </w:t>
      </w:r>
      <w:r w:rsidRPr="00794191">
        <w:t>„zámer“</w:t>
      </w:r>
      <w:r>
        <w:t xml:space="preserve"> </w:t>
      </w:r>
      <w:r w:rsidRPr="00DD3009">
        <w:t>predĺženi</w:t>
      </w:r>
      <w:r>
        <w:t>a</w:t>
      </w:r>
      <w:r w:rsidRPr="00DD3009">
        <w:t xml:space="preserve"> nájomného vzťahu na nehnuteľnosť podľa zákona č. 138/1991 Zb. o majetku obcí, § 9a, odsek 9, písmeno c) - formou osobitného zreteľa žiadateľovi</w:t>
      </w:r>
      <w:r>
        <w:t xml:space="preserve"> </w:t>
      </w:r>
      <w:r w:rsidRPr="00DD3009">
        <w:t xml:space="preserve"> XPARK, s. r. o., Hniezdne 367, 065 01 Hniezdne, IČO: 46777644, a to </w:t>
      </w:r>
      <w:r>
        <w:t xml:space="preserve">na pozemok </w:t>
      </w:r>
      <w:r w:rsidRPr="00DD3009">
        <w:t>p. č. CKN 3015/566</w:t>
      </w:r>
      <w:r>
        <w:t>,</w:t>
      </w:r>
      <w:r w:rsidRPr="00DD3009">
        <w:t xml:space="preserve"> ostatná plocha s výmerou 18743 m2, </w:t>
      </w:r>
      <w:r>
        <w:t xml:space="preserve">zameraný a odčlenený </w:t>
      </w:r>
      <w:r w:rsidRPr="00DD3009">
        <w:rPr>
          <w:kern w:val="3"/>
        </w:rPr>
        <w:t>od p. č. CKN 3015/2</w:t>
      </w:r>
      <w:r>
        <w:rPr>
          <w:kern w:val="3"/>
        </w:rPr>
        <w:t>,</w:t>
      </w:r>
      <w:r w:rsidRPr="00DD3009">
        <w:rPr>
          <w:kern w:val="3"/>
        </w:rPr>
        <w:t xml:space="preserve"> osta</w:t>
      </w:r>
      <w:r>
        <w:t>tná plocha</w:t>
      </w:r>
      <w:r w:rsidRPr="00DD3009">
        <w:rPr>
          <w:kern w:val="3"/>
        </w:rPr>
        <w:t xml:space="preserve"> s </w:t>
      </w:r>
      <w:r w:rsidRPr="0021288B">
        <w:rPr>
          <w:kern w:val="3"/>
        </w:rPr>
        <w:t>výmerou 24781</w:t>
      </w:r>
      <w:r w:rsidRPr="00DD3009">
        <w:rPr>
          <w:kern w:val="3"/>
        </w:rPr>
        <w:t xml:space="preserve"> m2</w:t>
      </w:r>
      <w:r>
        <w:t>, LV č. </w:t>
      </w:r>
      <w:r w:rsidRPr="00DD3009">
        <w:t xml:space="preserve">3696 v k. ú. Stará Ľubovňa </w:t>
      </w:r>
      <w:r w:rsidRPr="00DD3009">
        <w:rPr>
          <w:kern w:val="3"/>
        </w:rPr>
        <w:t>geometrickým plánom č. 37/2018 zo dňa 21.03.2018 vypracovaný</w:t>
      </w:r>
      <w:r>
        <w:rPr>
          <w:kern w:val="3"/>
        </w:rPr>
        <w:t>m</w:t>
      </w:r>
      <w:r w:rsidRPr="00DD3009">
        <w:rPr>
          <w:kern w:val="3"/>
        </w:rPr>
        <w:t xml:space="preserve"> geodetom Miroslavom </w:t>
      </w:r>
      <w:proofErr w:type="spellStart"/>
      <w:r w:rsidRPr="00DD3009">
        <w:rPr>
          <w:kern w:val="3"/>
        </w:rPr>
        <w:t>Ščurkom</w:t>
      </w:r>
      <w:proofErr w:type="spellEnd"/>
      <w:r w:rsidRPr="00DD3009">
        <w:rPr>
          <w:kern w:val="3"/>
        </w:rPr>
        <w:t xml:space="preserve">, Chmeľnica 249, </w:t>
      </w:r>
      <w:r>
        <w:rPr>
          <w:kern w:val="3"/>
        </w:rPr>
        <w:t xml:space="preserve">064 01 Chmeľnica, IČO: 10768394, </w:t>
      </w:r>
      <w:r w:rsidRPr="00DD3009">
        <w:t>s výškou nájmu 1,-- €/rok na dobu 30 rokov od podpisu zmluvy. Náklady na vypracovanie geometrického plánu vo výške 647,-- € uhradí žiadateľ.</w:t>
      </w:r>
    </w:p>
    <w:p w:rsidR="00756FB0" w:rsidRDefault="00756FB0" w:rsidP="00756FB0">
      <w:pPr>
        <w:pBdr>
          <w:bottom w:val="single" w:sz="4" w:space="1" w:color="auto"/>
        </w:pBdr>
        <w:jc w:val="both"/>
      </w:pPr>
      <w:r w:rsidRPr="009B166C">
        <w:rPr>
          <w:u w:val="single"/>
        </w:rPr>
        <w:t>Odôvodnenie osobitného zreteľa:</w:t>
      </w:r>
      <w:r w:rsidRPr="009B166C">
        <w:t xml:space="preserve">  Dôvodom predĺženia nájomného vzťahu sú ďalšie investície na dobudovanie športového a zábavného parku pre deti a mládež na svahu Krivuľa v Starej Ľubovni.</w:t>
      </w:r>
    </w:p>
    <w:p w:rsidR="00756FB0" w:rsidRDefault="00756FB0" w:rsidP="00756FB0">
      <w:pPr>
        <w:pBdr>
          <w:bottom w:val="single" w:sz="4" w:space="1" w:color="auto"/>
        </w:pBdr>
        <w:jc w:val="both"/>
      </w:pPr>
    </w:p>
    <w:p w:rsidR="00756FB0" w:rsidRPr="00756FB0" w:rsidRDefault="00756FB0" w:rsidP="00756FB0">
      <w:pPr>
        <w:pBdr>
          <w:bottom w:val="single" w:sz="4" w:space="1" w:color="auto"/>
        </w:pBdr>
        <w:jc w:val="both"/>
        <w:rPr>
          <w:i/>
        </w:rPr>
      </w:pPr>
      <w:r w:rsidRPr="00BE614C">
        <w:rPr>
          <w:i/>
          <w:u w:val="single"/>
        </w:rPr>
        <w:t>Informácia:</w:t>
      </w:r>
      <w:r>
        <w:rPr>
          <w:i/>
        </w:rPr>
        <w:t xml:space="preserve"> V zimnej sezóne 2016/2017 bolo stredisko v prevádzke dva mesiace a návštevnosť bola cca. 500 ľudí. V zimnej sezóne 2017/2018 bolo stredisko v prevádzke jeden mesiac a návštevnosť bola cca. 600 ľudí. Stredisko má občasných, ale aj pravidelných návštevníkov zo širšieho okolia Slovenska, keďže ako jediný na Slovensku prevádzkujú nafukovací vak.</w:t>
      </w: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Pr="00382462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82462">
        <w:rPr>
          <w:rFonts w:ascii="Times New Roman" w:hAnsi="Times New Roman" w:cs="Times New Roman"/>
          <w:b/>
          <w:sz w:val="24"/>
          <w:szCs w:val="24"/>
        </w:rPr>
        <w:t xml:space="preserve">Výkup pozemkov na účely majetkovoprávneho vyrovnania nehnuteľného majetku  </w:t>
      </w:r>
    </w:p>
    <w:p w:rsidR="00756FB0" w:rsidRDefault="00756FB0" w:rsidP="00756FB0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6FB0" w:rsidRPr="00AB57AE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7AE">
        <w:rPr>
          <w:rFonts w:ascii="Times New Roman" w:hAnsi="Times New Roman" w:cs="Times New Roman"/>
          <w:b/>
          <w:i/>
          <w:sz w:val="24"/>
          <w:szCs w:val="24"/>
        </w:rPr>
        <w:t xml:space="preserve">Výkup pozemkov v lokalite na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ul. Za vodou </w:t>
      </w:r>
      <w:r w:rsidRPr="00AB57AE">
        <w:rPr>
          <w:rFonts w:ascii="Times New Roman" w:hAnsi="Times New Roman" w:cs="Times New Roman"/>
          <w:b/>
          <w:i/>
          <w:sz w:val="24"/>
          <w:szCs w:val="24"/>
        </w:rPr>
        <w:t>v Starej Ľubovni</w:t>
      </w:r>
    </w:p>
    <w:p w:rsidR="00756FB0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FB0" w:rsidRPr="00756FB0" w:rsidRDefault="00756FB0" w:rsidP="00756FB0">
      <w:pPr>
        <w:pStyle w:val="Standard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B0">
        <w:rPr>
          <w:rFonts w:ascii="Times New Roman" w:hAnsi="Times New Roman" w:cs="Times New Roman"/>
          <w:b/>
          <w:sz w:val="24"/>
          <w:szCs w:val="24"/>
        </w:rPr>
        <w:t>Žiadateľ:</w:t>
      </w:r>
      <w:r w:rsidRPr="00756FB0">
        <w:rPr>
          <w:rFonts w:ascii="Times New Roman" w:hAnsi="Times New Roman" w:cs="Times New Roman"/>
          <w:b/>
          <w:sz w:val="24"/>
          <w:szCs w:val="24"/>
        </w:rPr>
        <w:tab/>
      </w:r>
      <w:r w:rsidRPr="00756FB0">
        <w:rPr>
          <w:rFonts w:ascii="Times New Roman" w:hAnsi="Times New Roman" w:cs="Times New Roman"/>
          <w:sz w:val="24"/>
          <w:szCs w:val="24"/>
        </w:rPr>
        <w:t xml:space="preserve">Renáta Repková, rod. </w:t>
      </w:r>
      <w:proofErr w:type="spellStart"/>
      <w:r w:rsidRPr="00756FB0">
        <w:rPr>
          <w:rFonts w:ascii="Times New Roman" w:hAnsi="Times New Roman" w:cs="Times New Roman"/>
          <w:sz w:val="24"/>
          <w:szCs w:val="24"/>
        </w:rPr>
        <w:t>Akimjaková</w:t>
      </w:r>
      <w:proofErr w:type="spellEnd"/>
      <w:r w:rsidRPr="00756FB0">
        <w:rPr>
          <w:rFonts w:ascii="Times New Roman" w:hAnsi="Times New Roman" w:cs="Times New Roman"/>
          <w:sz w:val="24"/>
          <w:szCs w:val="24"/>
        </w:rPr>
        <w:t>, Nová Ľubovňa 587, 065 11 Nová Ľubovňa</w:t>
      </w:r>
    </w:p>
    <w:p w:rsidR="00756FB0" w:rsidRPr="00756FB0" w:rsidRDefault="00756FB0" w:rsidP="00756FB0">
      <w:pPr>
        <w:pStyle w:val="Standard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B0">
        <w:rPr>
          <w:rFonts w:ascii="Times New Roman" w:hAnsi="Times New Roman" w:cs="Times New Roman"/>
          <w:sz w:val="24"/>
          <w:szCs w:val="24"/>
        </w:rPr>
        <w:tab/>
        <w:t xml:space="preserve">PhDr. Mária Oravcová, rod. </w:t>
      </w:r>
      <w:proofErr w:type="spellStart"/>
      <w:r w:rsidRPr="00756FB0">
        <w:rPr>
          <w:rFonts w:ascii="Times New Roman" w:hAnsi="Times New Roman" w:cs="Times New Roman"/>
          <w:sz w:val="24"/>
          <w:szCs w:val="24"/>
        </w:rPr>
        <w:t>Akimjaková</w:t>
      </w:r>
      <w:proofErr w:type="spellEnd"/>
      <w:r w:rsidRPr="00756FB0">
        <w:rPr>
          <w:rFonts w:ascii="Times New Roman" w:hAnsi="Times New Roman" w:cs="Times New Roman"/>
          <w:sz w:val="24"/>
          <w:szCs w:val="24"/>
        </w:rPr>
        <w:t xml:space="preserve">, Jána </w:t>
      </w:r>
      <w:proofErr w:type="spellStart"/>
      <w:r w:rsidRPr="00756FB0">
        <w:rPr>
          <w:rFonts w:ascii="Times New Roman" w:hAnsi="Times New Roman" w:cs="Times New Roman"/>
          <w:sz w:val="24"/>
          <w:szCs w:val="24"/>
        </w:rPr>
        <w:t>Poničana</w:t>
      </w:r>
      <w:proofErr w:type="spellEnd"/>
      <w:r w:rsidRPr="00756FB0">
        <w:rPr>
          <w:rFonts w:ascii="Times New Roman" w:hAnsi="Times New Roman" w:cs="Times New Roman"/>
          <w:sz w:val="24"/>
          <w:szCs w:val="24"/>
        </w:rPr>
        <w:t xml:space="preserve"> 6115/9, 841 08 Bratislava</w:t>
      </w:r>
    </w:p>
    <w:p w:rsidR="00756FB0" w:rsidRPr="00756FB0" w:rsidRDefault="00756FB0" w:rsidP="00756FB0">
      <w:pPr>
        <w:pStyle w:val="Standard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B0">
        <w:rPr>
          <w:rFonts w:ascii="Times New Roman" w:hAnsi="Times New Roman" w:cs="Times New Roman"/>
          <w:sz w:val="24"/>
          <w:szCs w:val="24"/>
        </w:rPr>
        <w:t xml:space="preserve"> </w:t>
      </w:r>
      <w:r w:rsidRPr="00756FB0">
        <w:rPr>
          <w:rFonts w:ascii="Times New Roman" w:hAnsi="Times New Roman" w:cs="Times New Roman"/>
          <w:sz w:val="24"/>
          <w:szCs w:val="24"/>
        </w:rPr>
        <w:tab/>
        <w:t xml:space="preserve">Zuzana </w:t>
      </w:r>
      <w:proofErr w:type="spellStart"/>
      <w:r w:rsidRPr="00756FB0">
        <w:rPr>
          <w:rFonts w:ascii="Times New Roman" w:hAnsi="Times New Roman" w:cs="Times New Roman"/>
          <w:sz w:val="24"/>
          <w:szCs w:val="24"/>
        </w:rPr>
        <w:t>Badžanová</w:t>
      </w:r>
      <w:proofErr w:type="spellEnd"/>
      <w:r w:rsidRPr="00756FB0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756FB0">
        <w:rPr>
          <w:rFonts w:ascii="Times New Roman" w:hAnsi="Times New Roman" w:cs="Times New Roman"/>
          <w:sz w:val="24"/>
          <w:szCs w:val="24"/>
        </w:rPr>
        <w:t>Bronieková</w:t>
      </w:r>
      <w:proofErr w:type="spellEnd"/>
      <w:r w:rsidRPr="00756FB0">
        <w:rPr>
          <w:rFonts w:ascii="Times New Roman" w:hAnsi="Times New Roman" w:cs="Times New Roman"/>
          <w:sz w:val="24"/>
          <w:szCs w:val="24"/>
        </w:rPr>
        <w:t>, Mukačevská 9, 080 01 Prešov</w:t>
      </w:r>
    </w:p>
    <w:p w:rsidR="00756FB0" w:rsidRDefault="00756FB0" w:rsidP="00CF1F61">
      <w:pPr>
        <w:jc w:val="both"/>
      </w:pPr>
    </w:p>
    <w:p w:rsidR="00756FB0" w:rsidRDefault="00756FB0" w:rsidP="00756FB0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výkup nehnuteľnosti od spoluvlastníkov: PhDr. Márie Oravcovej,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Akimjakovej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Poničana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6115/9, 841 08 Bratislava, 1/3 podiel; Mgr. Zuzany </w:t>
      </w:r>
      <w:proofErr w:type="spellStart"/>
      <w:r>
        <w:rPr>
          <w:rFonts w:ascii="Times New Roman" w:hAnsi="Times New Roman" w:cs="Times New Roman"/>
          <w:sz w:val="24"/>
          <w:szCs w:val="24"/>
        </w:rPr>
        <w:t>Badžanovej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Broniekovej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Mukačevská 9, 080 01 Prešov, 1/3 podiel a Renáty Repkovej,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Akimjakovej</w:t>
      </w:r>
      <w:proofErr w:type="spellEnd"/>
      <w:r>
        <w:rPr>
          <w:rFonts w:ascii="Times New Roman" w:hAnsi="Times New Roman" w:cs="Times New Roman"/>
          <w:sz w:val="24"/>
          <w:szCs w:val="24"/>
        </w:rPr>
        <w:t>, Nová Ľubovňa 587, 065 11 Nová Ľubovňa, 1/3 podiel, a to pozemku p. č. EKN 2137/2, orná pôda o výmere 27 m², LV č. 5372 v k. ú. Stará Ľubovňa na účely majetkovoprávneho vyrovnania pozemkov v lokalite Za vodou v Starej Ľubovni za cenu</w:t>
      </w:r>
      <w:r>
        <w:rPr>
          <w:rFonts w:ascii="Times New Roman" w:hAnsi="Times New Roman" w:cs="Times New Roman"/>
          <w:sz w:val="24"/>
          <w:szCs w:val="24"/>
        </w:rPr>
        <w:br/>
        <w:t>19,--€/m</w:t>
      </w:r>
      <w:r w:rsidRPr="00A166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FB0" w:rsidRDefault="00756FB0" w:rsidP="00CF1F61">
      <w:pPr>
        <w:jc w:val="both"/>
      </w:pPr>
    </w:p>
    <w:p w:rsidR="00756FB0" w:rsidRDefault="00756FB0" w:rsidP="00CF1F61">
      <w:pPr>
        <w:jc w:val="both"/>
      </w:pPr>
    </w:p>
    <w:p w:rsidR="00756FB0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7AE">
        <w:rPr>
          <w:rFonts w:ascii="Times New Roman" w:hAnsi="Times New Roman" w:cs="Times New Roman"/>
          <w:b/>
          <w:i/>
          <w:sz w:val="24"/>
          <w:szCs w:val="24"/>
        </w:rPr>
        <w:t>Výkup pozemkov v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 pod miestnymi komunikáciami </w:t>
      </w:r>
      <w:r w:rsidRPr="00AB57AE">
        <w:rPr>
          <w:rFonts w:ascii="Times New Roman" w:hAnsi="Times New Roman" w:cs="Times New Roman"/>
          <w:b/>
          <w:i/>
          <w:sz w:val="24"/>
          <w:szCs w:val="24"/>
        </w:rPr>
        <w:t>v Starej Ľubovni</w:t>
      </w:r>
    </w:p>
    <w:p w:rsidR="00756FB0" w:rsidRPr="00ED2664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FB0" w:rsidRPr="006B5C7B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7B">
        <w:rPr>
          <w:rFonts w:ascii="Times New Roman" w:hAnsi="Times New Roman" w:cs="Times New Roman"/>
          <w:b/>
          <w:sz w:val="24"/>
          <w:szCs w:val="24"/>
        </w:rPr>
        <w:t>Žiadateľ:</w:t>
      </w:r>
      <w:r w:rsidRPr="006B5C7B">
        <w:rPr>
          <w:rFonts w:ascii="Times New Roman" w:hAnsi="Times New Roman" w:cs="Times New Roman"/>
          <w:b/>
          <w:sz w:val="24"/>
          <w:szCs w:val="24"/>
        </w:rPr>
        <w:tab/>
      </w:r>
      <w:r w:rsidRPr="006B5C7B"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Lučík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Lučík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Hrubečská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 6/120, 044 31 Kostoľany nad Hornádom</w:t>
      </w:r>
    </w:p>
    <w:p w:rsidR="00756FB0" w:rsidRPr="00761FEC" w:rsidRDefault="00756FB0" w:rsidP="00756FB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FB0" w:rsidRDefault="00756FB0" w:rsidP="001B29E6">
      <w:pPr>
        <w:pBdr>
          <w:bottom w:val="single" w:sz="4" w:space="1" w:color="auto"/>
        </w:pBdr>
        <w:jc w:val="both"/>
      </w:pPr>
      <w:r w:rsidRPr="00CF1F61">
        <w:rPr>
          <w:b/>
        </w:rPr>
        <w:t>MsZ schvaľuje:</w:t>
      </w:r>
      <w:r>
        <w:rPr>
          <w:b/>
        </w:rPr>
        <w:t xml:space="preserve"> </w:t>
      </w:r>
      <w:r w:rsidR="001B29E6" w:rsidRPr="00320DE8">
        <w:t>výkup nehnuteľností</w:t>
      </w:r>
      <w:r w:rsidR="001B29E6">
        <w:t xml:space="preserve"> </w:t>
      </w:r>
      <w:r w:rsidR="001B29E6" w:rsidRPr="00320DE8">
        <w:t>od výlučného vlastníka Petra</w:t>
      </w:r>
      <w:r w:rsidR="001B29E6" w:rsidRPr="00761FEC">
        <w:t xml:space="preserve"> </w:t>
      </w:r>
      <w:proofErr w:type="spellStart"/>
      <w:r w:rsidR="001B29E6" w:rsidRPr="00761FEC">
        <w:t>Lučíka</w:t>
      </w:r>
      <w:proofErr w:type="spellEnd"/>
      <w:r w:rsidR="001B29E6" w:rsidRPr="00761FEC">
        <w:t xml:space="preserve">, rod. </w:t>
      </w:r>
      <w:proofErr w:type="spellStart"/>
      <w:r w:rsidR="001B29E6" w:rsidRPr="00761FEC">
        <w:t>Lučíka</w:t>
      </w:r>
      <w:proofErr w:type="spellEnd"/>
      <w:r w:rsidR="001B29E6" w:rsidRPr="00761FEC">
        <w:t xml:space="preserve">, </w:t>
      </w:r>
      <w:proofErr w:type="spellStart"/>
      <w:r w:rsidR="001B29E6" w:rsidRPr="00761FEC">
        <w:t>Hrubečská</w:t>
      </w:r>
      <w:proofErr w:type="spellEnd"/>
      <w:r w:rsidR="001B29E6" w:rsidRPr="00761FEC">
        <w:t xml:space="preserve"> 6/120, 044 31 Kostoľany nad Hornádom, a to pozemkov p. č. EKN 1</w:t>
      </w:r>
      <w:r w:rsidR="001B29E6">
        <w:t>650/8, orná pôda o výmere 82 m²,</w:t>
      </w:r>
      <w:r w:rsidR="001B29E6" w:rsidRPr="00761FEC">
        <w:t xml:space="preserve"> LV č. 5026 v k. ú. Stará Ľubovňa</w:t>
      </w:r>
      <w:r w:rsidR="001B29E6">
        <w:t xml:space="preserve"> </w:t>
      </w:r>
      <w:r w:rsidR="001B29E6" w:rsidRPr="00761FEC">
        <w:t>za cenu 10,-- €/m² na úč</w:t>
      </w:r>
      <w:r w:rsidR="001B29E6">
        <w:t>ely majetkovoprávneho vyrovnania</w:t>
      </w:r>
      <w:r w:rsidR="001B29E6" w:rsidRPr="00761FEC">
        <w:t xml:space="preserve"> pozemku pod miestnou komunikáciou na </w:t>
      </w:r>
      <w:r w:rsidR="001B29E6">
        <w:t>Ul. o</w:t>
      </w:r>
      <w:r w:rsidR="001B29E6" w:rsidRPr="00761FEC">
        <w:t>brancov mieru</w:t>
      </w:r>
      <w:r w:rsidR="001B29E6">
        <w:t xml:space="preserve"> a p. č. EKN 1345/3, orná pôda </w:t>
      </w:r>
      <w:r w:rsidR="001B29E6" w:rsidRPr="00761FEC">
        <w:t>o výmere 3 m²</w:t>
      </w:r>
      <w:r w:rsidR="001B29E6">
        <w:t xml:space="preserve">, </w:t>
      </w:r>
      <w:r w:rsidR="001B29E6" w:rsidRPr="00761FEC">
        <w:t>LV č. 5026 v k. ú. Stará Ľubovňa za cenu 1,-- € na účely majet</w:t>
      </w:r>
      <w:r w:rsidR="001B29E6">
        <w:t>kovoprávneho vyrovnania pozemku.</w:t>
      </w:r>
    </w:p>
    <w:p w:rsidR="00756FB0" w:rsidRDefault="00756FB0" w:rsidP="00756FB0">
      <w:pPr>
        <w:jc w:val="both"/>
      </w:pPr>
    </w:p>
    <w:p w:rsidR="001B29E6" w:rsidRDefault="001B29E6" w:rsidP="00756FB0">
      <w:pPr>
        <w:jc w:val="both"/>
      </w:pPr>
    </w:p>
    <w:p w:rsidR="001B29E6" w:rsidRPr="006B5C7B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7B">
        <w:rPr>
          <w:rFonts w:ascii="Times New Roman" w:hAnsi="Times New Roman" w:cs="Times New Roman"/>
          <w:b/>
          <w:sz w:val="24"/>
          <w:szCs w:val="24"/>
        </w:rPr>
        <w:t>Žiadateľ:</w:t>
      </w:r>
      <w:r w:rsidRPr="006B5C7B">
        <w:rPr>
          <w:rFonts w:ascii="Times New Roman" w:hAnsi="Times New Roman" w:cs="Times New Roman"/>
          <w:sz w:val="24"/>
          <w:szCs w:val="24"/>
        </w:rPr>
        <w:tab/>
        <w:t xml:space="preserve">František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Tokarčík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Tokarčík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>, Mierová 44/1049, 064 01 Stará Ľubovňa</w:t>
      </w:r>
    </w:p>
    <w:p w:rsidR="001B29E6" w:rsidRPr="00761FEC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b/>
        </w:rPr>
        <w:t xml:space="preserve"> </w:t>
      </w:r>
      <w:r w:rsidRPr="00761FEC">
        <w:rPr>
          <w:rFonts w:ascii="Times New Roman" w:hAnsi="Times New Roman" w:cs="Times New Roman"/>
          <w:sz w:val="24"/>
          <w:szCs w:val="24"/>
        </w:rPr>
        <w:t xml:space="preserve">výkup nehnuteľností od výlučného vlastníka Františka </w:t>
      </w:r>
      <w:proofErr w:type="spellStart"/>
      <w:r w:rsidRPr="00761FEC">
        <w:rPr>
          <w:rFonts w:ascii="Times New Roman" w:hAnsi="Times New Roman" w:cs="Times New Roman"/>
          <w:sz w:val="24"/>
          <w:szCs w:val="24"/>
        </w:rPr>
        <w:t>Tokarčíka</w:t>
      </w:r>
      <w:proofErr w:type="spellEnd"/>
      <w:r w:rsidRPr="00761FEC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761FEC">
        <w:rPr>
          <w:rFonts w:ascii="Times New Roman" w:hAnsi="Times New Roman" w:cs="Times New Roman"/>
          <w:sz w:val="24"/>
          <w:szCs w:val="24"/>
        </w:rPr>
        <w:t>Tokarčíka</w:t>
      </w:r>
      <w:proofErr w:type="spellEnd"/>
      <w:r w:rsidRPr="00761FEC">
        <w:rPr>
          <w:rFonts w:ascii="Times New Roman" w:hAnsi="Times New Roman" w:cs="Times New Roman"/>
          <w:sz w:val="24"/>
          <w:szCs w:val="24"/>
        </w:rPr>
        <w:t>, Mierová 44/1094, 064 01 Stará Ľubovňa, a to pozemkov p. č. EKN 1671/3, or</w:t>
      </w:r>
      <w:r>
        <w:rPr>
          <w:rFonts w:ascii="Times New Roman" w:hAnsi="Times New Roman" w:cs="Times New Roman"/>
          <w:sz w:val="24"/>
          <w:szCs w:val="24"/>
        </w:rPr>
        <w:t>ná pôda o výmere 184 m² a p. č. </w:t>
      </w:r>
      <w:r w:rsidRPr="00761FEC">
        <w:rPr>
          <w:rFonts w:ascii="Times New Roman" w:hAnsi="Times New Roman" w:cs="Times New Roman"/>
          <w:sz w:val="24"/>
          <w:szCs w:val="24"/>
        </w:rPr>
        <w:t>EKN 1671/4, orná pôda o výmere 210 m</w:t>
      </w:r>
      <w:r w:rsidRPr="00761F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LV č. </w:t>
      </w:r>
      <w:r w:rsidRPr="00761FEC">
        <w:rPr>
          <w:rFonts w:ascii="Times New Roman" w:hAnsi="Times New Roman" w:cs="Times New Roman"/>
          <w:sz w:val="24"/>
          <w:szCs w:val="24"/>
        </w:rPr>
        <w:t>4787 v k. ú. Stará Ľubovňa za cenu 10,-- €/m² na účely majetkovoprávneho vyrovnani</w:t>
      </w:r>
      <w:r>
        <w:rPr>
          <w:rFonts w:ascii="Times New Roman" w:hAnsi="Times New Roman" w:cs="Times New Roman"/>
          <w:sz w:val="24"/>
          <w:szCs w:val="24"/>
        </w:rPr>
        <w:t>a pozemkov</w:t>
      </w:r>
      <w:r w:rsidRPr="00761FEC">
        <w:rPr>
          <w:rFonts w:ascii="Times New Roman" w:hAnsi="Times New Roman" w:cs="Times New Roman"/>
          <w:sz w:val="24"/>
          <w:szCs w:val="24"/>
        </w:rPr>
        <w:t xml:space="preserve"> pod miestnymi komunikáciami na </w:t>
      </w:r>
      <w:r>
        <w:rPr>
          <w:rFonts w:ascii="Times New Roman" w:hAnsi="Times New Roman" w:cs="Times New Roman"/>
          <w:sz w:val="24"/>
          <w:szCs w:val="24"/>
        </w:rPr>
        <w:t>Štúrovej a Bernolákovej ul.</w:t>
      </w: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Pr="006B5C7B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C7B"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Pr="006B5C7B">
        <w:rPr>
          <w:rFonts w:ascii="Times New Roman" w:hAnsi="Times New Roman" w:cs="Times New Roman"/>
          <w:b/>
          <w:sz w:val="24"/>
          <w:szCs w:val="24"/>
        </w:rPr>
        <w:tab/>
      </w:r>
      <w:r w:rsidRPr="006B5C7B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Hains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Hains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>, Jarmočná 42/208, 064 01 Stará Ľubovňa</w:t>
      </w: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výkup nehnuteľnosti</w:t>
      </w:r>
      <w:r w:rsidRPr="00761FEC">
        <w:rPr>
          <w:rFonts w:ascii="Times New Roman" w:hAnsi="Times New Roman" w:cs="Times New Roman"/>
          <w:sz w:val="24"/>
          <w:szCs w:val="24"/>
        </w:rPr>
        <w:t xml:space="preserve"> od výlučného vlastníka </w:t>
      </w:r>
      <w:r>
        <w:rPr>
          <w:rFonts w:ascii="Times New Roman" w:hAnsi="Times New Roman" w:cs="Times New Roman"/>
          <w:sz w:val="24"/>
          <w:szCs w:val="24"/>
        </w:rPr>
        <w:t xml:space="preserve">Milana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Hainsa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Hainsa</w:t>
      </w:r>
      <w:proofErr w:type="spellEnd"/>
      <w:r w:rsidRPr="00761F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Jarmočná 42/208</w:t>
      </w:r>
      <w:r w:rsidRPr="00761FEC">
        <w:rPr>
          <w:rFonts w:ascii="Times New Roman" w:hAnsi="Times New Roman" w:cs="Times New Roman"/>
          <w:sz w:val="24"/>
          <w:szCs w:val="24"/>
        </w:rPr>
        <w:t>, 064 01 Stará Ľubovňa, a to pozemk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61FEC">
        <w:rPr>
          <w:rFonts w:ascii="Times New Roman" w:hAnsi="Times New Roman" w:cs="Times New Roman"/>
          <w:sz w:val="24"/>
          <w:szCs w:val="24"/>
        </w:rPr>
        <w:t xml:space="preserve"> p. č. EKN 16</w:t>
      </w:r>
      <w:r>
        <w:rPr>
          <w:rFonts w:ascii="Times New Roman" w:hAnsi="Times New Roman" w:cs="Times New Roman"/>
          <w:sz w:val="24"/>
          <w:szCs w:val="24"/>
        </w:rPr>
        <w:t>48/1</w:t>
      </w:r>
      <w:r w:rsidRPr="00761FEC">
        <w:rPr>
          <w:rFonts w:ascii="Times New Roman" w:hAnsi="Times New Roman" w:cs="Times New Roman"/>
          <w:sz w:val="24"/>
          <w:szCs w:val="24"/>
        </w:rPr>
        <w:t xml:space="preserve">, orná pôda o výmere 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761FEC">
        <w:rPr>
          <w:rFonts w:ascii="Times New Roman" w:hAnsi="Times New Roman" w:cs="Times New Roman"/>
          <w:sz w:val="24"/>
          <w:szCs w:val="24"/>
        </w:rPr>
        <w:t> m²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61FEC">
        <w:rPr>
          <w:rFonts w:ascii="Times New Roman" w:hAnsi="Times New Roman" w:cs="Times New Roman"/>
          <w:sz w:val="24"/>
          <w:szCs w:val="24"/>
        </w:rPr>
        <w:t xml:space="preserve"> LV č. 47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761FEC">
        <w:rPr>
          <w:rFonts w:ascii="Times New Roman" w:hAnsi="Times New Roman" w:cs="Times New Roman"/>
          <w:sz w:val="24"/>
          <w:szCs w:val="24"/>
        </w:rPr>
        <w:t xml:space="preserve"> v k. ú. Stará Ľubovňa za cenu 10,-- €/m² na úč</w:t>
      </w:r>
      <w:r>
        <w:rPr>
          <w:rFonts w:ascii="Times New Roman" w:hAnsi="Times New Roman" w:cs="Times New Roman"/>
          <w:sz w:val="24"/>
          <w:szCs w:val="24"/>
        </w:rPr>
        <w:t>ely majetkovoprávneho vyrovnania</w:t>
      </w:r>
      <w:r w:rsidRPr="00761FEC">
        <w:rPr>
          <w:rFonts w:ascii="Times New Roman" w:hAnsi="Times New Roman" w:cs="Times New Roman"/>
          <w:sz w:val="24"/>
          <w:szCs w:val="24"/>
        </w:rPr>
        <w:t xml:space="preserve"> pozemku pod </w:t>
      </w:r>
      <w:r>
        <w:rPr>
          <w:rFonts w:ascii="Times New Roman" w:hAnsi="Times New Roman" w:cs="Times New Roman"/>
          <w:sz w:val="24"/>
          <w:szCs w:val="24"/>
        </w:rPr>
        <w:t>miestnou komunikáciou</w:t>
      </w:r>
      <w:r w:rsidRPr="00761FEC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Ul. obrancov mieru.</w:t>
      </w: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Pr="006B5C7B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7B">
        <w:rPr>
          <w:rFonts w:ascii="Times New Roman" w:hAnsi="Times New Roman" w:cs="Times New Roman"/>
          <w:b/>
          <w:sz w:val="24"/>
          <w:szCs w:val="24"/>
        </w:rPr>
        <w:t>Žiadateľ:</w:t>
      </w:r>
      <w:r w:rsidRPr="006B5C7B">
        <w:rPr>
          <w:rFonts w:ascii="Times New Roman" w:hAnsi="Times New Roman" w:cs="Times New Roman"/>
          <w:b/>
          <w:sz w:val="24"/>
          <w:szCs w:val="24"/>
        </w:rPr>
        <w:tab/>
      </w:r>
      <w:r w:rsidRPr="006B5C7B">
        <w:rPr>
          <w:rFonts w:ascii="Times New Roman" w:hAnsi="Times New Roman" w:cs="Times New Roman"/>
          <w:sz w:val="24"/>
          <w:szCs w:val="24"/>
        </w:rPr>
        <w:t xml:space="preserve">Zuzana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Walicová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Kučkovská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Návsí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 xml:space="preserve"> 677, 739 92 </w:t>
      </w:r>
      <w:proofErr w:type="spellStart"/>
      <w:r w:rsidRPr="006B5C7B">
        <w:rPr>
          <w:rFonts w:ascii="Times New Roman" w:hAnsi="Times New Roman" w:cs="Times New Roman"/>
          <w:sz w:val="24"/>
          <w:szCs w:val="24"/>
        </w:rPr>
        <w:t>Návsí</w:t>
      </w:r>
      <w:proofErr w:type="spellEnd"/>
      <w:r w:rsidRPr="006B5C7B">
        <w:rPr>
          <w:rFonts w:ascii="Times New Roman" w:hAnsi="Times New Roman" w:cs="Times New Roman"/>
          <w:sz w:val="24"/>
          <w:szCs w:val="24"/>
        </w:rPr>
        <w:t>, Česká republika</w:t>
      </w: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výkup nehnuteľnosti </w:t>
      </w:r>
      <w:r w:rsidRPr="00761FEC">
        <w:rPr>
          <w:rFonts w:ascii="Times New Roman" w:hAnsi="Times New Roman" w:cs="Times New Roman"/>
          <w:sz w:val="24"/>
          <w:szCs w:val="24"/>
        </w:rPr>
        <w:t>od výluč</w:t>
      </w:r>
      <w:r>
        <w:rPr>
          <w:rFonts w:ascii="Times New Roman" w:hAnsi="Times New Roman" w:cs="Times New Roman"/>
          <w:sz w:val="24"/>
          <w:szCs w:val="24"/>
        </w:rPr>
        <w:t>nej</w:t>
      </w:r>
      <w:r w:rsidRPr="00761FEC">
        <w:rPr>
          <w:rFonts w:ascii="Times New Roman" w:hAnsi="Times New Roman" w:cs="Times New Roman"/>
          <w:sz w:val="24"/>
          <w:szCs w:val="24"/>
        </w:rPr>
        <w:t xml:space="preserve"> vlastní</w:t>
      </w:r>
      <w:r>
        <w:rPr>
          <w:rFonts w:ascii="Times New Roman" w:hAnsi="Times New Roman" w:cs="Times New Roman"/>
          <w:sz w:val="24"/>
          <w:szCs w:val="24"/>
        </w:rPr>
        <w:t>čky</w:t>
      </w:r>
      <w:r w:rsidRPr="0076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Zuzany </w:t>
      </w:r>
      <w:proofErr w:type="spellStart"/>
      <w:r>
        <w:rPr>
          <w:rFonts w:ascii="Times New Roman" w:hAnsi="Times New Roman" w:cs="Times New Roman"/>
          <w:sz w:val="24"/>
          <w:szCs w:val="24"/>
        </w:rPr>
        <w:t>Walicovej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Kučkovskej</w:t>
      </w:r>
      <w:proofErr w:type="spellEnd"/>
      <w:r w:rsidRPr="00761F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Návsí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677</w:t>
      </w:r>
      <w:r w:rsidRPr="00761F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739 92 </w:t>
      </w:r>
      <w:proofErr w:type="spellStart"/>
      <w:r>
        <w:rPr>
          <w:rFonts w:ascii="Times New Roman" w:hAnsi="Times New Roman" w:cs="Times New Roman"/>
          <w:sz w:val="24"/>
          <w:szCs w:val="24"/>
        </w:rPr>
        <w:t>Návsí</w:t>
      </w:r>
      <w:proofErr w:type="spellEnd"/>
      <w:r>
        <w:rPr>
          <w:rFonts w:ascii="Times New Roman" w:hAnsi="Times New Roman" w:cs="Times New Roman"/>
          <w:sz w:val="24"/>
          <w:szCs w:val="24"/>
        </w:rPr>
        <w:t>, Česká republika</w:t>
      </w:r>
      <w:r w:rsidRPr="00761FEC">
        <w:rPr>
          <w:rFonts w:ascii="Times New Roman" w:hAnsi="Times New Roman" w:cs="Times New Roman"/>
          <w:sz w:val="24"/>
          <w:szCs w:val="24"/>
        </w:rPr>
        <w:t>, a to pozemk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61FEC">
        <w:rPr>
          <w:rFonts w:ascii="Times New Roman" w:hAnsi="Times New Roman" w:cs="Times New Roman"/>
          <w:sz w:val="24"/>
          <w:szCs w:val="24"/>
        </w:rPr>
        <w:t xml:space="preserve"> p. č. EKN 16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761FEC">
        <w:rPr>
          <w:rFonts w:ascii="Times New Roman" w:hAnsi="Times New Roman" w:cs="Times New Roman"/>
          <w:sz w:val="24"/>
          <w:szCs w:val="24"/>
        </w:rPr>
        <w:t xml:space="preserve">, orná pôda o výmere </w:t>
      </w:r>
      <w:r>
        <w:rPr>
          <w:rFonts w:ascii="Times New Roman" w:hAnsi="Times New Roman" w:cs="Times New Roman"/>
          <w:sz w:val="24"/>
          <w:szCs w:val="24"/>
        </w:rPr>
        <w:t>1621 m²</w:t>
      </w:r>
      <w:r w:rsidRPr="00761FEC">
        <w:rPr>
          <w:rFonts w:ascii="Times New Roman" w:hAnsi="Times New Roman" w:cs="Times New Roman"/>
          <w:sz w:val="24"/>
          <w:szCs w:val="24"/>
        </w:rPr>
        <w:t>, LV č. 47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761FEC">
        <w:rPr>
          <w:rFonts w:ascii="Times New Roman" w:hAnsi="Times New Roman" w:cs="Times New Roman"/>
          <w:sz w:val="24"/>
          <w:szCs w:val="24"/>
        </w:rPr>
        <w:t xml:space="preserve"> v k. ú. Stará Ľubovňa</w:t>
      </w:r>
      <w:r>
        <w:rPr>
          <w:rFonts w:ascii="Times New Roman" w:hAnsi="Times New Roman" w:cs="Times New Roman"/>
          <w:sz w:val="24"/>
          <w:szCs w:val="24"/>
        </w:rPr>
        <w:t xml:space="preserve"> za cenu 10,-- </w:t>
      </w:r>
      <w:r w:rsidRPr="00761FEC">
        <w:rPr>
          <w:rFonts w:ascii="Times New Roman" w:hAnsi="Times New Roman" w:cs="Times New Roman"/>
          <w:sz w:val="24"/>
          <w:szCs w:val="24"/>
        </w:rPr>
        <w:t>€/m² na úč</w:t>
      </w:r>
      <w:r>
        <w:rPr>
          <w:rFonts w:ascii="Times New Roman" w:hAnsi="Times New Roman" w:cs="Times New Roman"/>
          <w:sz w:val="24"/>
          <w:szCs w:val="24"/>
        </w:rPr>
        <w:t>ely majetkovoprávneho vyrovnania</w:t>
      </w:r>
      <w:r w:rsidRPr="00761FEC">
        <w:rPr>
          <w:rFonts w:ascii="Times New Roman" w:hAnsi="Times New Roman" w:cs="Times New Roman"/>
          <w:sz w:val="24"/>
          <w:szCs w:val="24"/>
        </w:rPr>
        <w:t xml:space="preserve"> pozemku pod </w:t>
      </w:r>
      <w:r>
        <w:rPr>
          <w:rFonts w:ascii="Times New Roman" w:hAnsi="Times New Roman" w:cs="Times New Roman"/>
          <w:sz w:val="24"/>
          <w:szCs w:val="24"/>
        </w:rPr>
        <w:t>miestnou komunikáciou</w:t>
      </w:r>
      <w:r w:rsidRPr="00761FEC">
        <w:rPr>
          <w:rFonts w:ascii="Times New Roman" w:hAnsi="Times New Roman" w:cs="Times New Roman"/>
          <w:sz w:val="24"/>
          <w:szCs w:val="24"/>
        </w:rPr>
        <w:t xml:space="preserve"> na ulici </w:t>
      </w:r>
      <w:r>
        <w:rPr>
          <w:rFonts w:ascii="Times New Roman" w:hAnsi="Times New Roman" w:cs="Times New Roman"/>
          <w:sz w:val="24"/>
          <w:szCs w:val="24"/>
        </w:rPr>
        <w:t>Tehelnej ul.</w:t>
      </w:r>
    </w:p>
    <w:p w:rsidR="001B29E6" w:rsidRDefault="001B29E6" w:rsidP="001B29E6">
      <w:pPr>
        <w:pStyle w:val="Odsekzoznamu1"/>
        <w:tabs>
          <w:tab w:val="left" w:pos="1219"/>
        </w:tabs>
        <w:ind w:left="0"/>
        <w:jc w:val="both"/>
      </w:pPr>
      <w:r>
        <w:rPr>
          <w:b/>
        </w:rPr>
        <w:lastRenderedPageBreak/>
        <w:t>Žiadateľ:</w:t>
      </w:r>
      <w:r>
        <w:rPr>
          <w:b/>
        </w:rPr>
        <w:tab/>
      </w:r>
      <w:r>
        <w:t>Mesto Stará Ľubovňa, Obchodná 1108/1, 064 01 Stará Ľubovňa, IČO: 00330167</w:t>
      </w: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E6" w:rsidRDefault="001B29E6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4191">
        <w:rPr>
          <w:rFonts w:ascii="Times New Roman" w:hAnsi="Times New Roman" w:cs="Times New Roman"/>
          <w:sz w:val="24"/>
          <w:szCs w:val="24"/>
        </w:rPr>
        <w:t>výkup nehnuteľností od výlučného vlastníka Slovenskej republiky v správe Pamiatkového úradu SR, Cesta na Červený most 6, 814 06 Bratislava, a to pozemkov p. č. CKN 4201/1, trvalé trávne porasty o výmere 775 m², p. č. CKN 4203, trvalé trávne porasty o výmere 874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p. č. CKN 4204, trvalé trávne porasty o výmere 3083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p. č. CKN 4205, trvalé trávne porasty o výmere 275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p. č. CKN 4205, trvalé trávne porasty o výmere 548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p. č. CKN 4218, trvalé trávne porasty o výmere 425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 xml:space="preserve">, LV č. 1154 v k. ú. Stará Ľubovňa za cenu 77 900,-- € stanovenú podľa znaleckého posudku č. 70/2017 zo dňa 13.07.2017 vypracovaného Ing. Miroslavom </w:t>
      </w:r>
      <w:proofErr w:type="spellStart"/>
      <w:r w:rsidRPr="00794191">
        <w:rPr>
          <w:rFonts w:ascii="Times New Roman" w:hAnsi="Times New Roman" w:cs="Times New Roman"/>
          <w:sz w:val="24"/>
          <w:szCs w:val="24"/>
        </w:rPr>
        <w:t>Lissým</w:t>
      </w:r>
      <w:proofErr w:type="spellEnd"/>
      <w:r w:rsidRPr="00794191">
        <w:rPr>
          <w:rFonts w:ascii="Times New Roman" w:hAnsi="Times New Roman" w:cs="Times New Roman"/>
          <w:sz w:val="24"/>
          <w:szCs w:val="24"/>
        </w:rPr>
        <w:t xml:space="preserve">, znalcom v odbore stavebníctvo a tiež stavby ošipárne, </w:t>
      </w:r>
      <w:proofErr w:type="spellStart"/>
      <w:r w:rsidRPr="00794191">
        <w:rPr>
          <w:rFonts w:ascii="Times New Roman" w:hAnsi="Times New Roman" w:cs="Times New Roman"/>
          <w:sz w:val="24"/>
          <w:szCs w:val="24"/>
        </w:rPr>
        <w:t>ovčína</w:t>
      </w:r>
      <w:proofErr w:type="spellEnd"/>
      <w:r w:rsidRPr="00794191">
        <w:rPr>
          <w:rFonts w:ascii="Times New Roman" w:hAnsi="Times New Roman" w:cs="Times New Roman"/>
          <w:sz w:val="24"/>
          <w:szCs w:val="24"/>
        </w:rPr>
        <w:t xml:space="preserve"> bez súpisného čísla postavenej na pozemku p. č. CKN 4199, zastavané plochy a nádvoria o výmere 483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 xml:space="preserve">, LV č. 1154 v k. ú. Stará Ľubovňa za cenu 7 400,-- € stanovenú podľa znaleckého posudku č. 85/2017 zo dňa 19.09.2017 vypracovaného Ing. Miroslavom </w:t>
      </w:r>
      <w:proofErr w:type="spellStart"/>
      <w:r w:rsidRPr="00794191">
        <w:rPr>
          <w:rFonts w:ascii="Times New Roman" w:hAnsi="Times New Roman" w:cs="Times New Roman"/>
          <w:sz w:val="24"/>
          <w:szCs w:val="24"/>
        </w:rPr>
        <w:t>Lissým</w:t>
      </w:r>
      <w:proofErr w:type="spellEnd"/>
      <w:r w:rsidRPr="00794191">
        <w:rPr>
          <w:rFonts w:ascii="Times New Roman" w:hAnsi="Times New Roman" w:cs="Times New Roman"/>
          <w:sz w:val="24"/>
          <w:szCs w:val="24"/>
        </w:rPr>
        <w:t>, znalcom v odbore stavebníctvo a stavby.</w:t>
      </w:r>
    </w:p>
    <w:p w:rsidR="00DB253A" w:rsidRDefault="00DB253A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9E" w:rsidRDefault="00F9279E" w:rsidP="001B29E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53A" w:rsidRDefault="00DB253A" w:rsidP="00DB253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53A" w:rsidRPr="00DB253A" w:rsidRDefault="00DB253A" w:rsidP="00DB253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53A">
        <w:rPr>
          <w:rFonts w:ascii="Times New Roman" w:hAnsi="Times New Roman" w:cs="Times New Roman"/>
          <w:b/>
          <w:sz w:val="24"/>
          <w:szCs w:val="24"/>
        </w:rPr>
        <w:lastRenderedPageBreak/>
        <w:t>V.</w:t>
      </w:r>
      <w:r w:rsidRPr="00DB253A">
        <w:rPr>
          <w:rFonts w:ascii="Times New Roman" w:hAnsi="Times New Roman" w:cs="Times New Roman"/>
          <w:b/>
          <w:sz w:val="24"/>
          <w:szCs w:val="24"/>
        </w:rPr>
        <w:tab/>
      </w:r>
      <w:r w:rsidRPr="00DB253A">
        <w:rPr>
          <w:rFonts w:ascii="Times New Roman" w:hAnsi="Times New Roman" w:cs="Times New Roman"/>
          <w:b/>
          <w:sz w:val="24"/>
          <w:szCs w:val="24"/>
        </w:rPr>
        <w:t>Informácia o ďalších žiadostiach/návrhoch</w:t>
      </w:r>
    </w:p>
    <w:p w:rsidR="00DB253A" w:rsidRPr="003949C7" w:rsidRDefault="00DB253A" w:rsidP="00DB253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Mriekatabuky"/>
        <w:tblW w:w="9310" w:type="dxa"/>
        <w:jc w:val="center"/>
        <w:tblInd w:w="-1166" w:type="dxa"/>
        <w:tblLook w:val="04A0" w:firstRow="1" w:lastRow="0" w:firstColumn="1" w:lastColumn="0" w:noHBand="0" w:noVBand="1"/>
      </w:tblPr>
      <w:tblGrid>
        <w:gridCol w:w="3097"/>
        <w:gridCol w:w="6213"/>
      </w:tblGrid>
      <w:tr w:rsidR="00DB253A" w:rsidRPr="003949C7" w:rsidTr="0040744B">
        <w:trPr>
          <w:jc w:val="center"/>
        </w:trPr>
        <w:tc>
          <w:tcPr>
            <w:tcW w:w="3097" w:type="dxa"/>
          </w:tcPr>
          <w:p w:rsidR="00DB253A" w:rsidRPr="003949C7" w:rsidRDefault="00DB253A" w:rsidP="00204C9D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Žiadateľ/Navrhovateľ</w:t>
            </w:r>
          </w:p>
        </w:tc>
        <w:tc>
          <w:tcPr>
            <w:tcW w:w="6213" w:type="dxa"/>
          </w:tcPr>
          <w:p w:rsidR="00DB253A" w:rsidRPr="003949C7" w:rsidRDefault="00DB253A" w:rsidP="00204C9D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Predmet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40744B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Peter </w:t>
            </w: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Dziak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Janka Kráľa 39,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Žiadosť o odkúpenie pozemkov 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 č. EKN 294/3 o výmere 102 m2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 č. CKN 631/1 o výmere 23 m2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Alena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Dunková,</w:t>
            </w:r>
            <w:proofErr w:type="spellEnd"/>
          </w:p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Podsadek 119,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DB253A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odkúpenie pozemku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 č. EKN 6648/17 o výmere 797 m2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Peter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Dunka,</w:t>
            </w:r>
            <w:proofErr w:type="spellEnd"/>
          </w:p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Podsadek 116,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 01 Stará Ľubovňa</w:t>
            </w:r>
          </w:p>
        </w:tc>
        <w:tc>
          <w:tcPr>
            <w:tcW w:w="6213" w:type="dxa"/>
          </w:tcPr>
          <w:p w:rsidR="00DB253A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odkúpenie pozemku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 č. EKN 6648/17 o výmere 797 m2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Lukáš </w:t>
            </w: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Dunka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, Podsadek 116,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DB253A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odkúpenie pozemku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 č. EKN 6648/17 o výmere 797 m2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Rudolf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Čureja,</w:t>
            </w:r>
            <w:proofErr w:type="spellEnd"/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Podsadek 141,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40744B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Žiadosť o odkúpenie rodinného domu </w:t>
            </w: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súp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. č. 1222/117 postave</w:t>
            </w:r>
            <w:r w:rsidR="0040744B">
              <w:rPr>
                <w:rFonts w:ascii="Times New Roman" w:hAnsi="Times New Roman" w:cs="Times New Roman"/>
                <w:i/>
                <w:sz w:val="24"/>
                <w:szCs w:val="24"/>
              </w:rPr>
              <w:t>nom na pozemku p. č. CKN 4161/1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a pozemku p. č. CKN 4161/2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Property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s.r.o.,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Jégeho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821 08 Bratislava</w:t>
            </w:r>
          </w:p>
        </w:tc>
        <w:tc>
          <w:tcPr>
            <w:tcW w:w="6213" w:type="dxa"/>
          </w:tcPr>
          <w:p w:rsidR="00DB253A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odkúpenie pozemkov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 č. EKN 612/1 o výmere 25 m2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 č. EKN 612/2 o výmere 328 m2</w:t>
            </w:r>
          </w:p>
        </w:tc>
      </w:tr>
      <w:tr w:rsidR="00DB253A" w:rsidRPr="003949C7" w:rsidTr="0040744B">
        <w:trPr>
          <w:jc w:val="center"/>
        </w:trPr>
        <w:tc>
          <w:tcPr>
            <w:tcW w:w="3097" w:type="dxa"/>
            <w:vAlign w:val="center"/>
          </w:tcPr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OZ </w:t>
            </w: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Centro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Arte</w:t>
            </w:r>
            <w:proofErr w:type="spellEnd"/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Nám. sv. Mikuláša č. 6,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DB253A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dpredaj novovytvoreného pozemku</w:t>
            </w:r>
          </w:p>
          <w:p w:rsidR="00DB253A" w:rsidRPr="003949C7" w:rsidRDefault="00DB253A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p. č. CKN 34/2 s výmerou 23 m2</w:t>
            </w:r>
          </w:p>
        </w:tc>
      </w:tr>
      <w:tr w:rsidR="0040744B" w:rsidRPr="003949C7" w:rsidTr="0040744B">
        <w:trPr>
          <w:jc w:val="center"/>
        </w:trPr>
        <w:tc>
          <w:tcPr>
            <w:tcW w:w="3097" w:type="dxa"/>
          </w:tcPr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Mesto Stará Ľubovňa,</w:t>
            </w:r>
          </w:p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Obchodná 1/1108,</w:t>
            </w:r>
          </w:p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Rodinný dom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súp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č. 157/11 (ul. SNP),</w:t>
            </w:r>
          </w:p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49C7">
              <w:rPr>
                <w:rFonts w:ascii="Times New Roman" w:hAnsi="Times New Roman" w:cs="Times New Roman"/>
                <w:i/>
                <w:sz w:val="24"/>
                <w:szCs w:val="24"/>
              </w:rPr>
              <w:t>postavený na pozemku p. č. CK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 431 s výmerou 175 m2</w:t>
            </w:r>
          </w:p>
        </w:tc>
      </w:tr>
      <w:tr w:rsidR="0040744B" w:rsidRPr="003949C7" w:rsidTr="00204C9D">
        <w:trPr>
          <w:jc w:val="center"/>
        </w:trPr>
        <w:tc>
          <w:tcPr>
            <w:tcW w:w="3097" w:type="dxa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JVR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s.r.o., Sládkovičova 378/5,</w:t>
            </w:r>
          </w:p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prenájom pozemku</w:t>
            </w:r>
          </w:p>
          <w:p w:rsidR="0040744B" w:rsidRPr="003949C7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CKN 4473 o výmere 9984 m2</w:t>
            </w:r>
          </w:p>
        </w:tc>
      </w:tr>
      <w:tr w:rsidR="0040744B" w:rsidRPr="003949C7" w:rsidTr="00204C9D">
        <w:trPr>
          <w:jc w:val="center"/>
        </w:trPr>
        <w:tc>
          <w:tcPr>
            <w:tcW w:w="3097" w:type="dxa"/>
          </w:tcPr>
          <w:p w:rsidR="0040744B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Mgr. Cyril Žid,</w:t>
            </w:r>
          </w:p>
          <w:p w:rsidR="005C3365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Štúrova 33/413,</w:t>
            </w:r>
          </w:p>
          <w:p w:rsidR="005C3365" w:rsidRPr="003949C7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5C3365" w:rsidRDefault="005C3365" w:rsidP="005C3365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Žiadosť o zámenu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časti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pozemk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Mesta Stará Ľubovňa</w:t>
            </w:r>
          </w:p>
          <w:p w:rsidR="005C3365" w:rsidRDefault="005C3365" w:rsidP="005C3365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CKN 8124 o výmere cca 2389 m2</w:t>
            </w:r>
          </w:p>
          <w:p w:rsidR="0040744B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za pozemky vo vlastníctve p. Mgr. Cyrila Žida</w:t>
            </w:r>
          </w:p>
          <w:p w:rsidR="005C3365" w:rsidRPr="003949C7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CKN 6946 o výmere 2389 m2</w:t>
            </w:r>
          </w:p>
        </w:tc>
      </w:tr>
      <w:tr w:rsidR="0040744B" w:rsidRPr="003949C7" w:rsidTr="0040744B">
        <w:trPr>
          <w:jc w:val="center"/>
        </w:trPr>
        <w:tc>
          <w:tcPr>
            <w:tcW w:w="3097" w:type="dxa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Jozef Benko</w:t>
            </w:r>
          </w:p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17. novembra 14</w:t>
            </w:r>
          </w:p>
          <w:p w:rsidR="0040744B" w:rsidRP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064 01 Stará Ľubovňa</w:t>
            </w:r>
          </w:p>
        </w:tc>
        <w:tc>
          <w:tcPr>
            <w:tcW w:w="6213" w:type="dxa"/>
          </w:tcPr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Žiadosť o zámenu pozemkov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Mesta Stará Ľubovňa</w:t>
            </w:r>
          </w:p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CKN 4360/1, výmera 9607 m2</w:t>
            </w:r>
          </w:p>
          <w:p w:rsidR="00F9279E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CKN 4327/3, výmera 36362 m2</w:t>
            </w:r>
            <w:r w:rsidR="00F927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(spolu 45 969 m2)</w:t>
            </w:r>
          </w:p>
          <w:p w:rsidR="0040744B" w:rsidRDefault="0040744B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za pozemky vo vlastníctve/spoluvlastníctve p. Jozefa Benka</w:t>
            </w:r>
          </w:p>
          <w:p w:rsidR="0040744B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1680/2, výmera 173 m2</w:t>
            </w:r>
          </w:p>
          <w:p w:rsidR="005C3365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1613/2, výmera 13 m2</w:t>
            </w:r>
          </w:p>
          <w:p w:rsidR="005C3365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1656/6, výmera 116 m2</w:t>
            </w:r>
          </w:p>
          <w:p w:rsidR="005C3365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320, podielová výmera 29 m2</w:t>
            </w:r>
          </w:p>
          <w:p w:rsidR="005C3365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3328, podielová výmera 1095 m2</w:t>
            </w:r>
          </w:p>
          <w:p w:rsidR="005C3365" w:rsidRPr="003949C7" w:rsidRDefault="005C3365" w:rsidP="00204C9D">
            <w:pPr>
              <w:pStyle w:val="Standar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p. č. EKN 3133, podielová výmera 74 m2</w:t>
            </w:r>
            <w:r w:rsidR="00F927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(spolu 1500 m2)</w:t>
            </w:r>
          </w:p>
        </w:tc>
      </w:tr>
    </w:tbl>
    <w:p w:rsidR="00DB253A" w:rsidRDefault="00DB253A" w:rsidP="00DB253A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4B" w:rsidRDefault="0040744B" w:rsidP="00DB253A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53A" w:rsidRPr="0040744B" w:rsidRDefault="0040744B" w:rsidP="0040744B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94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berie </w:t>
      </w:r>
      <w:r w:rsidRPr="003949C7">
        <w:rPr>
          <w:rFonts w:ascii="Times New Roman" w:hAnsi="Times New Roman" w:cs="Times New Roman"/>
          <w:sz w:val="24"/>
          <w:szCs w:val="24"/>
        </w:rPr>
        <w:t>na vedomie predloženú informáciu o ďalších žiadostiach a návrhoch na majetkovoprávne vy</w:t>
      </w:r>
      <w:r>
        <w:rPr>
          <w:rFonts w:ascii="Times New Roman" w:hAnsi="Times New Roman" w:cs="Times New Roman"/>
          <w:sz w:val="24"/>
          <w:szCs w:val="24"/>
        </w:rPr>
        <w:t>rovnanie</w:t>
      </w:r>
      <w:r w:rsidRPr="003949C7">
        <w:rPr>
          <w:rFonts w:ascii="Times New Roman" w:hAnsi="Times New Roman" w:cs="Times New Roman"/>
          <w:sz w:val="24"/>
          <w:szCs w:val="24"/>
        </w:rPr>
        <w:t xml:space="preserve"> nehnuteľností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DB253A" w:rsidRPr="0040744B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56F8B"/>
    <w:multiLevelType w:val="hybridMultilevel"/>
    <w:tmpl w:val="FF52943A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7F65"/>
    <w:multiLevelType w:val="hybridMultilevel"/>
    <w:tmpl w:val="441C4346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F20E9"/>
    <w:multiLevelType w:val="hybridMultilevel"/>
    <w:tmpl w:val="A48282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B25C52"/>
    <w:multiLevelType w:val="hybridMultilevel"/>
    <w:tmpl w:val="244CD8E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2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7"/>
  </w:num>
  <w:num w:numId="5">
    <w:abstractNumId w:val="31"/>
  </w:num>
  <w:num w:numId="6">
    <w:abstractNumId w:val="9"/>
  </w:num>
  <w:num w:numId="7">
    <w:abstractNumId w:val="22"/>
  </w:num>
  <w:num w:numId="8">
    <w:abstractNumId w:val="24"/>
  </w:num>
  <w:num w:numId="9">
    <w:abstractNumId w:val="18"/>
  </w:num>
  <w:num w:numId="10">
    <w:abstractNumId w:val="16"/>
  </w:num>
  <w:num w:numId="11">
    <w:abstractNumId w:val="29"/>
  </w:num>
  <w:num w:numId="12">
    <w:abstractNumId w:val="29"/>
  </w:num>
  <w:num w:numId="13">
    <w:abstractNumId w:val="13"/>
  </w:num>
  <w:num w:numId="14">
    <w:abstractNumId w:val="32"/>
  </w:num>
  <w:num w:numId="15">
    <w:abstractNumId w:val="5"/>
  </w:num>
  <w:num w:numId="16">
    <w:abstractNumId w:val="20"/>
  </w:num>
  <w:num w:numId="17">
    <w:abstractNumId w:val="8"/>
  </w:num>
  <w:num w:numId="18">
    <w:abstractNumId w:val="13"/>
  </w:num>
  <w:num w:numId="19">
    <w:abstractNumId w:val="15"/>
  </w:num>
  <w:num w:numId="20">
    <w:abstractNumId w:val="10"/>
  </w:num>
  <w:num w:numId="21">
    <w:abstractNumId w:val="19"/>
  </w:num>
  <w:num w:numId="22">
    <w:abstractNumId w:val="1"/>
  </w:num>
  <w:num w:numId="23">
    <w:abstractNumId w:val="11"/>
  </w:num>
  <w:num w:numId="24">
    <w:abstractNumId w:val="25"/>
  </w:num>
  <w:num w:numId="25">
    <w:abstractNumId w:val="17"/>
  </w:num>
  <w:num w:numId="26">
    <w:abstractNumId w:val="30"/>
  </w:num>
  <w:num w:numId="27">
    <w:abstractNumId w:val="6"/>
  </w:num>
  <w:num w:numId="28">
    <w:abstractNumId w:val="28"/>
  </w:num>
  <w:num w:numId="29">
    <w:abstractNumId w:val="12"/>
  </w:num>
  <w:num w:numId="30">
    <w:abstractNumId w:val="23"/>
  </w:num>
  <w:num w:numId="31">
    <w:abstractNumId w:val="21"/>
  </w:num>
  <w:num w:numId="32">
    <w:abstractNumId w:val="14"/>
  </w:num>
  <w:num w:numId="33">
    <w:abstractNumId w:val="2"/>
  </w:num>
  <w:num w:numId="34">
    <w:abstractNumId w:val="7"/>
  </w:num>
  <w:num w:numId="35">
    <w:abstractNumId w:val="3"/>
  </w:num>
  <w:num w:numId="36">
    <w:abstractNumId w:val="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206E"/>
    <w:rsid w:val="000617AB"/>
    <w:rsid w:val="00066AA2"/>
    <w:rsid w:val="000941B4"/>
    <w:rsid w:val="000B025F"/>
    <w:rsid w:val="000C1A99"/>
    <w:rsid w:val="00143491"/>
    <w:rsid w:val="00150BCA"/>
    <w:rsid w:val="00173BB3"/>
    <w:rsid w:val="0018000C"/>
    <w:rsid w:val="00187CAA"/>
    <w:rsid w:val="001912F2"/>
    <w:rsid w:val="00193D38"/>
    <w:rsid w:val="001B29E6"/>
    <w:rsid w:val="001D5F38"/>
    <w:rsid w:val="001D698E"/>
    <w:rsid w:val="001E1BD3"/>
    <w:rsid w:val="00224FC3"/>
    <w:rsid w:val="00233B5C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30053"/>
    <w:rsid w:val="0034743F"/>
    <w:rsid w:val="00370245"/>
    <w:rsid w:val="003A526A"/>
    <w:rsid w:val="003B2285"/>
    <w:rsid w:val="003B2FE6"/>
    <w:rsid w:val="003E1696"/>
    <w:rsid w:val="0040659A"/>
    <w:rsid w:val="0040744B"/>
    <w:rsid w:val="004105C0"/>
    <w:rsid w:val="00411D69"/>
    <w:rsid w:val="00426172"/>
    <w:rsid w:val="004358F9"/>
    <w:rsid w:val="004500D1"/>
    <w:rsid w:val="00462AB5"/>
    <w:rsid w:val="004809BD"/>
    <w:rsid w:val="004917D8"/>
    <w:rsid w:val="004A1ED9"/>
    <w:rsid w:val="004B4D66"/>
    <w:rsid w:val="004C537E"/>
    <w:rsid w:val="004E0CB1"/>
    <w:rsid w:val="004F7532"/>
    <w:rsid w:val="00510746"/>
    <w:rsid w:val="00522F0B"/>
    <w:rsid w:val="00532EA1"/>
    <w:rsid w:val="00550085"/>
    <w:rsid w:val="005528CA"/>
    <w:rsid w:val="00561CD5"/>
    <w:rsid w:val="00564788"/>
    <w:rsid w:val="005C3365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1672D"/>
    <w:rsid w:val="00730812"/>
    <w:rsid w:val="007312BE"/>
    <w:rsid w:val="007328ED"/>
    <w:rsid w:val="0073761C"/>
    <w:rsid w:val="007475F4"/>
    <w:rsid w:val="00752C40"/>
    <w:rsid w:val="00756FB0"/>
    <w:rsid w:val="00764718"/>
    <w:rsid w:val="00764C78"/>
    <w:rsid w:val="0077248F"/>
    <w:rsid w:val="0078634D"/>
    <w:rsid w:val="00787830"/>
    <w:rsid w:val="00791EDD"/>
    <w:rsid w:val="00793618"/>
    <w:rsid w:val="007B05D9"/>
    <w:rsid w:val="007C5B0F"/>
    <w:rsid w:val="007D2472"/>
    <w:rsid w:val="007F653E"/>
    <w:rsid w:val="00825619"/>
    <w:rsid w:val="00837E89"/>
    <w:rsid w:val="00843397"/>
    <w:rsid w:val="00893BF7"/>
    <w:rsid w:val="008B46FB"/>
    <w:rsid w:val="008B653B"/>
    <w:rsid w:val="008E0AE7"/>
    <w:rsid w:val="0091023B"/>
    <w:rsid w:val="009549F4"/>
    <w:rsid w:val="00960353"/>
    <w:rsid w:val="00991CED"/>
    <w:rsid w:val="009934A8"/>
    <w:rsid w:val="009C40A6"/>
    <w:rsid w:val="009F6A90"/>
    <w:rsid w:val="009F7D0C"/>
    <w:rsid w:val="00A20F66"/>
    <w:rsid w:val="00A32075"/>
    <w:rsid w:val="00A539E9"/>
    <w:rsid w:val="00A54DC9"/>
    <w:rsid w:val="00A96E5E"/>
    <w:rsid w:val="00A9760C"/>
    <w:rsid w:val="00AC5B72"/>
    <w:rsid w:val="00AC683E"/>
    <w:rsid w:val="00AE3686"/>
    <w:rsid w:val="00B00166"/>
    <w:rsid w:val="00B07C57"/>
    <w:rsid w:val="00B146AD"/>
    <w:rsid w:val="00B17ACC"/>
    <w:rsid w:val="00B41E07"/>
    <w:rsid w:val="00B82834"/>
    <w:rsid w:val="00B87057"/>
    <w:rsid w:val="00BB2D48"/>
    <w:rsid w:val="00BC0C60"/>
    <w:rsid w:val="00BE0B17"/>
    <w:rsid w:val="00C022D9"/>
    <w:rsid w:val="00C077F7"/>
    <w:rsid w:val="00C156CA"/>
    <w:rsid w:val="00C61AF2"/>
    <w:rsid w:val="00C61B09"/>
    <w:rsid w:val="00C63AA3"/>
    <w:rsid w:val="00C7549A"/>
    <w:rsid w:val="00C945DD"/>
    <w:rsid w:val="00CA1AF0"/>
    <w:rsid w:val="00CC1F20"/>
    <w:rsid w:val="00CD5A2F"/>
    <w:rsid w:val="00CD7AE3"/>
    <w:rsid w:val="00CE566A"/>
    <w:rsid w:val="00CF1F61"/>
    <w:rsid w:val="00CF7E6E"/>
    <w:rsid w:val="00D1529E"/>
    <w:rsid w:val="00D54AF4"/>
    <w:rsid w:val="00D761D7"/>
    <w:rsid w:val="00D8624D"/>
    <w:rsid w:val="00DA32DE"/>
    <w:rsid w:val="00DB253A"/>
    <w:rsid w:val="00DC16FE"/>
    <w:rsid w:val="00DD1D15"/>
    <w:rsid w:val="00DD7FC3"/>
    <w:rsid w:val="00E2738F"/>
    <w:rsid w:val="00E354F7"/>
    <w:rsid w:val="00E363F4"/>
    <w:rsid w:val="00E61485"/>
    <w:rsid w:val="00E72757"/>
    <w:rsid w:val="00E75D53"/>
    <w:rsid w:val="00E93B86"/>
    <w:rsid w:val="00EA5763"/>
    <w:rsid w:val="00ED5D7A"/>
    <w:rsid w:val="00EF0831"/>
    <w:rsid w:val="00EF7FCE"/>
    <w:rsid w:val="00F13437"/>
    <w:rsid w:val="00F21368"/>
    <w:rsid w:val="00F22571"/>
    <w:rsid w:val="00F228E2"/>
    <w:rsid w:val="00F30B4C"/>
    <w:rsid w:val="00F31AB7"/>
    <w:rsid w:val="00F474BB"/>
    <w:rsid w:val="00F5697C"/>
    <w:rsid w:val="00F62065"/>
    <w:rsid w:val="00F8202F"/>
    <w:rsid w:val="00F83239"/>
    <w:rsid w:val="00F9279E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DB253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DB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DB253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DB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4A697-2E61-45B0-99F3-52F1F8F2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3</cp:revision>
  <cp:lastPrinted>2017-08-01T12:42:00Z</cp:lastPrinted>
  <dcterms:created xsi:type="dcterms:W3CDTF">2018-04-11T15:16:00Z</dcterms:created>
  <dcterms:modified xsi:type="dcterms:W3CDTF">2018-04-11T16:07:00Z</dcterms:modified>
</cp:coreProperties>
</file>