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18" w:rsidRDefault="0050055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85046640" r:id="rId7"/>
        </w:pict>
      </w:r>
    </w:p>
    <w:p w:rsidR="00BA2318" w:rsidRDefault="00BA2318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A2318" w:rsidRPr="00D058FB" w:rsidRDefault="00BA231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BA2318" w:rsidRPr="006F6CF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CC0191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071A40" w:rsidRPr="00071A40">
        <w:rPr>
          <w:rFonts w:ascii="Times New Roman" w:hAnsi="Times New Roman"/>
          <w:b/>
          <w:bCs/>
          <w:sz w:val="24"/>
          <w:szCs w:val="24"/>
          <w:lang w:eastAsia="sk-SK"/>
        </w:rPr>
        <w:t>XXXII/2018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</w:t>
      </w:r>
      <w:r w:rsidR="00071A40" w:rsidRPr="00071A40">
        <w:rPr>
          <w:rFonts w:ascii="Times New Roman" w:hAnsi="Times New Roman"/>
          <w:b/>
          <w:bCs/>
          <w:sz w:val="24"/>
          <w:szCs w:val="24"/>
          <w:lang w:eastAsia="sk-SK"/>
        </w:rPr>
        <w:t>19.04.2018</w:t>
      </w:r>
    </w:p>
    <w:p w:rsidR="00BA2318" w:rsidRPr="00F41FE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</w:t>
      </w:r>
      <w:r w:rsidR="00071A40">
        <w:rPr>
          <w:rFonts w:ascii="Times New Roman" w:hAnsi="Times New Roman"/>
          <w:b/>
          <w:sz w:val="28"/>
          <w:szCs w:val="28"/>
          <w:lang w:eastAsia="sk-SK"/>
        </w:rPr>
        <w:t>0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CC0191" w:rsidRDefault="00BA2318" w:rsidP="00CC0191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 w:rsidR="00CC0191">
        <w:rPr>
          <w:rFonts w:ascii="Times New Roman" w:hAnsi="Times New Roman"/>
          <w:b/>
          <w:sz w:val="24"/>
          <w:szCs w:val="24"/>
          <w:lang w:eastAsia="sk-SK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sk-SK"/>
        </w:rPr>
        <w:t xml:space="preserve">          </w:t>
      </w:r>
      <w:r w:rsidR="00CC0191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CC0191"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>Správa o plnení rozvojového programu</w:t>
      </w:r>
      <w:r w:rsidR="00DC5BA6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mesta,</w:t>
      </w:r>
    </w:p>
    <w:p w:rsidR="00CC0191" w:rsidRPr="00A27504" w:rsidRDefault="00CC0191" w:rsidP="00CC0191">
      <w:pPr>
        <w:autoSpaceDE w:val="0"/>
        <w:autoSpaceDN w:val="0"/>
        <w:spacing w:after="0" w:line="240" w:lineRule="auto"/>
        <w:ind w:hanging="2268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sk-SK"/>
        </w:rPr>
        <w:t>výstavby a údržby miestnych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</w:t>
      </w:r>
      <w:r w:rsidR="00DC5BA6">
        <w:rPr>
          <w:rFonts w:ascii="Times New Roman" w:eastAsia="Times New Roman" w:hAnsi="Times New Roman"/>
          <w:b/>
          <w:sz w:val="28"/>
          <w:szCs w:val="28"/>
          <w:lang w:eastAsia="sk-SK"/>
        </w:rPr>
        <w:t>komunikácií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</w:t>
      </w:r>
    </w:p>
    <w:p w:rsidR="00CC0191" w:rsidRPr="00A27504" w:rsidRDefault="00CC0191" w:rsidP="00CC0191">
      <w:pPr>
        <w:autoSpaceDE w:val="0"/>
        <w:autoSpaceDN w:val="0"/>
        <w:spacing w:after="0" w:line="240" w:lineRule="auto"/>
        <w:ind w:left="2832" w:hanging="2268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                             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na </w:t>
      </w:r>
      <w:r>
        <w:rPr>
          <w:rFonts w:ascii="Times New Roman" w:eastAsia="Times New Roman" w:hAnsi="Times New Roman"/>
          <w:b/>
          <w:sz w:val="28"/>
          <w:szCs w:val="28"/>
          <w:lang w:eastAsia="sk-SK"/>
        </w:rPr>
        <w:t>rok 201</w:t>
      </w:r>
      <w:r w:rsidR="00071A40">
        <w:rPr>
          <w:rFonts w:ascii="Times New Roman" w:eastAsia="Times New Roman" w:hAnsi="Times New Roman"/>
          <w:b/>
          <w:sz w:val="28"/>
          <w:szCs w:val="28"/>
          <w:lang w:eastAsia="sk-SK"/>
        </w:rPr>
        <w:t>7</w:t>
      </w:r>
    </w:p>
    <w:p w:rsidR="00CC0191" w:rsidRDefault="00CC0191" w:rsidP="00CC019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6E74C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C94469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6E74C1"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6E74C1"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BA2318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DC5BA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4C671B" w:rsidRPr="005D4B99" w:rsidRDefault="00BA2318" w:rsidP="005D4B9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DC5BA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5D4B99">
        <w:rPr>
          <w:rFonts w:ascii="Times New Roman" w:hAnsi="Times New Roman"/>
          <w:bCs/>
          <w:sz w:val="24"/>
          <w:szCs w:val="24"/>
          <w:lang w:eastAsia="sk-SK"/>
        </w:rPr>
        <w:t xml:space="preserve">Správu o plnení 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RPM,  výstavb</w:t>
      </w:r>
      <w:r w:rsidR="00041326">
        <w:rPr>
          <w:rFonts w:ascii="Times New Roman" w:eastAsia="Times New Roman" w:hAnsi="Times New Roman"/>
          <w:bCs/>
          <w:sz w:val="24"/>
          <w:szCs w:val="24"/>
          <w:lang w:eastAsia="sk-SK"/>
        </w:rPr>
        <w:t>y</w:t>
      </w:r>
      <w:r w:rsidR="005D4B99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a údržb</w:t>
      </w:r>
      <w:r w:rsidR="00041326">
        <w:rPr>
          <w:rFonts w:ascii="Times New Roman" w:eastAsia="Times New Roman" w:hAnsi="Times New Roman"/>
          <w:bCs/>
          <w:sz w:val="24"/>
          <w:szCs w:val="24"/>
          <w:lang w:eastAsia="sk-SK"/>
        </w:rPr>
        <w:t>y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MK  za rok 201</w:t>
      </w:r>
      <w:r w:rsidR="00071A40">
        <w:rPr>
          <w:rFonts w:ascii="Times New Roman" w:eastAsia="Times New Roman" w:hAnsi="Times New Roman"/>
          <w:bCs/>
          <w:sz w:val="24"/>
          <w:szCs w:val="24"/>
          <w:lang w:eastAsia="sk-SK"/>
        </w:rPr>
        <w:t>7</w:t>
      </w:r>
      <w:r w:rsidR="004C671B" w:rsidRPr="00EC20E0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</w:p>
    <w:p w:rsidR="004C671B" w:rsidRPr="00EC20E0" w:rsidRDefault="004C671B" w:rsidP="004C671B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  <w:t xml:space="preserve">         </w:t>
      </w:r>
      <w:r w:rsidR="005F208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RPM na rok 201</w:t>
      </w:r>
      <w:r w:rsidR="00071A40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7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– vyhodnotenie, tabuľky č. 1 - 6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71A40" w:rsidRPr="00071A40" w:rsidRDefault="00BA2318" w:rsidP="00071A40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</w:t>
      </w:r>
      <w:r w:rsidR="00071A4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71A40" w:rsidRPr="00071A4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Ing. Aleš </w:t>
      </w:r>
      <w:proofErr w:type="spellStart"/>
      <w:r w:rsidR="00071A40" w:rsidRPr="00071A40">
        <w:rPr>
          <w:rFonts w:ascii="Times New Roman" w:hAnsi="Times New Roman"/>
          <w:b/>
          <w:bCs/>
          <w:sz w:val="24"/>
          <w:szCs w:val="24"/>
          <w:lang w:eastAsia="sk-SK"/>
        </w:rPr>
        <w:t>Solár</w:t>
      </w:r>
      <w:proofErr w:type="spellEnd"/>
    </w:p>
    <w:p w:rsidR="00BA2318" w:rsidRDefault="00071A40" w:rsidP="00071A40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71A40">
        <w:rPr>
          <w:rFonts w:ascii="Times New Roman" w:hAnsi="Times New Roman"/>
          <w:b/>
          <w:bCs/>
          <w:sz w:val="24"/>
          <w:szCs w:val="24"/>
          <w:lang w:eastAsia="sk-SK"/>
        </w:rPr>
        <w:t>prednosta MsÚ</w:t>
      </w:r>
    </w:p>
    <w:p w:rsidR="00071A40" w:rsidRPr="003E75C5" w:rsidRDefault="00071A40" w:rsidP="00071A40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071A40" w:rsidRPr="00071A40" w:rsidRDefault="00BA2318" w:rsidP="00071A4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vypracoval:       </w:t>
      </w:r>
      <w:r w:rsidR="00071A40" w:rsidRPr="00071A40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Michal </w:t>
      </w:r>
      <w:proofErr w:type="spellStart"/>
      <w:r w:rsidR="00071A40" w:rsidRPr="00071A40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Sovič</w:t>
      </w:r>
      <w:proofErr w:type="spellEnd"/>
    </w:p>
    <w:p w:rsidR="00BA2318" w:rsidRPr="002B3E2C" w:rsidRDefault="00071A40" w:rsidP="00071A40">
      <w:pPr>
        <w:autoSpaceDE w:val="0"/>
        <w:autoSpaceDN w:val="0"/>
        <w:spacing w:after="0" w:line="240" w:lineRule="auto"/>
        <w:rPr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ab/>
        <w:t xml:space="preserve">       </w:t>
      </w:r>
      <w:r w:rsidRPr="00071A40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referent odd. výstavby, územného rozvoja a ŽP MsÚ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71A40" w:rsidRDefault="00071A4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71A40" w:rsidRDefault="00071A4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E74C1" w:rsidRPr="00041326" w:rsidRDefault="00041326" w:rsidP="00071A4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dňa </w:t>
      </w:r>
      <w:r w:rsidR="00071A40" w:rsidRPr="00071A40">
        <w:rPr>
          <w:rFonts w:ascii="Times New Roman" w:hAnsi="Times New Roman"/>
          <w:sz w:val="24"/>
          <w:szCs w:val="24"/>
        </w:rPr>
        <w:t>27.03.2018</w:t>
      </w:r>
    </w:p>
    <w:p w:rsidR="00BA2318" w:rsidRPr="006E74C1" w:rsidRDefault="00BA2318" w:rsidP="00071A4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071A40" w:rsidRPr="00071A40">
        <w:rPr>
          <w:rFonts w:ascii="Times New Roman" w:hAnsi="Times New Roman"/>
          <w:sz w:val="24"/>
          <w:szCs w:val="24"/>
        </w:rPr>
        <w:t xml:space="preserve">10.04.2018   </w:t>
      </w: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Prijaté uznesenie č. </w:t>
      </w:r>
      <w:r w:rsidR="00071A40" w:rsidRPr="00071A40">
        <w:rPr>
          <w:rFonts w:ascii="Times New Roman" w:hAnsi="Times New Roman"/>
          <w:sz w:val="24"/>
          <w:szCs w:val="24"/>
        </w:rPr>
        <w:t>666</w:t>
      </w:r>
      <w:r w:rsidR="00D34A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Pr="00B54690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Default="00BA2318" w:rsidP="00C45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Default="00071A4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 w:rsidRPr="00071A40">
        <w:rPr>
          <w:rFonts w:ascii="Times New Roman" w:hAnsi="Times New Roman"/>
          <w:bCs/>
        </w:rPr>
        <w:t>prerokovať a vziať na vedomie Správu o plnení Rozvojového programu mesta, výstavby a údržby miestnych komunikácií na r. 2017 v zmysle predloženého návrhu.</w:t>
      </w:r>
    </w:p>
    <w:p w:rsidR="00071A40" w:rsidRDefault="00071A4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6E74C1" w:rsidRDefault="00BA2318" w:rsidP="00B0379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6E74C1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3A5F03" w:rsidRDefault="006E74C1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>M</w:t>
      </w:r>
      <w:r w:rsidR="003A5F03">
        <w:rPr>
          <w:rFonts w:ascii="Times New Roman" w:hAnsi="Times New Roman"/>
          <w:bCs/>
          <w:sz w:val="24"/>
          <w:szCs w:val="24"/>
          <w:lang w:eastAsia="sk-SK"/>
        </w:rPr>
        <w:t>estské zastupiteľstvo v Starej Ľubovni po prerokovaní predloženého materiálu</w:t>
      </w: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31677E" w:rsidRDefault="00BA2318" w:rsidP="0031677E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berie na vedomie</w:t>
      </w:r>
    </w:p>
    <w:p w:rsidR="0031677E" w:rsidRPr="0031677E" w:rsidRDefault="00BA2318" w:rsidP="0031677E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Default="003A5F03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215FD9">
        <w:rPr>
          <w:rFonts w:ascii="Times New Roman" w:hAnsi="Times New Roman"/>
          <w:bCs/>
        </w:rPr>
        <w:t>Správu o plnení Rozvojového programu mesta, výstavby a údržby miestnych komunikácií na rok 201</w:t>
      </w:r>
      <w:r w:rsidR="00071A40">
        <w:rPr>
          <w:rFonts w:ascii="Times New Roman" w:hAnsi="Times New Roman"/>
          <w:bCs/>
        </w:rPr>
        <w:t xml:space="preserve">7 </w:t>
      </w:r>
      <w:r w:rsidRPr="00215FD9">
        <w:rPr>
          <w:rFonts w:ascii="Times New Roman" w:hAnsi="Times New Roman"/>
          <w:bCs/>
        </w:rPr>
        <w:t>v zmysle predloženého návrhu</w:t>
      </w:r>
      <w:r w:rsidR="00DC5BA6">
        <w:rPr>
          <w:rFonts w:ascii="Times New Roman" w:hAnsi="Times New Roman"/>
          <w:bCs/>
        </w:rPr>
        <w:t>.</w:t>
      </w:r>
      <w:r w:rsidRPr="00215FD9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041326" w:rsidRPr="00041326" w:rsidRDefault="00041326" w:rsidP="00041326">
      <w:pPr>
        <w:jc w:val="center"/>
        <w:rPr>
          <w:rFonts w:ascii="Times New Roman" w:hAnsi="Times New Roman"/>
          <w:b/>
          <w:sz w:val="28"/>
          <w:szCs w:val="28"/>
        </w:rPr>
      </w:pPr>
      <w:r w:rsidRPr="00041326">
        <w:rPr>
          <w:rFonts w:ascii="Times New Roman" w:hAnsi="Times New Roman"/>
          <w:b/>
          <w:sz w:val="24"/>
          <w:szCs w:val="24"/>
        </w:rPr>
        <w:t xml:space="preserve">Správa o plnení </w:t>
      </w:r>
      <w:r>
        <w:rPr>
          <w:rFonts w:ascii="Times New Roman" w:hAnsi="Times New Roman"/>
          <w:b/>
          <w:sz w:val="24"/>
          <w:szCs w:val="24"/>
        </w:rPr>
        <w:t>R</w:t>
      </w:r>
      <w:r w:rsidRPr="00041326">
        <w:rPr>
          <w:rFonts w:ascii="Times New Roman" w:hAnsi="Times New Roman"/>
          <w:b/>
          <w:sz w:val="24"/>
          <w:szCs w:val="24"/>
        </w:rPr>
        <w:t>ozvojového programu mesta,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1326">
        <w:rPr>
          <w:rFonts w:ascii="Times New Roman" w:hAnsi="Times New Roman"/>
          <w:b/>
          <w:sz w:val="24"/>
          <w:szCs w:val="24"/>
        </w:rPr>
        <w:t>výstavb</w:t>
      </w:r>
      <w:r>
        <w:rPr>
          <w:rFonts w:ascii="Times New Roman" w:hAnsi="Times New Roman"/>
          <w:b/>
          <w:sz w:val="24"/>
          <w:szCs w:val="24"/>
        </w:rPr>
        <w:t>y</w:t>
      </w:r>
      <w:r w:rsidRPr="00041326">
        <w:rPr>
          <w:rFonts w:ascii="Times New Roman" w:hAnsi="Times New Roman"/>
          <w:b/>
          <w:sz w:val="24"/>
          <w:szCs w:val="24"/>
        </w:rPr>
        <w:t xml:space="preserve"> a údržb</w:t>
      </w:r>
      <w:r>
        <w:rPr>
          <w:rFonts w:ascii="Times New Roman" w:hAnsi="Times New Roman"/>
          <w:b/>
          <w:sz w:val="24"/>
          <w:szCs w:val="24"/>
        </w:rPr>
        <w:t>y</w:t>
      </w:r>
      <w:r w:rsidRPr="00041326">
        <w:rPr>
          <w:rFonts w:ascii="Times New Roman" w:hAnsi="Times New Roman"/>
          <w:b/>
          <w:sz w:val="24"/>
          <w:szCs w:val="24"/>
        </w:rPr>
        <w:t xml:space="preserve"> miestnych komunikácií za rok 201</w:t>
      </w:r>
      <w:r w:rsidR="00071A40">
        <w:rPr>
          <w:rFonts w:ascii="Times New Roman" w:hAnsi="Times New Roman"/>
          <w:b/>
          <w:sz w:val="24"/>
          <w:szCs w:val="24"/>
        </w:rPr>
        <w:t>7</w:t>
      </w:r>
      <w:r w:rsidRPr="00041326">
        <w:rPr>
          <w:rFonts w:ascii="Times New Roman" w:hAnsi="Times New Roman"/>
          <w:b/>
          <w:sz w:val="24"/>
          <w:szCs w:val="24"/>
        </w:rPr>
        <w:t xml:space="preserve"> </w:t>
      </w:r>
      <w:r w:rsidRPr="00F5602E">
        <w:rPr>
          <w:rFonts w:ascii="Times New Roman" w:hAnsi="Times New Roman"/>
          <w:b/>
        </w:rPr>
        <w:t>___________________________________________________________________________</w:t>
      </w:r>
    </w:p>
    <w:p w:rsidR="00041326" w:rsidRDefault="00041326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</w:p>
    <w:p w:rsidR="00071A40" w:rsidRDefault="00071A40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  <w:r w:rsidRPr="00071A40">
        <w:rPr>
          <w:rFonts w:ascii="Times New Roman" w:hAnsi="Times New Roman"/>
          <w:sz w:val="24"/>
          <w:szCs w:val="24"/>
        </w:rPr>
        <w:t xml:space="preserve">Návrh RPM na rok 2017 bol schválený dňa 15. 12. 2016 </w:t>
      </w:r>
      <w:proofErr w:type="spellStart"/>
      <w:r w:rsidRPr="00071A40">
        <w:rPr>
          <w:rFonts w:ascii="Times New Roman" w:hAnsi="Times New Roman"/>
          <w:sz w:val="24"/>
          <w:szCs w:val="24"/>
        </w:rPr>
        <w:t>MsZ</w:t>
      </w:r>
      <w:proofErr w:type="spellEnd"/>
      <w:r w:rsidRPr="00071A40">
        <w:rPr>
          <w:rFonts w:ascii="Times New Roman" w:hAnsi="Times New Roman"/>
          <w:sz w:val="24"/>
          <w:szCs w:val="24"/>
        </w:rPr>
        <w:t xml:space="preserve"> v Starej Ľubovni pod číslom uznesenia XIX/2016 a zmena RPM bola prerokovaná a schválená dňa 21. 06. 2017 </w:t>
      </w:r>
      <w:proofErr w:type="spellStart"/>
      <w:r w:rsidRPr="00071A40">
        <w:rPr>
          <w:rFonts w:ascii="Times New Roman" w:hAnsi="Times New Roman"/>
          <w:sz w:val="24"/>
          <w:szCs w:val="24"/>
        </w:rPr>
        <w:t>MsZ</w:t>
      </w:r>
      <w:proofErr w:type="spellEnd"/>
      <w:r w:rsidRPr="00071A40">
        <w:rPr>
          <w:rFonts w:ascii="Times New Roman" w:hAnsi="Times New Roman"/>
          <w:sz w:val="24"/>
          <w:szCs w:val="24"/>
        </w:rPr>
        <w:t xml:space="preserve"> pod číslom uznesenia XXIV/2017.</w:t>
      </w:r>
    </w:p>
    <w:p w:rsidR="00041326" w:rsidRDefault="00041326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Vyhodnotenie finančného plnenia na rozpočtových akciách Rozvojového programu mesta, výstavby a údržby miestnych komunikácii za rok 201</w:t>
      </w:r>
      <w:r w:rsidR="00071A4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bolo spracované v tabuľkovej forme na základe predložených faktúr zhotoviteľmi jednotlivých akcii, ktoré boli schválené v RPM na rok 201</w:t>
      </w:r>
      <w:r w:rsidR="00071A4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a odsúhlasené oddelením výstavby, ÚP a ŽP.</w:t>
      </w:r>
    </w:p>
    <w:p w:rsidR="00041326" w:rsidRPr="00F5602E" w:rsidRDefault="00041326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Celkovo bolo preinvestované v rámci RPM za rok 201</w:t>
      </w:r>
      <w:r w:rsidR="000F7DD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0F7DD8">
        <w:rPr>
          <w:rFonts w:ascii="Times New Roman" w:hAnsi="Times New Roman"/>
          <w:b/>
          <w:sz w:val="24"/>
          <w:szCs w:val="24"/>
        </w:rPr>
        <w:t>1 096 047</w:t>
      </w:r>
      <w:r w:rsidRPr="00E15A8E">
        <w:rPr>
          <w:rFonts w:ascii="Times New Roman" w:hAnsi="Times New Roman"/>
          <w:b/>
          <w:sz w:val="24"/>
          <w:szCs w:val="24"/>
        </w:rPr>
        <w:t>.-EUR</w:t>
      </w:r>
      <w:r w:rsidR="000F7DD8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Ostatné údaje sú uvedené v tabuľkách 1 – 6.</w:t>
      </w:r>
    </w:p>
    <w:p w:rsidR="003A5F03" w:rsidRDefault="003A5F03" w:rsidP="003A5F0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sectPr w:rsidR="00BA231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8181D"/>
    <w:multiLevelType w:val="hybridMultilevel"/>
    <w:tmpl w:val="EEEEE99E"/>
    <w:lvl w:ilvl="0" w:tplc="48881F3E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20C4A"/>
    <w:rsid w:val="00030ABA"/>
    <w:rsid w:val="00035B29"/>
    <w:rsid w:val="00041326"/>
    <w:rsid w:val="00041BEE"/>
    <w:rsid w:val="00043FA6"/>
    <w:rsid w:val="00050346"/>
    <w:rsid w:val="00071A40"/>
    <w:rsid w:val="000904ED"/>
    <w:rsid w:val="000A6146"/>
    <w:rsid w:val="000F721C"/>
    <w:rsid w:val="000F7DD8"/>
    <w:rsid w:val="001209AF"/>
    <w:rsid w:val="001337DD"/>
    <w:rsid w:val="001339F1"/>
    <w:rsid w:val="00133EB2"/>
    <w:rsid w:val="001403DF"/>
    <w:rsid w:val="00141CC9"/>
    <w:rsid w:val="00142977"/>
    <w:rsid w:val="00143AAC"/>
    <w:rsid w:val="00175641"/>
    <w:rsid w:val="00192A19"/>
    <w:rsid w:val="001A780D"/>
    <w:rsid w:val="001B4F0C"/>
    <w:rsid w:val="001C7466"/>
    <w:rsid w:val="00215FD9"/>
    <w:rsid w:val="00216021"/>
    <w:rsid w:val="00234684"/>
    <w:rsid w:val="002373F9"/>
    <w:rsid w:val="002941D8"/>
    <w:rsid w:val="002B3E2C"/>
    <w:rsid w:val="002C75A6"/>
    <w:rsid w:val="003061BB"/>
    <w:rsid w:val="0031677E"/>
    <w:rsid w:val="0036384E"/>
    <w:rsid w:val="00372D28"/>
    <w:rsid w:val="003858ED"/>
    <w:rsid w:val="003A5F03"/>
    <w:rsid w:val="003D6EB6"/>
    <w:rsid w:val="003E75C5"/>
    <w:rsid w:val="003F3A3E"/>
    <w:rsid w:val="003F79A5"/>
    <w:rsid w:val="003F7E19"/>
    <w:rsid w:val="00413EA9"/>
    <w:rsid w:val="00477B4B"/>
    <w:rsid w:val="004C125D"/>
    <w:rsid w:val="004C671B"/>
    <w:rsid w:val="0050055D"/>
    <w:rsid w:val="00514BBA"/>
    <w:rsid w:val="005174E3"/>
    <w:rsid w:val="005200E3"/>
    <w:rsid w:val="00524CDD"/>
    <w:rsid w:val="005D0C5B"/>
    <w:rsid w:val="005D4B99"/>
    <w:rsid w:val="005F208A"/>
    <w:rsid w:val="005F67E3"/>
    <w:rsid w:val="006756A5"/>
    <w:rsid w:val="006E2EB2"/>
    <w:rsid w:val="006E74C1"/>
    <w:rsid w:val="006F6CF1"/>
    <w:rsid w:val="00711D0C"/>
    <w:rsid w:val="007358B8"/>
    <w:rsid w:val="00756593"/>
    <w:rsid w:val="00770F91"/>
    <w:rsid w:val="00784E56"/>
    <w:rsid w:val="00786AB0"/>
    <w:rsid w:val="007E1069"/>
    <w:rsid w:val="008001DB"/>
    <w:rsid w:val="00803623"/>
    <w:rsid w:val="00842A52"/>
    <w:rsid w:val="00864E2B"/>
    <w:rsid w:val="00884087"/>
    <w:rsid w:val="008875F7"/>
    <w:rsid w:val="008C4387"/>
    <w:rsid w:val="009239F8"/>
    <w:rsid w:val="00927531"/>
    <w:rsid w:val="009420C7"/>
    <w:rsid w:val="00981E02"/>
    <w:rsid w:val="009F0478"/>
    <w:rsid w:val="00A127B4"/>
    <w:rsid w:val="00A13C9B"/>
    <w:rsid w:val="00A14455"/>
    <w:rsid w:val="00A157BA"/>
    <w:rsid w:val="00A175CD"/>
    <w:rsid w:val="00A20686"/>
    <w:rsid w:val="00A2655A"/>
    <w:rsid w:val="00A27B04"/>
    <w:rsid w:val="00A563E3"/>
    <w:rsid w:val="00AD6E75"/>
    <w:rsid w:val="00AF7671"/>
    <w:rsid w:val="00B0379D"/>
    <w:rsid w:val="00B54690"/>
    <w:rsid w:val="00BA2318"/>
    <w:rsid w:val="00BA78F1"/>
    <w:rsid w:val="00C2552C"/>
    <w:rsid w:val="00C273D0"/>
    <w:rsid w:val="00C45CC8"/>
    <w:rsid w:val="00C555D0"/>
    <w:rsid w:val="00C73095"/>
    <w:rsid w:val="00C8331C"/>
    <w:rsid w:val="00C84F9E"/>
    <w:rsid w:val="00C94469"/>
    <w:rsid w:val="00CC0191"/>
    <w:rsid w:val="00D058FB"/>
    <w:rsid w:val="00D1648A"/>
    <w:rsid w:val="00D34ACF"/>
    <w:rsid w:val="00D35DBE"/>
    <w:rsid w:val="00DB160F"/>
    <w:rsid w:val="00DC5BA6"/>
    <w:rsid w:val="00DD330B"/>
    <w:rsid w:val="00DF48DF"/>
    <w:rsid w:val="00E67F5D"/>
    <w:rsid w:val="00E96535"/>
    <w:rsid w:val="00EC7924"/>
    <w:rsid w:val="00ED117D"/>
    <w:rsid w:val="00F12D33"/>
    <w:rsid w:val="00F13028"/>
    <w:rsid w:val="00F41FE7"/>
    <w:rsid w:val="00F7004F"/>
    <w:rsid w:val="00F70A8A"/>
    <w:rsid w:val="00FA11A1"/>
    <w:rsid w:val="00FB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318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Michal Žid</cp:lastModifiedBy>
  <cp:revision>7</cp:revision>
  <cp:lastPrinted>2018-04-12T11:58:00Z</cp:lastPrinted>
  <dcterms:created xsi:type="dcterms:W3CDTF">2017-04-26T14:12:00Z</dcterms:created>
  <dcterms:modified xsi:type="dcterms:W3CDTF">2018-04-12T11:58:00Z</dcterms:modified>
</cp:coreProperties>
</file>