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B96" w:rsidRPr="00204B96" w:rsidRDefault="00204B96" w:rsidP="00204B96">
      <w:pPr>
        <w:spacing w:after="0"/>
        <w:rPr>
          <w:rFonts w:ascii="Times New Roman" w:hAnsi="Times New Roman" w:cs="Times New Roman"/>
        </w:rPr>
      </w:pPr>
      <w:bookmarkStart w:id="0" w:name="_GoBack"/>
      <w:bookmarkEnd w:id="0"/>
    </w:p>
    <w:p w:rsidR="00D75089" w:rsidRPr="00D75089" w:rsidRDefault="00966B4F" w:rsidP="00966B4F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D75089">
        <w:rPr>
          <w:b/>
          <w:bCs/>
          <w:sz w:val="32"/>
          <w:szCs w:val="32"/>
        </w:rPr>
        <w:t>S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t</w:t>
      </w:r>
      <w:r w:rsidR="00D75089" w:rsidRPr="00D75089">
        <w:rPr>
          <w:b/>
          <w:bCs/>
          <w:sz w:val="32"/>
          <w:szCs w:val="32"/>
        </w:rPr>
        <w:t xml:space="preserve"> </w:t>
      </w:r>
      <w:r w:rsidR="00EF7945" w:rsidRPr="00D75089">
        <w:rPr>
          <w:b/>
          <w:bCs/>
          <w:sz w:val="32"/>
          <w:szCs w:val="32"/>
        </w:rPr>
        <w:t>a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n</w:t>
      </w:r>
      <w:r w:rsidR="00D75089" w:rsidRPr="00D75089">
        <w:rPr>
          <w:b/>
          <w:bCs/>
          <w:sz w:val="32"/>
          <w:szCs w:val="32"/>
        </w:rPr>
        <w:t xml:space="preserve"> </w:t>
      </w:r>
      <w:r w:rsidRPr="00D75089">
        <w:rPr>
          <w:b/>
          <w:bCs/>
          <w:sz w:val="32"/>
          <w:szCs w:val="32"/>
        </w:rPr>
        <w:t>o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v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i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s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k</w:t>
      </w:r>
      <w:r w:rsidR="00D75089" w:rsidRPr="00D75089">
        <w:rPr>
          <w:b/>
          <w:bCs/>
          <w:sz w:val="32"/>
          <w:szCs w:val="32"/>
        </w:rPr>
        <w:t> </w:t>
      </w:r>
      <w:r w:rsidRPr="00D75089">
        <w:rPr>
          <w:b/>
          <w:bCs/>
          <w:sz w:val="32"/>
          <w:szCs w:val="32"/>
        </w:rPr>
        <w:t>o</w:t>
      </w:r>
      <w:r w:rsidR="00D75089" w:rsidRPr="00D75089">
        <w:rPr>
          <w:b/>
          <w:bCs/>
          <w:sz w:val="32"/>
          <w:szCs w:val="32"/>
        </w:rPr>
        <w:t xml:space="preserve"> </w:t>
      </w:r>
      <w:r w:rsidRPr="00D75089">
        <w:rPr>
          <w:b/>
          <w:bCs/>
          <w:sz w:val="32"/>
          <w:szCs w:val="32"/>
        </w:rPr>
        <w:t xml:space="preserve"> </w:t>
      </w:r>
    </w:p>
    <w:p w:rsidR="0050438F" w:rsidRPr="00D75089" w:rsidRDefault="00EA47AC" w:rsidP="00966B4F">
      <w:pPr>
        <w:pStyle w:val="Default"/>
        <w:spacing w:line="276" w:lineRule="auto"/>
        <w:jc w:val="center"/>
        <w:rPr>
          <w:b/>
          <w:bCs/>
          <w:sz w:val="32"/>
          <w:szCs w:val="32"/>
        </w:rPr>
      </w:pPr>
      <w:r w:rsidRPr="00D75089">
        <w:rPr>
          <w:rFonts w:eastAsia="Times New Roman"/>
          <w:b/>
          <w:sz w:val="32"/>
          <w:szCs w:val="32"/>
          <w:lang w:eastAsia="sk-SK"/>
        </w:rPr>
        <w:t xml:space="preserve">hlavného kontrolóra </w:t>
      </w:r>
      <w:r w:rsidRPr="00D75089">
        <w:rPr>
          <w:b/>
          <w:bCs/>
          <w:sz w:val="32"/>
          <w:szCs w:val="32"/>
        </w:rPr>
        <w:t>k návrhu na zmenu č. 2 Programového rozpočtu Mesta Stará Ľubovňa na rok 2014</w:t>
      </w:r>
    </w:p>
    <w:p w:rsidR="0050438F" w:rsidRPr="00204B96" w:rsidRDefault="0050438F" w:rsidP="00204B96">
      <w:pPr>
        <w:pStyle w:val="Default"/>
        <w:spacing w:line="276" w:lineRule="auto"/>
        <w:jc w:val="center"/>
        <w:rPr>
          <w:b/>
          <w:bCs/>
        </w:rPr>
      </w:pPr>
    </w:p>
    <w:p w:rsidR="00EA47AC" w:rsidRPr="00204B96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Pr="00204B96" w:rsidRDefault="00204B96" w:rsidP="00204B96">
      <w:pPr>
        <w:pStyle w:val="Default"/>
        <w:spacing w:line="276" w:lineRule="auto"/>
        <w:ind w:firstLine="708"/>
        <w:jc w:val="both"/>
        <w:rPr>
          <w:rFonts w:eastAsia="Times New Roman"/>
          <w:lang w:eastAsia="sk-SK"/>
        </w:rPr>
      </w:pPr>
      <w:r w:rsidRPr="00204B96">
        <w:t xml:space="preserve">Úlohou hlavného kontrolóra je vykonávať kontrolu z hľadiska zákonnosti, predovšetkým so zameraním sa na dodržiavanie hospodárnosti, efektívnosti, účinnosti a účelnosti pri hospodárení s verejnými prostriedkami. Hlavný kontrolór pritom plní úlohy ustanovené v ustanovení § 18f zákona č. 369/1990 Zb. o obecnom zriadení v znení neskorších predpisov. </w:t>
      </w:r>
    </w:p>
    <w:p w:rsidR="00204B96" w:rsidRPr="00204B96" w:rsidRDefault="00204B96" w:rsidP="00204B96">
      <w:pPr>
        <w:pStyle w:val="Default"/>
        <w:spacing w:line="276" w:lineRule="auto"/>
        <w:jc w:val="both"/>
        <w:rPr>
          <w:rFonts w:eastAsia="Times New Roman"/>
          <w:lang w:eastAsia="sk-SK"/>
        </w:rPr>
      </w:pPr>
    </w:p>
    <w:p w:rsidR="00204B96" w:rsidRPr="00204B96" w:rsidRDefault="00204B96" w:rsidP="00204B96">
      <w:pPr>
        <w:pStyle w:val="Default"/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V záujme zachovania uvedených princípov je povinnosťou obce :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sledovať v priebehu rozpočtového roka vývoj hospodárenia podľa rozpočtu a v prípade potreby vykonávať zmeny rozpočtu,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s povinným zavedením programového rozpočtovania vykonávať v priebehu rozpočtového roka monitorovanie a hodnotenie plnenia programov rozpočtu a vykonávať zmeny programov rozpočtu, </w:t>
      </w:r>
    </w:p>
    <w:p w:rsidR="00204B96" w:rsidRPr="00204B96" w:rsidRDefault="00204B96" w:rsidP="00204B96">
      <w:pPr>
        <w:pStyle w:val="Default"/>
        <w:numPr>
          <w:ilvl w:val="0"/>
          <w:numId w:val="3"/>
        </w:numPr>
        <w:spacing w:line="276" w:lineRule="auto"/>
        <w:jc w:val="both"/>
        <w:rPr>
          <w:rFonts w:eastAsia="Times New Roman"/>
          <w:lang w:eastAsia="sk-SK"/>
        </w:rPr>
      </w:pPr>
      <w:r w:rsidRPr="00204B96">
        <w:rPr>
          <w:rFonts w:eastAsia="Times New Roman"/>
          <w:lang w:eastAsia="sk-SK"/>
        </w:rPr>
        <w:t xml:space="preserve">vykonávať v priebehu celého roka kontrolu hospodárení s rozpočtovými prostriedkami podľa osobitných predpisov. </w:t>
      </w:r>
    </w:p>
    <w:p w:rsidR="00204B96" w:rsidRPr="00204B96" w:rsidRDefault="00204B96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C4779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 súlade s ustanovením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§ 18f ods. 1 písm. c) zákona č. 369/1990 Zb. o obecnom zriadení v znení neskorších predpisov, </w:t>
      </w:r>
      <w:r w:rsidR="00EA47AC" w:rsidRPr="00CE3A43">
        <w:rPr>
          <w:rFonts w:ascii="Times New Roman" w:hAnsi="Times New Roman" w:cs="Times New Roman"/>
          <w:b/>
          <w:sz w:val="24"/>
          <w:szCs w:val="24"/>
        </w:rPr>
        <w:t xml:space="preserve">predkladám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na rokovanie Mestského </w:t>
      </w:r>
      <w:r>
        <w:rPr>
          <w:rFonts w:ascii="Times New Roman" w:hAnsi="Times New Roman" w:cs="Times New Roman"/>
          <w:sz w:val="24"/>
          <w:szCs w:val="24"/>
        </w:rPr>
        <w:t xml:space="preserve">zastupiteľstva v Starej Ľubovni 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odborné stanovisko hlavného kontrolóra k návrhu na zmenu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2 Programového </w:t>
      </w:r>
      <w:r w:rsidR="00EA47AC" w:rsidRPr="00204B96">
        <w:rPr>
          <w:rFonts w:ascii="Times New Roman" w:hAnsi="Times New Roman" w:cs="Times New Roman"/>
          <w:sz w:val="24"/>
          <w:szCs w:val="24"/>
        </w:rPr>
        <w:t>rozpočt</w:t>
      </w:r>
      <w:r w:rsidR="00966B4F">
        <w:rPr>
          <w:rFonts w:ascii="Times New Roman" w:hAnsi="Times New Roman" w:cs="Times New Roman"/>
          <w:sz w:val="24"/>
          <w:szCs w:val="24"/>
        </w:rPr>
        <w:t xml:space="preserve">u </w:t>
      </w:r>
      <w:r w:rsidR="00EA47AC" w:rsidRPr="00204B96">
        <w:rPr>
          <w:rFonts w:ascii="Times New Roman" w:hAnsi="Times New Roman" w:cs="Times New Roman"/>
          <w:sz w:val="24"/>
          <w:szCs w:val="24"/>
        </w:rPr>
        <w:t>Mesta Stará Ľubovňa</w:t>
      </w:r>
      <w:r w:rsidR="00966B4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EA47AC" w:rsidRPr="00204B96">
        <w:rPr>
          <w:rFonts w:ascii="Times New Roman" w:hAnsi="Times New Roman" w:cs="Times New Roman"/>
          <w:sz w:val="24"/>
          <w:szCs w:val="24"/>
        </w:rPr>
        <w:t xml:space="preserve"> rok 2014.</w:t>
      </w:r>
    </w:p>
    <w:p w:rsidR="00EA47AC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04B96" w:rsidRDefault="00204B96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Rozpočet je pre mesto základným programovým dokumentom, podľa ktorého a na základe ktorého mest</w:t>
      </w:r>
      <w:r w:rsidR="00966B4F">
        <w:rPr>
          <w:rFonts w:ascii="Times New Roman" w:hAnsi="Times New Roman" w:cs="Times New Roman"/>
          <w:sz w:val="24"/>
          <w:szCs w:val="24"/>
        </w:rPr>
        <w:t>o</w:t>
      </w:r>
      <w:r w:rsidRPr="00204B96">
        <w:rPr>
          <w:rFonts w:ascii="Times New Roman" w:hAnsi="Times New Roman" w:cs="Times New Roman"/>
          <w:sz w:val="24"/>
          <w:szCs w:val="24"/>
        </w:rPr>
        <w:t xml:space="preserve"> plánuje realizáciu a finančné zabezpečenie svojich úloh a povinností, ktoré plní v súlade s osobitnými predpismi. </w:t>
      </w:r>
      <w:r w:rsidRPr="00204B96">
        <w:rPr>
          <w:rFonts w:ascii="Times New Roman" w:eastAsia="Times New Roman" w:hAnsi="Times New Roman" w:cs="Times New Roman"/>
          <w:color w:val="000000"/>
          <w:sz w:val="24"/>
          <w:szCs w:val="24"/>
          <w:lang w:eastAsia="sk-SK"/>
        </w:rPr>
        <w:t xml:space="preserve">Rozpočet mesta vyjadruje samostatnosť hospodárenia, obsahuje  zámery a ciele, ktoré bude mesto realizovať z výdavkov rozpočtu mesta, napr. Rozvojový program mesta a pod. </w:t>
      </w:r>
      <w:r w:rsidRPr="00204B96">
        <w:rPr>
          <w:rFonts w:ascii="Times New Roman" w:hAnsi="Times New Roman" w:cs="Times New Roman"/>
          <w:sz w:val="24"/>
          <w:szCs w:val="24"/>
        </w:rPr>
        <w:t xml:space="preserve">Len v prípade finančného zabezpečenia môže realizovať a plniť úlohy, môže sa zaväzovať k záväzkom. </w:t>
      </w:r>
    </w:p>
    <w:p w:rsidR="00966B4F" w:rsidRPr="00204B9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Pri spracovaní </w:t>
      </w:r>
      <w:r w:rsidR="00966B4F">
        <w:rPr>
          <w:rFonts w:ascii="Times New Roman" w:hAnsi="Times New Roman" w:cs="Times New Roman"/>
          <w:sz w:val="24"/>
          <w:szCs w:val="24"/>
        </w:rPr>
        <w:t>predkladaného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stanoviska som </w:t>
      </w:r>
      <w:r w:rsidRPr="00CE3A43">
        <w:rPr>
          <w:rFonts w:ascii="Times New Roman" w:hAnsi="Times New Roman" w:cs="Times New Roman"/>
          <w:b/>
          <w:sz w:val="24"/>
          <w:szCs w:val="24"/>
        </w:rPr>
        <w:t>vychádzal z posúdenia predloženého návrhu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zmenu </w:t>
      </w:r>
      <w:r w:rsidR="003C60B5" w:rsidRPr="00204B96">
        <w:rPr>
          <w:rFonts w:ascii="Times New Roman" w:hAnsi="Times New Roman" w:cs="Times New Roman"/>
          <w:sz w:val="24"/>
          <w:szCs w:val="24"/>
        </w:rPr>
        <w:t xml:space="preserve">č. 2 </w:t>
      </w:r>
      <w:r w:rsidR="00966B4F">
        <w:rPr>
          <w:rFonts w:ascii="Times New Roman" w:hAnsi="Times New Roman" w:cs="Times New Roman"/>
          <w:sz w:val="24"/>
          <w:szCs w:val="24"/>
        </w:rPr>
        <w:t xml:space="preserve">Programového rozpočtu Mesta Stará Ľubovňa </w:t>
      </w:r>
      <w:r w:rsidRPr="00204B96">
        <w:rPr>
          <w:rFonts w:ascii="Times New Roman" w:hAnsi="Times New Roman" w:cs="Times New Roman"/>
          <w:sz w:val="24"/>
          <w:szCs w:val="24"/>
        </w:rPr>
        <w:t>na rok 2014 z týchto d</w:t>
      </w:r>
      <w:r w:rsidR="003C60B5" w:rsidRPr="00204B96">
        <w:rPr>
          <w:rFonts w:ascii="Times New Roman" w:hAnsi="Times New Roman" w:cs="Times New Roman"/>
          <w:sz w:val="24"/>
          <w:szCs w:val="24"/>
        </w:rPr>
        <w:t xml:space="preserve">voch hľadísk : </w:t>
      </w:r>
    </w:p>
    <w:p w:rsidR="00EA47AC" w:rsidRPr="00204B96" w:rsidRDefault="00EA47AC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1. hľadisko metodickej a formálnej správnosti, </w:t>
      </w:r>
    </w:p>
    <w:p w:rsidR="00EA47AC" w:rsidRDefault="00EA47AC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2. vecné hľadisko. </w:t>
      </w: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76729" w:rsidRPr="00204B96" w:rsidRDefault="0057672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A47AC" w:rsidRPr="00204B96" w:rsidRDefault="00EA47AC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60B5" w:rsidRPr="00966B4F" w:rsidRDefault="003C60B5" w:rsidP="00204B96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B4F">
        <w:rPr>
          <w:rFonts w:ascii="Times New Roman" w:hAnsi="Times New Roman" w:cs="Times New Roman"/>
          <w:b/>
          <w:sz w:val="28"/>
          <w:szCs w:val="28"/>
        </w:rPr>
        <w:t xml:space="preserve">Metodická a formálna správnosť rozpočtu </w:t>
      </w:r>
    </w:p>
    <w:p w:rsidR="003C60B5" w:rsidRPr="00204B96" w:rsidRDefault="003C60B5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3C60B5" w:rsidRPr="00966B4F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B4F">
        <w:rPr>
          <w:rFonts w:ascii="Times New Roman" w:hAnsi="Times New Roman" w:cs="Times New Roman"/>
          <w:color w:val="000000"/>
          <w:sz w:val="24"/>
          <w:szCs w:val="24"/>
        </w:rPr>
        <w:t xml:space="preserve"> Návrh rozpočtu </w:t>
      </w:r>
      <w:r w:rsidR="000B410F">
        <w:rPr>
          <w:rFonts w:ascii="Times New Roman" w:hAnsi="Times New Roman" w:cs="Times New Roman"/>
          <w:color w:val="000000"/>
          <w:sz w:val="24"/>
          <w:szCs w:val="24"/>
        </w:rPr>
        <w:t xml:space="preserve">je </w:t>
      </w:r>
      <w:r w:rsidRPr="00966B4F">
        <w:rPr>
          <w:rFonts w:ascii="Times New Roman" w:hAnsi="Times New Roman" w:cs="Times New Roman"/>
          <w:b/>
          <w:color w:val="000000"/>
          <w:sz w:val="24"/>
          <w:szCs w:val="24"/>
        </w:rPr>
        <w:t>spracovaný v súlade s platnými všeobecne záväznými právnymi predpismi</w:t>
      </w:r>
      <w:r w:rsidR="00512717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Pr="00966B4F">
        <w:rPr>
          <w:rFonts w:ascii="Times New Roman" w:hAnsi="Times New Roman" w:cs="Times New Roman"/>
          <w:color w:val="000000"/>
          <w:sz w:val="24"/>
          <w:szCs w:val="24"/>
        </w:rPr>
        <w:t xml:space="preserve">(v čase spracovávania návrhu), ktoré </w:t>
      </w:r>
      <w:r w:rsidR="00512717">
        <w:rPr>
          <w:rFonts w:ascii="Times New Roman" w:hAnsi="Times New Roman" w:cs="Times New Roman"/>
          <w:color w:val="000000"/>
          <w:sz w:val="24"/>
          <w:szCs w:val="24"/>
        </w:rPr>
        <w:t xml:space="preserve">predkladateľ uvádza vo svojom návrhu. Všeobecné záväzné nariadenia a interné riadiace akty predkladateľ </w:t>
      </w:r>
      <w:r w:rsidRPr="00966B4F">
        <w:rPr>
          <w:rFonts w:ascii="Times New Roman" w:hAnsi="Times New Roman" w:cs="Times New Roman"/>
          <w:color w:val="000000"/>
          <w:sz w:val="24"/>
          <w:szCs w:val="24"/>
        </w:rPr>
        <w:t xml:space="preserve">neuvádza. </w:t>
      </w:r>
    </w:p>
    <w:p w:rsidR="003C60B5" w:rsidRPr="00966B4F" w:rsidRDefault="003C60B5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9FF" w:rsidRPr="00966B4F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B4F">
        <w:rPr>
          <w:rFonts w:ascii="Times New Roman" w:hAnsi="Times New Roman" w:cs="Times New Roman"/>
          <w:sz w:val="24"/>
          <w:szCs w:val="24"/>
        </w:rPr>
        <w:t xml:space="preserve">Vyvesením návrhu na zmenu č. 2 </w:t>
      </w:r>
      <w:r w:rsidR="00966B4F">
        <w:rPr>
          <w:rFonts w:ascii="Times New Roman" w:hAnsi="Times New Roman" w:cs="Times New Roman"/>
          <w:sz w:val="24"/>
          <w:szCs w:val="24"/>
        </w:rPr>
        <w:t xml:space="preserve">Programového </w:t>
      </w:r>
      <w:r w:rsidRPr="00966B4F">
        <w:rPr>
          <w:rFonts w:ascii="Times New Roman" w:hAnsi="Times New Roman" w:cs="Times New Roman"/>
          <w:sz w:val="24"/>
          <w:szCs w:val="24"/>
        </w:rPr>
        <w:t xml:space="preserve">rozpočtu Mesta Stará Ľubovňa na rok 2014 na úradnej tabuli mesta, dňa 20.10.2014, bola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splnená povinnosť </w:t>
      </w:r>
      <w:r w:rsidRPr="00966B4F">
        <w:rPr>
          <w:rFonts w:ascii="Times New Roman" w:hAnsi="Times New Roman" w:cs="Times New Roman"/>
          <w:sz w:val="24"/>
          <w:szCs w:val="24"/>
        </w:rPr>
        <w:t>uložená v</w:t>
      </w:r>
      <w:r w:rsidR="00C47795">
        <w:rPr>
          <w:rFonts w:ascii="Times New Roman" w:hAnsi="Times New Roman" w:cs="Times New Roman"/>
          <w:sz w:val="24"/>
          <w:szCs w:val="24"/>
        </w:rPr>
        <w:t xml:space="preserve"> ustanovení   </w:t>
      </w:r>
      <w:r w:rsidRPr="00966B4F">
        <w:rPr>
          <w:rFonts w:ascii="Times New Roman" w:hAnsi="Times New Roman" w:cs="Times New Roman"/>
          <w:sz w:val="24"/>
          <w:szCs w:val="24"/>
        </w:rPr>
        <w:t xml:space="preserve">§ 9 ods.2 zákona č. 369/1990 </w:t>
      </w:r>
      <w:proofErr w:type="spellStart"/>
      <w:r w:rsidRPr="00966B4F">
        <w:rPr>
          <w:rFonts w:ascii="Times New Roman" w:hAnsi="Times New Roman" w:cs="Times New Roman"/>
          <w:sz w:val="24"/>
          <w:szCs w:val="24"/>
        </w:rPr>
        <w:t>Zb.o</w:t>
      </w:r>
      <w:proofErr w:type="spellEnd"/>
      <w:r w:rsidRPr="00966B4F">
        <w:rPr>
          <w:rFonts w:ascii="Times New Roman" w:hAnsi="Times New Roman" w:cs="Times New Roman"/>
          <w:sz w:val="24"/>
          <w:szCs w:val="24"/>
        </w:rPr>
        <w:t xml:space="preserve"> obecnom zriadení, podľa ktorého má byť návrh rozpočtu pred schválením zverejnený najmenej 15 dní spôsobom v mieste obvyklým, aby sa k nemu mohli obyvatelia vyjadriť. V rovnakom termíne bol návrh na zmenu rozpočtu zverejnený aj na webovej stránke mesta.</w:t>
      </w:r>
    </w:p>
    <w:p w:rsidR="001769FF" w:rsidRPr="00966B4F" w:rsidRDefault="001769FF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69FF" w:rsidRPr="00204B96" w:rsidRDefault="001769FF" w:rsidP="00966B4F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66B4F">
        <w:rPr>
          <w:rFonts w:ascii="Times New Roman" w:hAnsi="Times New Roman" w:cs="Times New Roman"/>
          <w:sz w:val="24"/>
          <w:szCs w:val="24"/>
        </w:rPr>
        <w:t xml:space="preserve">Návrh na zmenu rozpočtu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obsahuje predpísanú štruktúru </w:t>
      </w:r>
      <w:r w:rsidR="00D30007" w:rsidRPr="00966B4F">
        <w:rPr>
          <w:rFonts w:ascii="Times New Roman" w:hAnsi="Times New Roman" w:cs="Times New Roman"/>
          <w:sz w:val="24"/>
          <w:szCs w:val="24"/>
        </w:rPr>
        <w:t xml:space="preserve">podľa </w:t>
      </w:r>
      <w:r w:rsidR="00CE3A43">
        <w:rPr>
          <w:rFonts w:ascii="Times New Roman" w:hAnsi="Times New Roman" w:cs="Times New Roman"/>
          <w:sz w:val="24"/>
          <w:szCs w:val="24"/>
        </w:rPr>
        <w:t>ust</w:t>
      </w:r>
      <w:r w:rsidR="006F6702">
        <w:rPr>
          <w:rFonts w:ascii="Times New Roman" w:hAnsi="Times New Roman" w:cs="Times New Roman"/>
          <w:sz w:val="24"/>
          <w:szCs w:val="24"/>
        </w:rPr>
        <w:t xml:space="preserve">anovení </w:t>
      </w:r>
      <w:r w:rsidR="00D30007" w:rsidRPr="00966B4F">
        <w:rPr>
          <w:rFonts w:ascii="Times New Roman" w:hAnsi="Times New Roman" w:cs="Times New Roman"/>
          <w:sz w:val="24"/>
          <w:szCs w:val="24"/>
        </w:rPr>
        <w:t xml:space="preserve">§ 4, § 5, </w:t>
      </w:r>
      <w:r w:rsidRPr="00966B4F">
        <w:rPr>
          <w:rFonts w:ascii="Times New Roman" w:hAnsi="Times New Roman" w:cs="Times New Roman"/>
          <w:sz w:val="24"/>
          <w:szCs w:val="24"/>
        </w:rPr>
        <w:t>§ 7</w:t>
      </w:r>
      <w:r w:rsidR="00D30007" w:rsidRPr="00966B4F">
        <w:rPr>
          <w:rFonts w:ascii="Times New Roman" w:hAnsi="Times New Roman" w:cs="Times New Roman"/>
          <w:sz w:val="24"/>
          <w:szCs w:val="24"/>
        </w:rPr>
        <w:t xml:space="preserve"> a § 10</w:t>
      </w:r>
      <w:r w:rsidRPr="00966B4F">
        <w:rPr>
          <w:rFonts w:ascii="Times New Roman" w:hAnsi="Times New Roman" w:cs="Times New Roman"/>
          <w:sz w:val="24"/>
          <w:szCs w:val="24"/>
        </w:rPr>
        <w:t xml:space="preserve"> zákona č. 583/2004 </w:t>
      </w:r>
      <w:proofErr w:type="spellStart"/>
      <w:r w:rsidRPr="00966B4F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966B4F">
        <w:rPr>
          <w:rFonts w:ascii="Times New Roman" w:hAnsi="Times New Roman" w:cs="Times New Roman"/>
          <w:sz w:val="24"/>
          <w:szCs w:val="24"/>
        </w:rPr>
        <w:t xml:space="preserve">. o rozpočtových pravidlách územnej samosprávy v znení neskorších predpisov. Návrh rozpočtu bol spracovaný podľa rozpočtovej klasifikácie v súlade s Opatrením MF SR č. MF/010175/2004-42, ktorým sa ustanovuje druhová klasifikácia, organizačná klasifikácia a ekonomická klasifikácia rozpočtovej klasifikácie v znení opatrení MF SR, ktoré sú záväzné pri zostavovaní rozpočtov územnej samosprávy. V súlade so znením opatrení sa jednotne určujú a </w:t>
      </w:r>
      <w:r w:rsidRPr="00966B4F">
        <w:rPr>
          <w:rFonts w:ascii="Times New Roman" w:hAnsi="Times New Roman" w:cs="Times New Roman"/>
          <w:b/>
          <w:sz w:val="24"/>
          <w:szCs w:val="24"/>
        </w:rPr>
        <w:t>triedia príjmy a výdavky rozpočtu vrátane ich vecného vymedzenia a finančné operácie s finančnými aktívami a pasívami</w:t>
      </w:r>
      <w:r w:rsidR="00966B4F">
        <w:rPr>
          <w:rFonts w:ascii="Times New Roman" w:hAnsi="Times New Roman" w:cs="Times New Roman"/>
          <w:sz w:val="24"/>
          <w:szCs w:val="24"/>
        </w:rPr>
        <w:t>.</w:t>
      </w:r>
    </w:p>
    <w:p w:rsidR="001769FF" w:rsidRPr="00204B96" w:rsidRDefault="001769FF" w:rsidP="00204B96">
      <w:pPr>
        <w:tabs>
          <w:tab w:val="left" w:pos="2415"/>
        </w:tabs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30007" w:rsidRPr="00204B96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Z hľadiska metodickej a formálnej správnosti predložený návrh na zmenu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2 Programového </w:t>
      </w:r>
      <w:r w:rsidRPr="00204B96">
        <w:rPr>
          <w:rFonts w:ascii="Times New Roman" w:hAnsi="Times New Roman" w:cs="Times New Roman"/>
          <w:sz w:val="24"/>
          <w:szCs w:val="24"/>
        </w:rPr>
        <w:t>rozpočtu</w:t>
      </w:r>
      <w:r w:rsidR="00CE3A43">
        <w:rPr>
          <w:rFonts w:ascii="Times New Roman" w:hAnsi="Times New Roman" w:cs="Times New Roman"/>
          <w:sz w:val="24"/>
          <w:szCs w:val="24"/>
        </w:rPr>
        <w:t xml:space="preserve"> Mesta Stará Ľubovňa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rok 2014 je</w:t>
      </w:r>
      <w:r w:rsidR="00D30007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D30007" w:rsidRPr="00204B96">
        <w:rPr>
          <w:rFonts w:ascii="Times New Roman" w:hAnsi="Times New Roman" w:cs="Times New Roman"/>
          <w:b/>
          <w:sz w:val="24"/>
          <w:szCs w:val="24"/>
        </w:rPr>
        <w:t>spracovaný do p</w:t>
      </w:r>
      <w:r w:rsidR="00111EE2" w:rsidRPr="00204B96">
        <w:rPr>
          <w:rFonts w:ascii="Times New Roman" w:hAnsi="Times New Roman" w:cs="Times New Roman"/>
          <w:b/>
          <w:sz w:val="24"/>
          <w:szCs w:val="24"/>
        </w:rPr>
        <w:t xml:space="preserve">rogramov, podprogramov, čím </w:t>
      </w:r>
      <w:r w:rsidR="00D30007" w:rsidRPr="00204B96">
        <w:rPr>
          <w:rFonts w:ascii="Times New Roman" w:hAnsi="Times New Roman" w:cs="Times New Roman"/>
          <w:b/>
          <w:sz w:val="24"/>
          <w:szCs w:val="24"/>
        </w:rPr>
        <w:t>zvyšuje informačnú hodnotu návrhu</w:t>
      </w:r>
      <w:r w:rsidR="00D30007" w:rsidRPr="00204B96">
        <w:rPr>
          <w:rFonts w:ascii="Times New Roman" w:hAnsi="Times New Roman" w:cs="Times New Roman"/>
          <w:sz w:val="24"/>
          <w:szCs w:val="24"/>
        </w:rPr>
        <w:t xml:space="preserve"> s možnosťou prezentovať ciele a monitorovať ich dosahovanie.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D30007" w:rsidRPr="00204B96">
        <w:rPr>
          <w:rFonts w:ascii="Times New Roman" w:hAnsi="Times New Roman" w:cs="Times New Roman"/>
          <w:sz w:val="24"/>
          <w:szCs w:val="24"/>
        </w:rPr>
        <w:t>Pri zostavovaní programových š</w:t>
      </w:r>
      <w:r w:rsidR="00111EE2" w:rsidRPr="00204B96">
        <w:rPr>
          <w:rFonts w:ascii="Times New Roman" w:hAnsi="Times New Roman" w:cs="Times New Roman"/>
          <w:sz w:val="24"/>
          <w:szCs w:val="24"/>
        </w:rPr>
        <w:t xml:space="preserve">truktúr postupoval predkladateľ </w:t>
      </w:r>
      <w:r w:rsidR="00D30007" w:rsidRPr="00204B96">
        <w:rPr>
          <w:rFonts w:ascii="Times New Roman" w:hAnsi="Times New Roman" w:cs="Times New Roman"/>
          <w:sz w:val="24"/>
          <w:szCs w:val="24"/>
        </w:rPr>
        <w:t xml:space="preserve">podľa Metodického pokynu Ministerstva financií Slovenskej republiky č. 5238/2004-42 na usmernenie programového rozpočtovania v znení dodatku č. 1 a dodatku č. 2. </w:t>
      </w:r>
    </w:p>
    <w:p w:rsidR="00111EE2" w:rsidRPr="00204B96" w:rsidRDefault="00111EE2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Predložený návrh zmeny </w:t>
      </w:r>
      <w:r w:rsidR="00966B4F">
        <w:rPr>
          <w:rFonts w:ascii="Times New Roman" w:hAnsi="Times New Roman" w:cs="Times New Roman"/>
          <w:sz w:val="24"/>
          <w:szCs w:val="24"/>
        </w:rPr>
        <w:t xml:space="preserve">č. 2 Programového rozpočtu Mesta Stará Ľubovňa </w:t>
      </w:r>
      <w:r w:rsidRPr="00204B96">
        <w:rPr>
          <w:rFonts w:ascii="Times New Roman" w:hAnsi="Times New Roman" w:cs="Times New Roman"/>
          <w:sz w:val="24"/>
          <w:szCs w:val="24"/>
        </w:rPr>
        <w:t xml:space="preserve">je </w:t>
      </w:r>
      <w:r w:rsidRPr="006A12AE">
        <w:rPr>
          <w:rFonts w:ascii="Times New Roman" w:hAnsi="Times New Roman" w:cs="Times New Roman"/>
          <w:b/>
          <w:sz w:val="24"/>
          <w:szCs w:val="24"/>
        </w:rPr>
        <w:t xml:space="preserve">spracovaný na 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požadovanej odbornej, kvalitatívnej úrovni, v textovej a tabuľkovej podobe s uvedením číselných a </w:t>
      </w:r>
      <w:r w:rsidR="00CC4B29"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štatistických</w:t>
      </w:r>
      <w:r w:rsidRPr="006A12AE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hodnôt, </w:t>
      </w:r>
      <w:r w:rsidRPr="006A12AE">
        <w:rPr>
          <w:rFonts w:ascii="Times New Roman" w:hAnsi="Times New Roman" w:cs="Times New Roman"/>
          <w:b/>
          <w:iCs/>
          <w:sz w:val="24"/>
          <w:szCs w:val="24"/>
        </w:rPr>
        <w:t>doplnený o textovú časť zdôvodnenia zmeny</w:t>
      </w:r>
      <w:r w:rsidR="00CC4B29" w:rsidRPr="006A12AE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 w:rsidRPr="006A12AE">
        <w:rPr>
          <w:rFonts w:ascii="Times New Roman" w:hAnsi="Times New Roman" w:cs="Times New Roman"/>
          <w:b/>
          <w:iCs/>
          <w:sz w:val="24"/>
          <w:szCs w:val="24"/>
        </w:rPr>
        <w:t>v klesajúcich alebo</w:t>
      </w:r>
      <w:r w:rsidR="00CC4B29" w:rsidRPr="006A12AE">
        <w:rPr>
          <w:rFonts w:ascii="Times New Roman" w:hAnsi="Times New Roman" w:cs="Times New Roman"/>
          <w:b/>
          <w:iCs/>
          <w:sz w:val="24"/>
          <w:szCs w:val="24"/>
        </w:rPr>
        <w:t xml:space="preserve"> narastajúcich trendoch položky</w:t>
      </w:r>
      <w:r w:rsidR="00CC4B29" w:rsidRPr="00204B96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C4B29" w:rsidRPr="00204B96" w:rsidRDefault="00CC4B29" w:rsidP="00204B96">
      <w:pPr>
        <w:pStyle w:val="Default"/>
        <w:spacing w:line="276" w:lineRule="auto"/>
        <w:jc w:val="both"/>
      </w:pPr>
    </w:p>
    <w:p w:rsidR="00CC4B29" w:rsidRPr="00204B96" w:rsidRDefault="00CC4B29" w:rsidP="00204B96">
      <w:pPr>
        <w:pStyle w:val="Default"/>
        <w:spacing w:line="276" w:lineRule="auto"/>
        <w:ind w:firstLine="708"/>
        <w:jc w:val="both"/>
      </w:pPr>
      <w:r w:rsidRPr="00204B96">
        <w:t>Návrh zmeny rozpočtu je spracovaný v súlade s</w:t>
      </w:r>
      <w:r w:rsidR="006F6702">
        <w:t> </w:t>
      </w:r>
      <w:r w:rsidR="00CE3A43">
        <w:t>ust</w:t>
      </w:r>
      <w:r w:rsidR="006F6702">
        <w:t xml:space="preserve">anovením </w:t>
      </w:r>
      <w:r w:rsidRPr="00204B96">
        <w:t xml:space="preserve">§ 10 ods. 3 až 7 zákona č. 583/2004 Z. z. o rozpočtových pravidlách územnej samosprávy a o zmene a doplnení niektorých zákonov v znení neskorších predpisov vnútorne členený na: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a) bežný rozpočet, t.j. bežné príjmy a bežné výdavky,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b) kapitálový rozpočet, t.j. kapitálové príjmy a kapitálové výdavky, </w:t>
      </w:r>
    </w:p>
    <w:p w:rsidR="00CC4B29" w:rsidRPr="00204B96" w:rsidRDefault="00CC4B29" w:rsidP="00204B96">
      <w:pPr>
        <w:pStyle w:val="Default"/>
        <w:spacing w:line="276" w:lineRule="auto"/>
        <w:jc w:val="both"/>
      </w:pPr>
      <w:r w:rsidRPr="00204B96">
        <w:t xml:space="preserve">c) finančné operácie. </w:t>
      </w:r>
    </w:p>
    <w:p w:rsidR="00CE3A43" w:rsidRDefault="00CE3A43" w:rsidP="00204B96">
      <w:pPr>
        <w:pStyle w:val="Default"/>
        <w:spacing w:line="276" w:lineRule="auto"/>
        <w:jc w:val="both"/>
        <w:rPr>
          <w:b/>
        </w:rPr>
      </w:pPr>
    </w:p>
    <w:p w:rsidR="005414D9" w:rsidRPr="00204B96" w:rsidRDefault="00CC4B29" w:rsidP="00CE3A43">
      <w:pPr>
        <w:pStyle w:val="Default"/>
        <w:spacing w:line="276" w:lineRule="auto"/>
        <w:ind w:firstLine="708"/>
        <w:jc w:val="both"/>
      </w:pPr>
      <w:r w:rsidRPr="00204B96">
        <w:rPr>
          <w:b/>
        </w:rPr>
        <w:t>Navrhované zmeny č. 2 rozpočtu na rok 2014 sú spracované formou čiastkovej zmeny príjmov a výdavkov bežného aj kapitálového rozpočtu a finančných operácií</w:t>
      </w:r>
      <w:r w:rsidR="00CE3A43">
        <w:rPr>
          <w:b/>
        </w:rPr>
        <w:t xml:space="preserve">, spracované </w:t>
      </w:r>
      <w:r w:rsidRPr="00204B96">
        <w:rPr>
          <w:b/>
        </w:rPr>
        <w:t xml:space="preserve">v tabuľkovej časti, stĺpec č. 5 – zmena č. 2 a stĺpec č. 6 – rozpočet po zmene </w:t>
      </w:r>
      <w:r w:rsidRPr="00204B96">
        <w:rPr>
          <w:b/>
        </w:rPr>
        <w:lastRenderedPageBreak/>
        <w:t xml:space="preserve">s uvedením číselnej hodnoty ( bez znamienka _ nárast pôvodne rozpočtovanej hodnoty,  záporné znamienko </w:t>
      </w:r>
      <w:r w:rsidR="005414D9" w:rsidRPr="00204B96">
        <w:rPr>
          <w:b/>
        </w:rPr>
        <w:t>_</w:t>
      </w:r>
      <w:r w:rsidRPr="00204B96">
        <w:rPr>
          <w:b/>
        </w:rPr>
        <w:t xml:space="preserve"> zníženie pôvodnej hodnoty</w:t>
      </w:r>
      <w:r w:rsidR="005414D9" w:rsidRPr="00204B96">
        <w:rPr>
          <w:b/>
        </w:rPr>
        <w:t>)</w:t>
      </w:r>
      <w:r w:rsidRPr="00204B96">
        <w:rPr>
          <w:b/>
        </w:rPr>
        <w:t xml:space="preserve"> len v tých častiach rozpočtu, ktorých sa zmeny rozpočtu dotýkajú.</w:t>
      </w:r>
      <w:r w:rsidRPr="00204B96">
        <w:t xml:space="preserve"> </w:t>
      </w:r>
      <w:r w:rsidR="004D2B11" w:rsidRPr="00204B96">
        <w:t>Výdavková časť rozpočtu je rozdelená na programy, pričom pri každom programe sú uvedené príjmy, ktoré tvoria zdroj krytia výdavkov tohto programu.</w:t>
      </w:r>
    </w:p>
    <w:p w:rsidR="004D2B11" w:rsidRPr="00204B96" w:rsidRDefault="004D2B11" w:rsidP="00204B96">
      <w:pPr>
        <w:pStyle w:val="Default"/>
        <w:spacing w:line="276" w:lineRule="auto"/>
        <w:jc w:val="both"/>
      </w:pPr>
    </w:p>
    <w:p w:rsidR="00CC4B29" w:rsidRPr="00204B9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Návrh </w:t>
      </w:r>
      <w:r w:rsidR="005414D9" w:rsidRPr="00204B96">
        <w:rPr>
          <w:rFonts w:ascii="Times New Roman" w:hAnsi="Times New Roman" w:cs="Times New Roman"/>
          <w:sz w:val="24"/>
          <w:szCs w:val="24"/>
        </w:rPr>
        <w:t xml:space="preserve">zmeny </w:t>
      </w:r>
      <w:r w:rsidRPr="00204B96">
        <w:rPr>
          <w:rFonts w:ascii="Times New Roman" w:hAnsi="Times New Roman" w:cs="Times New Roman"/>
          <w:sz w:val="24"/>
          <w:szCs w:val="24"/>
        </w:rPr>
        <w:t xml:space="preserve">rozpočtu obsahuje </w:t>
      </w:r>
      <w:r w:rsidRPr="00204B96">
        <w:rPr>
          <w:rFonts w:ascii="Times New Roman" w:hAnsi="Times New Roman" w:cs="Times New Roman"/>
          <w:b/>
          <w:sz w:val="24"/>
          <w:szCs w:val="24"/>
        </w:rPr>
        <w:t xml:space="preserve">predpokladaný </w:t>
      </w:r>
      <w:r w:rsidRPr="00966B4F">
        <w:rPr>
          <w:rFonts w:ascii="Times New Roman" w:hAnsi="Times New Roman" w:cs="Times New Roman"/>
          <w:sz w:val="24"/>
          <w:szCs w:val="24"/>
        </w:rPr>
        <w:t>(v súčasnosti reálnejší)</w:t>
      </w:r>
      <w:r w:rsidRPr="00204B96">
        <w:rPr>
          <w:rFonts w:ascii="Times New Roman" w:hAnsi="Times New Roman" w:cs="Times New Roman"/>
          <w:b/>
          <w:sz w:val="24"/>
          <w:szCs w:val="24"/>
        </w:rPr>
        <w:t xml:space="preserve"> objem podielu na daniach</w:t>
      </w:r>
      <w:r w:rsidRPr="00204B96">
        <w:rPr>
          <w:rFonts w:ascii="Times New Roman" w:hAnsi="Times New Roman" w:cs="Times New Roman"/>
          <w:sz w:val="24"/>
          <w:szCs w:val="24"/>
        </w:rPr>
        <w:t xml:space="preserve"> v správe štátu podľa zák. č. 564/2004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>. v platnom znení (výnos dane z príjmov FO).</w:t>
      </w:r>
    </w:p>
    <w:p w:rsidR="00CC4B29" w:rsidRPr="00204B96" w:rsidRDefault="00CC4B2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414D9" w:rsidRPr="00966B4F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6B4F">
        <w:rPr>
          <w:rFonts w:ascii="Times New Roman" w:hAnsi="Times New Roman" w:cs="Times New Roman"/>
          <w:b/>
          <w:sz w:val="28"/>
          <w:szCs w:val="28"/>
        </w:rPr>
        <w:t xml:space="preserve">Vecné hľadisko </w:t>
      </w:r>
    </w:p>
    <w:p w:rsidR="005414D9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C0C1D" w:rsidRPr="00204B96" w:rsidRDefault="005414D9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Z vecného hľadiska návrh na zmenu č. 2 </w:t>
      </w:r>
      <w:r w:rsidR="00966B4F">
        <w:rPr>
          <w:rFonts w:ascii="Times New Roman" w:hAnsi="Times New Roman" w:cs="Times New Roman"/>
          <w:sz w:val="24"/>
          <w:szCs w:val="24"/>
        </w:rPr>
        <w:t xml:space="preserve">Programového </w:t>
      </w:r>
      <w:r w:rsidRPr="00204B96">
        <w:rPr>
          <w:rFonts w:ascii="Times New Roman" w:hAnsi="Times New Roman" w:cs="Times New Roman"/>
          <w:sz w:val="24"/>
          <w:szCs w:val="24"/>
        </w:rPr>
        <w:t>rozpočtu</w:t>
      </w:r>
      <w:r w:rsidR="00966B4F">
        <w:rPr>
          <w:rFonts w:ascii="Times New Roman" w:hAnsi="Times New Roman" w:cs="Times New Roman"/>
          <w:sz w:val="24"/>
          <w:szCs w:val="24"/>
        </w:rPr>
        <w:t xml:space="preserve"> Mesta Stará Ľubovňa</w:t>
      </w:r>
      <w:r w:rsidRPr="00204B96">
        <w:rPr>
          <w:rFonts w:ascii="Times New Roman" w:hAnsi="Times New Roman" w:cs="Times New Roman"/>
          <w:sz w:val="24"/>
          <w:szCs w:val="24"/>
        </w:rPr>
        <w:t xml:space="preserve"> na rok 2014 obsahuje zmeny spočívajúce v časti bežných a kapitálových príjmov,</w:t>
      </w:r>
      <w:r w:rsidR="005C0C1D" w:rsidRPr="00204B96">
        <w:rPr>
          <w:rFonts w:ascii="Times New Roman" w:hAnsi="Times New Roman" w:cs="Times New Roman"/>
          <w:sz w:val="24"/>
          <w:szCs w:val="24"/>
        </w:rPr>
        <w:t xml:space="preserve"> bežných a kapitálových výdajov v rámci 13-tich programov v členení :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C0C1D" w:rsidRPr="00204B96" w:rsidRDefault="005C0C1D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programy bez zmeny : v časti príjmy spolu 12</w:t>
      </w:r>
      <w:r w:rsidR="004D2B11" w:rsidRPr="00204B96">
        <w:rPr>
          <w:rFonts w:ascii="Times New Roman" w:hAnsi="Times New Roman" w:cs="Times New Roman"/>
          <w:sz w:val="24"/>
          <w:szCs w:val="24"/>
        </w:rPr>
        <w:t xml:space="preserve"> podprogramov </w:t>
      </w:r>
      <w:r w:rsidRPr="00204B96">
        <w:rPr>
          <w:rFonts w:ascii="Times New Roman" w:hAnsi="Times New Roman" w:cs="Times New Roman"/>
          <w:sz w:val="24"/>
          <w:szCs w:val="24"/>
        </w:rPr>
        <w:t>, v časti výdavky spolu 6</w:t>
      </w:r>
      <w:r w:rsidR="004D2B11" w:rsidRPr="00204B96">
        <w:rPr>
          <w:rFonts w:ascii="Times New Roman" w:hAnsi="Times New Roman" w:cs="Times New Roman"/>
          <w:sz w:val="24"/>
          <w:szCs w:val="24"/>
        </w:rPr>
        <w:t xml:space="preserve"> podprogramov</w:t>
      </w:r>
      <w:r w:rsidRPr="00204B96">
        <w:rPr>
          <w:rFonts w:ascii="Times New Roman" w:hAnsi="Times New Roman" w:cs="Times New Roman"/>
          <w:sz w:val="24"/>
          <w:szCs w:val="24"/>
        </w:rPr>
        <w:t>,</w:t>
      </w:r>
    </w:p>
    <w:p w:rsidR="005C0C1D" w:rsidRPr="00204B96" w:rsidRDefault="004D2B11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p</w:t>
      </w:r>
      <w:r w:rsidR="005C0C1D" w:rsidRPr="00204B96">
        <w:rPr>
          <w:rFonts w:ascii="Times New Roman" w:hAnsi="Times New Roman" w:cs="Times New Roman"/>
          <w:sz w:val="24"/>
          <w:szCs w:val="24"/>
        </w:rPr>
        <w:t>rogramy so zmenou : v časti príjmy spolu 1</w:t>
      </w:r>
      <w:r w:rsidRPr="00204B96">
        <w:rPr>
          <w:rFonts w:ascii="Times New Roman" w:hAnsi="Times New Roman" w:cs="Times New Roman"/>
          <w:sz w:val="24"/>
          <w:szCs w:val="24"/>
        </w:rPr>
        <w:t xml:space="preserve"> podprogram</w:t>
      </w:r>
      <w:r w:rsidR="005C0C1D" w:rsidRPr="00204B96">
        <w:rPr>
          <w:rFonts w:ascii="Times New Roman" w:hAnsi="Times New Roman" w:cs="Times New Roman"/>
          <w:sz w:val="24"/>
          <w:szCs w:val="24"/>
        </w:rPr>
        <w:t>, v časti výdavky spolu 12</w:t>
      </w:r>
      <w:r w:rsidRPr="00204B96">
        <w:rPr>
          <w:rFonts w:ascii="Times New Roman" w:hAnsi="Times New Roman" w:cs="Times New Roman"/>
          <w:sz w:val="24"/>
          <w:szCs w:val="24"/>
        </w:rPr>
        <w:t xml:space="preserve"> podprogramov</w:t>
      </w:r>
      <w:r w:rsidR="005C0C1D" w:rsidRPr="00204B96">
        <w:rPr>
          <w:rFonts w:ascii="Times New Roman" w:hAnsi="Times New Roman" w:cs="Times New Roman"/>
          <w:sz w:val="24"/>
          <w:szCs w:val="24"/>
        </w:rPr>
        <w:t>.</w:t>
      </w: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  <w:r w:rsidRPr="00204B96">
        <w:rPr>
          <w:lang w:val="sk-SK"/>
        </w:rPr>
        <w:t xml:space="preserve">Výdavková časť rozpočtu je rozdelená na tri časti :  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>výdavky - programy  č. 1 až  č.13. V tejto časti rozpočtu sú bežné a kapitálové výdavky spolu s rozpisom jednotlivých druhov príjmov ako zdrojov krytia výdavkov jednotlivého programu,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>kapitálové výdavky - kapitálová časť rozpočtu - osobitná časť, ktorá vykazuje kapitálové príjmy a výdavky v sumári,</w:t>
      </w:r>
    </w:p>
    <w:p w:rsidR="004D2B11" w:rsidRPr="00204B96" w:rsidRDefault="004D2B11" w:rsidP="00204B96">
      <w:pPr>
        <w:pStyle w:val="ZkladntextIMP"/>
        <w:widowControl/>
        <w:numPr>
          <w:ilvl w:val="0"/>
          <w:numId w:val="8"/>
        </w:numPr>
        <w:spacing w:line="276" w:lineRule="auto"/>
        <w:rPr>
          <w:lang w:val="sk-SK"/>
        </w:rPr>
      </w:pPr>
      <w:r w:rsidRPr="00204B96">
        <w:rPr>
          <w:lang w:val="sk-SK"/>
        </w:rPr>
        <w:t xml:space="preserve">finančné operácie -  osobitná časť, ktorá vykazuje príjmy a výdavky v oblasti finančných operácií. </w:t>
      </w:r>
    </w:p>
    <w:p w:rsidR="004D2B11" w:rsidRPr="00204B96" w:rsidRDefault="004D2B11" w:rsidP="00204B96">
      <w:pPr>
        <w:pStyle w:val="ZkladntextIMP"/>
        <w:widowControl/>
        <w:spacing w:line="276" w:lineRule="auto"/>
        <w:rPr>
          <w:lang w:val="sk-SK"/>
        </w:rPr>
      </w:pPr>
    </w:p>
    <w:p w:rsidR="00DE743F" w:rsidRPr="00966B4F" w:rsidRDefault="005414D9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Predložený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 w:rsidR="00966B4F" w:rsidRPr="00966B4F">
        <w:rPr>
          <w:rFonts w:ascii="Times New Roman" w:hAnsi="Times New Roman" w:cs="Times New Roman"/>
          <w:b/>
          <w:sz w:val="24"/>
          <w:szCs w:val="24"/>
        </w:rPr>
        <w:t>zmeny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E743F" w:rsidRPr="00966B4F">
        <w:rPr>
          <w:rFonts w:ascii="Times New Roman" w:hAnsi="Times New Roman" w:cs="Times New Roman"/>
          <w:b/>
          <w:sz w:val="24"/>
          <w:szCs w:val="24"/>
        </w:rPr>
        <w:t>č.</w:t>
      </w:r>
      <w:r w:rsidR="008F46C2" w:rsidRPr="00966B4F">
        <w:rPr>
          <w:rFonts w:ascii="Times New Roman" w:hAnsi="Times New Roman" w:cs="Times New Roman"/>
          <w:b/>
          <w:sz w:val="24"/>
          <w:szCs w:val="24"/>
        </w:rPr>
        <w:t>2</w:t>
      </w:r>
      <w:r w:rsidR="00966B4F" w:rsidRPr="00966B4F">
        <w:rPr>
          <w:rFonts w:ascii="Times New Roman" w:hAnsi="Times New Roman" w:cs="Times New Roman"/>
          <w:b/>
          <w:sz w:val="24"/>
          <w:szCs w:val="24"/>
        </w:rPr>
        <w:t xml:space="preserve"> Programového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rozpočtu </w:t>
      </w:r>
      <w:r w:rsidR="008F46C2" w:rsidRPr="00966B4F">
        <w:rPr>
          <w:rFonts w:ascii="Times New Roman" w:hAnsi="Times New Roman" w:cs="Times New Roman"/>
          <w:b/>
          <w:sz w:val="24"/>
          <w:szCs w:val="24"/>
        </w:rPr>
        <w:t xml:space="preserve">mesta Stará Ľubovňa </w:t>
      </w:r>
      <w:r w:rsidRPr="00966B4F">
        <w:rPr>
          <w:rFonts w:ascii="Times New Roman" w:hAnsi="Times New Roman" w:cs="Times New Roman"/>
          <w:b/>
          <w:sz w:val="24"/>
          <w:szCs w:val="24"/>
        </w:rPr>
        <w:t xml:space="preserve">na rok 2014 </w:t>
      </w:r>
      <w:r w:rsidR="00DE743F" w:rsidRPr="00966B4F">
        <w:rPr>
          <w:rFonts w:ascii="Times New Roman" w:hAnsi="Times New Roman" w:cs="Times New Roman"/>
          <w:b/>
          <w:sz w:val="24"/>
          <w:szCs w:val="24"/>
        </w:rPr>
        <w:t>je výsledkom :</w:t>
      </w:r>
    </w:p>
    <w:p w:rsidR="00DE743F" w:rsidRPr="00204B96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b/>
          <w:sz w:val="24"/>
          <w:szCs w:val="24"/>
        </w:rPr>
        <w:t>predpokladaného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(zreálneného) </w:t>
      </w:r>
      <w:r w:rsidRPr="00204B96">
        <w:rPr>
          <w:rFonts w:ascii="Times New Roman" w:hAnsi="Times New Roman" w:cs="Times New Roman"/>
          <w:b/>
          <w:sz w:val="24"/>
          <w:szCs w:val="24"/>
        </w:rPr>
        <w:t>vývoja príjmovej časti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rozpočtu,</w:t>
      </w:r>
    </w:p>
    <w:p w:rsidR="00DE743F" w:rsidRPr="00204B96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vykonaných zmien programového rozpočtu mesta</w:t>
      </w:r>
      <w:r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</w:t>
      </w:r>
      <w:r w:rsidR="00712A91"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prostredníctvom rozpočtových opatrení </w:t>
      </w:r>
      <w:r w:rsidRPr="00204B96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oblasti bežných výdavkov v príslušnom rozpočtovom období a v rámci príslušného programového rozpočtu v jednotlivých položkách funkčnej a ekonomickej klasifikácie v rozsahu udeleného súhlasu na vykonávanie zmien rozpočtu mesta primátorom mesta, </w:t>
      </w:r>
    </w:p>
    <w:p w:rsidR="005414D9" w:rsidRDefault="00DE743F" w:rsidP="00204B96">
      <w:pPr>
        <w:pStyle w:val="Odsekzoznamu"/>
        <w:numPr>
          <w:ilvl w:val="0"/>
          <w:numId w:val="8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b/>
          <w:sz w:val="24"/>
          <w:szCs w:val="24"/>
        </w:rPr>
        <w:t>výdavkov vyplývajúcich z hospodárenia mesta</w:t>
      </w:r>
      <w:r w:rsidRPr="00204B96">
        <w:rPr>
          <w:rFonts w:ascii="Times New Roman" w:hAnsi="Times New Roman" w:cs="Times New Roman"/>
          <w:sz w:val="24"/>
          <w:szCs w:val="24"/>
        </w:rPr>
        <w:t xml:space="preserve"> v období od 01.01.2014 do 30.09.2014.  </w:t>
      </w: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89" w:rsidRDefault="00D75089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75089" w:rsidRDefault="00D75089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E3A43" w:rsidRPr="00CE3A43" w:rsidRDefault="00CE3A43" w:rsidP="00CE3A4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63991" w:rsidRPr="00204B96" w:rsidRDefault="00763991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4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42"/>
        <w:gridCol w:w="2041"/>
        <w:gridCol w:w="1901"/>
        <w:gridCol w:w="1861"/>
      </w:tblGrid>
      <w:tr w:rsidR="00763991" w:rsidRPr="00204B96" w:rsidTr="00F94353">
        <w:trPr>
          <w:trHeight w:val="315"/>
        </w:trPr>
        <w:tc>
          <w:tcPr>
            <w:tcW w:w="7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204B9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Vývoj schváleného rozpočtu mesta na rok 2014 po zmenách </w:t>
            </w:r>
          </w:p>
          <w:p w:rsidR="00763991" w:rsidRPr="00204B96" w:rsidRDefault="00763991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3991" w:rsidRPr="00204B96" w:rsidRDefault="00872849" w:rsidP="00204B96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</w:pPr>
            <w:r w:rsidRPr="00204B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sk-SK"/>
              </w:rPr>
              <w:t xml:space="preserve"> v €</w:t>
            </w:r>
          </w:p>
        </w:tc>
      </w:tr>
      <w:tr w:rsidR="00F94353" w:rsidRPr="00F94353" w:rsidTr="00F94353">
        <w:trPr>
          <w:trHeight w:val="600"/>
        </w:trPr>
        <w:tc>
          <w:tcPr>
            <w:tcW w:w="3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Schválený rozpočet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Zmena č. 1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Zmena č. 2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Bežné príjmy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7 985 120,0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8 225 739,0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8 356 881,0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Bežné výdavky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7 660 697,0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7 889 671,0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8 025 939,0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Výsledok hospodárenia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324 423,0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336 068,0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330 942,0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Kapitálové príjmy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337 970,0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679 018,0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893 969,0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Kapitálové výdavky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798 361,0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1 463 142,0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1 672 967,0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Výsledok hospodárenia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-460 391,0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-784 124,0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-778 998,0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Finančné operácie - príjmová časť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341 312,0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894 138,0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894 138,0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lang w:eastAsia="sk-SK"/>
              </w:rPr>
              <w:t>Finančné operácie - výdavková časť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205 344,0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446 082,0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sz w:val="20"/>
                <w:szCs w:val="20"/>
                <w:lang w:eastAsia="sk-SK"/>
              </w:rPr>
              <w:t>446 082,0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Výsledok hospodárenia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135 968,0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448 056,0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448 056,0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Príjmy celkom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8 664 402,0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9 798 895,0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10 144 988,0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Výdavky celkom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8 664 402,0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9 798 895,0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10 144 988,0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 </w:t>
            </w:r>
          </w:p>
        </w:tc>
      </w:tr>
      <w:tr w:rsidR="00F94353" w:rsidRPr="00F94353" w:rsidTr="00F94353">
        <w:trPr>
          <w:trHeight w:val="315"/>
        </w:trPr>
        <w:tc>
          <w:tcPr>
            <w:tcW w:w="3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Výsledok hospodárenia celkom 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F94353" w:rsidRPr="00F94353" w:rsidRDefault="00F94353" w:rsidP="00F943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</w:pPr>
            <w:r w:rsidRPr="00F94353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k-SK"/>
              </w:rPr>
              <w:t>0,0</w:t>
            </w:r>
          </w:p>
        </w:tc>
      </w:tr>
    </w:tbl>
    <w:p w:rsidR="00CE3A43" w:rsidRPr="00204B96" w:rsidRDefault="00CE3A43" w:rsidP="00204B96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44320" w:rsidRDefault="00CE3A43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 základe predloženého tabuľkového prehľadu zmien je možné konštatovať, že b</w:t>
      </w:r>
      <w:r w:rsidR="00763991" w:rsidRPr="00204B96">
        <w:rPr>
          <w:rFonts w:ascii="Times New Roman" w:hAnsi="Times New Roman" w:cs="Times New Roman"/>
          <w:b/>
          <w:sz w:val="24"/>
          <w:szCs w:val="24"/>
        </w:rPr>
        <w:t>ežný rozpočet je po 2. zmene navrhovaný ako preb</w:t>
      </w:r>
      <w:r w:rsidR="00544320" w:rsidRPr="00204B96">
        <w:rPr>
          <w:rFonts w:ascii="Times New Roman" w:hAnsi="Times New Roman" w:cs="Times New Roman"/>
          <w:b/>
          <w:sz w:val="24"/>
          <w:szCs w:val="24"/>
        </w:rPr>
        <w:t>ytkový, vo výške 330.942,00 €,</w:t>
      </w:r>
      <w:r w:rsidR="00763991" w:rsidRPr="00204B96">
        <w:rPr>
          <w:rFonts w:ascii="Times New Roman" w:hAnsi="Times New Roman" w:cs="Times New Roman"/>
          <w:sz w:val="24"/>
          <w:szCs w:val="24"/>
        </w:rPr>
        <w:t xml:space="preserve"> pri plánovanom objeme bežných príjmov vo výške 8.356.881</w:t>
      </w:r>
      <w:r w:rsidR="0099180C" w:rsidRPr="00204B96">
        <w:rPr>
          <w:rFonts w:ascii="Times New Roman" w:hAnsi="Times New Roman" w:cs="Times New Roman"/>
          <w:sz w:val="24"/>
          <w:szCs w:val="24"/>
        </w:rPr>
        <w:t>,00</w:t>
      </w:r>
      <w:r w:rsidR="00763991" w:rsidRPr="00204B96">
        <w:rPr>
          <w:rFonts w:ascii="Times New Roman" w:hAnsi="Times New Roman" w:cs="Times New Roman"/>
          <w:sz w:val="24"/>
          <w:szCs w:val="24"/>
        </w:rPr>
        <w:t xml:space="preserve"> € a plánovanom objeme bežných výdavkoch výške 8.025.939</w:t>
      </w:r>
      <w:r w:rsidR="0099180C" w:rsidRPr="00204B96">
        <w:rPr>
          <w:rFonts w:ascii="Times New Roman" w:hAnsi="Times New Roman" w:cs="Times New Roman"/>
          <w:sz w:val="24"/>
          <w:szCs w:val="24"/>
        </w:rPr>
        <w:t>,00</w:t>
      </w:r>
      <w:r w:rsidR="00763991" w:rsidRPr="00204B96">
        <w:rPr>
          <w:rFonts w:ascii="Times New Roman" w:hAnsi="Times New Roman" w:cs="Times New Roman"/>
          <w:sz w:val="24"/>
          <w:szCs w:val="24"/>
        </w:rPr>
        <w:t xml:space="preserve"> €. Navrhovanou úpravou rozpočtu dochádza k zvýšeniu bežných príjmov a zároveň zvýšeniu bežných výdavkov, v dôsledku čoho dochádza k zvýše</w:t>
      </w:r>
      <w:r w:rsidR="004D2B11" w:rsidRPr="00204B96">
        <w:rPr>
          <w:rFonts w:ascii="Times New Roman" w:hAnsi="Times New Roman" w:cs="Times New Roman"/>
          <w:sz w:val="24"/>
          <w:szCs w:val="24"/>
        </w:rPr>
        <w:t xml:space="preserve">niu prebytku bežného rozpočtu. </w:t>
      </w:r>
    </w:p>
    <w:p w:rsidR="00966B4F" w:rsidRPr="00204B96" w:rsidRDefault="00966B4F" w:rsidP="00204B96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D2B11" w:rsidRPr="00204B96" w:rsidRDefault="00544320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</w:t>
      </w:r>
      <w:r w:rsidR="00FD23C5" w:rsidRPr="00204B96">
        <w:rPr>
          <w:rFonts w:ascii="Times New Roman" w:hAnsi="Times New Roman" w:cs="Times New Roman"/>
          <w:sz w:val="24"/>
          <w:szCs w:val="24"/>
        </w:rPr>
        <w:t xml:space="preserve"> časti </w:t>
      </w:r>
      <w:r w:rsidRPr="00204B96">
        <w:rPr>
          <w:rFonts w:ascii="Times New Roman" w:hAnsi="Times New Roman" w:cs="Times New Roman"/>
          <w:sz w:val="24"/>
          <w:szCs w:val="24"/>
        </w:rPr>
        <w:t xml:space="preserve">rozpočtu </w:t>
      </w:r>
      <w:r w:rsidRPr="00204B96">
        <w:rPr>
          <w:rFonts w:ascii="Times New Roman" w:hAnsi="Times New Roman" w:cs="Times New Roman"/>
          <w:b/>
          <w:sz w:val="24"/>
          <w:szCs w:val="24"/>
        </w:rPr>
        <w:t>bežných príjmov</w:t>
      </w:r>
      <w:r w:rsidRPr="00204B96">
        <w:rPr>
          <w:rFonts w:ascii="Times New Roman" w:hAnsi="Times New Roman" w:cs="Times New Roman"/>
          <w:sz w:val="24"/>
          <w:szCs w:val="24"/>
        </w:rPr>
        <w:t xml:space="preserve"> je </w:t>
      </w:r>
      <w:r w:rsidR="00CE3A43">
        <w:rPr>
          <w:rFonts w:ascii="Times New Roman" w:hAnsi="Times New Roman" w:cs="Times New Roman"/>
          <w:sz w:val="24"/>
          <w:szCs w:val="24"/>
        </w:rPr>
        <w:t xml:space="preserve">predkladateľom </w:t>
      </w:r>
      <w:r w:rsidRPr="00204B96">
        <w:rPr>
          <w:rFonts w:ascii="Times New Roman" w:hAnsi="Times New Roman" w:cs="Times New Roman"/>
          <w:sz w:val="24"/>
          <w:szCs w:val="24"/>
        </w:rPr>
        <w:t>rozpočtované</w:t>
      </w:r>
      <w:r w:rsidR="004D2B11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Pr="00204B96">
        <w:rPr>
          <w:rFonts w:ascii="Times New Roman" w:hAnsi="Times New Roman" w:cs="Times New Roman"/>
          <w:b/>
          <w:sz w:val="24"/>
          <w:szCs w:val="24"/>
        </w:rPr>
        <w:t>z</w:t>
      </w:r>
      <w:r w:rsidR="00763991" w:rsidRPr="00204B96">
        <w:rPr>
          <w:rFonts w:ascii="Times New Roman" w:hAnsi="Times New Roman" w:cs="Times New Roman"/>
          <w:b/>
          <w:sz w:val="24"/>
          <w:szCs w:val="24"/>
        </w:rPr>
        <w:t>výšenie príjmov</w:t>
      </w:r>
      <w:r w:rsidR="00763991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4D2B11" w:rsidRPr="00204B96">
        <w:rPr>
          <w:rFonts w:ascii="Times New Roman" w:hAnsi="Times New Roman" w:cs="Times New Roman"/>
          <w:sz w:val="24"/>
          <w:szCs w:val="24"/>
        </w:rPr>
        <w:t>:</w:t>
      </w:r>
    </w:p>
    <w:p w:rsidR="004D2B11" w:rsidRPr="00204B96" w:rsidRDefault="0076399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položke daňové príjmy</w:t>
      </w:r>
      <w:r w:rsidR="00544320" w:rsidRPr="00204B96">
        <w:rPr>
          <w:rFonts w:ascii="Times New Roman" w:hAnsi="Times New Roman" w:cs="Times New Roman"/>
          <w:sz w:val="24"/>
          <w:szCs w:val="24"/>
        </w:rPr>
        <w:t xml:space="preserve">, čo </w:t>
      </w:r>
      <w:r w:rsidRPr="00204B96">
        <w:rPr>
          <w:rFonts w:ascii="Times New Roman" w:hAnsi="Times New Roman" w:cs="Times New Roman"/>
          <w:sz w:val="24"/>
          <w:szCs w:val="24"/>
        </w:rPr>
        <w:t xml:space="preserve">predstavuje zvýšenie rozpočtu príjmov v položke dane z príjmov </w:t>
      </w:r>
      <w:r w:rsidR="00E323DA" w:rsidRPr="00204B96">
        <w:rPr>
          <w:rFonts w:ascii="Times New Roman" w:hAnsi="Times New Roman" w:cs="Times New Roman"/>
          <w:sz w:val="24"/>
          <w:szCs w:val="24"/>
        </w:rPr>
        <w:t>FO zo závislej činnosti,</w:t>
      </w:r>
    </w:p>
    <w:p w:rsidR="004D2B11" w:rsidRPr="00204B96" w:rsidRDefault="004D2B1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položke nedaňové príjmy predstavuje rozpočtovanie </w:t>
      </w:r>
      <w:r w:rsidR="00CE3A43">
        <w:rPr>
          <w:rFonts w:ascii="Times New Roman" w:hAnsi="Times New Roman" w:cs="Times New Roman"/>
          <w:sz w:val="24"/>
          <w:szCs w:val="24"/>
        </w:rPr>
        <w:t>kvalifikovanejšieho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vývoja príjmov z prenajatých pozemkov</w:t>
      </w:r>
      <w:r w:rsidR="00C62D01" w:rsidRPr="00204B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E323DA" w:rsidRPr="00204B96" w:rsidRDefault="004D2B1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položke administratívne poplatky predstavuje rozpočtovanie predpokladaných vyšších príjmov za správne poplatky pri stavebnom úrade</w:t>
      </w:r>
      <w:r w:rsidR="00E323DA" w:rsidRPr="00204B96">
        <w:rPr>
          <w:rFonts w:ascii="Times New Roman" w:hAnsi="Times New Roman" w:cs="Times New Roman"/>
          <w:sz w:val="24"/>
          <w:szCs w:val="24"/>
        </w:rPr>
        <w:t>,</w:t>
      </w:r>
    </w:p>
    <w:p w:rsidR="004D2B11" w:rsidRDefault="00966B4F" w:rsidP="00231B22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E3A43"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E323DA" w:rsidRPr="00CE3A43">
        <w:rPr>
          <w:rFonts w:ascii="Times New Roman" w:hAnsi="Times New Roman" w:cs="Times New Roman"/>
          <w:sz w:val="24"/>
          <w:szCs w:val="24"/>
        </w:rPr>
        <w:t>príjmy z refundácie výdavkov jednotlivých projektov sa na základe predpokladaného vývoja refundácie znižujú o 21.303,00 €. Tieto príjmy</w:t>
      </w:r>
      <w:r w:rsidR="00CE3A43" w:rsidRPr="00CE3A43">
        <w:rPr>
          <w:rFonts w:ascii="Times New Roman" w:hAnsi="Times New Roman" w:cs="Times New Roman"/>
          <w:sz w:val="24"/>
          <w:szCs w:val="24"/>
        </w:rPr>
        <w:t xml:space="preserve"> predkladateľ predpokladá v príjmovej časti rozpočtu mesta v roku 2015. </w:t>
      </w:r>
      <w:r w:rsidR="00E323DA" w:rsidRPr="00CE3A4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3A43" w:rsidRPr="00CE3A43" w:rsidRDefault="00CE3A43" w:rsidP="00CE3A43">
      <w:pPr>
        <w:pStyle w:val="Odsekzoznamu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323DA" w:rsidRPr="00204B96" w:rsidRDefault="00E323DA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</w:t>
      </w:r>
      <w:r w:rsidR="00FD23C5" w:rsidRPr="00204B96">
        <w:rPr>
          <w:rFonts w:ascii="Times New Roman" w:hAnsi="Times New Roman" w:cs="Times New Roman"/>
          <w:sz w:val="24"/>
          <w:szCs w:val="24"/>
        </w:rPr>
        <w:t>časti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 </w:t>
      </w:r>
      <w:r w:rsidRPr="00204B96">
        <w:rPr>
          <w:rFonts w:ascii="Times New Roman" w:hAnsi="Times New Roman" w:cs="Times New Roman"/>
          <w:b/>
          <w:sz w:val="24"/>
          <w:szCs w:val="24"/>
        </w:rPr>
        <w:t>bežných príjmov</w:t>
      </w:r>
      <w:r w:rsidRPr="00204B96">
        <w:rPr>
          <w:rFonts w:ascii="Times New Roman" w:hAnsi="Times New Roman" w:cs="Times New Roman"/>
          <w:sz w:val="24"/>
          <w:szCs w:val="24"/>
        </w:rPr>
        <w:t xml:space="preserve"> je</w:t>
      </w:r>
      <w:r w:rsidR="00CE3A43">
        <w:rPr>
          <w:rFonts w:ascii="Times New Roman" w:hAnsi="Times New Roman" w:cs="Times New Roman"/>
          <w:sz w:val="24"/>
          <w:szCs w:val="24"/>
        </w:rPr>
        <w:t xml:space="preserve"> predkladateľom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rozpočtované </w:t>
      </w:r>
      <w:r w:rsidRPr="00204B96">
        <w:rPr>
          <w:rFonts w:ascii="Times New Roman" w:hAnsi="Times New Roman" w:cs="Times New Roman"/>
          <w:b/>
          <w:sz w:val="24"/>
          <w:szCs w:val="24"/>
        </w:rPr>
        <w:t>zníženie príjmov</w:t>
      </w:r>
      <w:r w:rsidRPr="00204B96">
        <w:rPr>
          <w:rFonts w:ascii="Times New Roman" w:hAnsi="Times New Roman" w:cs="Times New Roman"/>
          <w:sz w:val="24"/>
          <w:szCs w:val="24"/>
        </w:rPr>
        <w:t xml:space="preserve"> :</w:t>
      </w:r>
    </w:p>
    <w:p w:rsidR="00C62D01" w:rsidRPr="00204B96" w:rsidRDefault="00966B4F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E323DA" w:rsidRPr="00204B96">
        <w:rPr>
          <w:rFonts w:ascii="Times New Roman" w:hAnsi="Times New Roman" w:cs="Times New Roman"/>
          <w:sz w:val="24"/>
          <w:szCs w:val="24"/>
        </w:rPr>
        <w:t>príjmy z dane za verejné priestran</w:t>
      </w:r>
      <w:r w:rsidR="00C62D01" w:rsidRPr="00204B96">
        <w:rPr>
          <w:rFonts w:ascii="Times New Roman" w:hAnsi="Times New Roman" w:cs="Times New Roman"/>
          <w:sz w:val="24"/>
          <w:szCs w:val="24"/>
        </w:rPr>
        <w:t>stvo pri organizovaní jarmoku,</w:t>
      </w:r>
    </w:p>
    <w:p w:rsidR="00C62D01" w:rsidRPr="00204B96" w:rsidRDefault="00966B4F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C62D01" w:rsidRPr="00204B96">
        <w:rPr>
          <w:rFonts w:ascii="Times New Roman" w:hAnsi="Times New Roman" w:cs="Times New Roman"/>
          <w:sz w:val="24"/>
          <w:szCs w:val="24"/>
        </w:rPr>
        <w:t xml:space="preserve">poplatky a platby z nepriemyselného a náhodného predaja a služieb predstavuje rozpočtovanie predpokladaných nižších príjmov v položkách </w:t>
      </w:r>
      <w:r w:rsidR="00C62D01" w:rsidRPr="00204B96">
        <w:rPr>
          <w:rFonts w:ascii="Times New Roman" w:hAnsi="Times New Roman" w:cs="Times New Roman"/>
          <w:sz w:val="24"/>
          <w:szCs w:val="24"/>
        </w:rPr>
        <w:lastRenderedPageBreak/>
        <w:t>poplatkov za zber druhotných odpadov a príspevku z Recyklačného fondu spolu v sume 8.000,00 €,</w:t>
      </w:r>
    </w:p>
    <w:p w:rsidR="00E323DA" w:rsidRPr="00204B96" w:rsidRDefault="00064DC9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C62D01" w:rsidRPr="00204B96">
        <w:rPr>
          <w:rFonts w:ascii="Times New Roman" w:hAnsi="Times New Roman" w:cs="Times New Roman"/>
          <w:sz w:val="24"/>
          <w:szCs w:val="24"/>
        </w:rPr>
        <w:t>príjmy pri úrok</w:t>
      </w:r>
      <w:r w:rsidR="008F46C2" w:rsidRPr="00204B96">
        <w:rPr>
          <w:rFonts w:ascii="Times New Roman" w:hAnsi="Times New Roman" w:cs="Times New Roman"/>
          <w:sz w:val="24"/>
          <w:szCs w:val="24"/>
        </w:rPr>
        <w:t>och z bankových účtov.</w:t>
      </w:r>
    </w:p>
    <w:p w:rsidR="00064DC9" w:rsidRDefault="00064DC9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D2B11" w:rsidRDefault="00064DC9" w:rsidP="00064D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Rozpočtované p</w:t>
      </w:r>
      <w:r w:rsidR="004D2B11" w:rsidRPr="00204B96">
        <w:rPr>
          <w:rFonts w:ascii="Times New Roman" w:hAnsi="Times New Roman" w:cs="Times New Roman"/>
          <w:sz w:val="24"/>
          <w:szCs w:val="24"/>
        </w:rPr>
        <w:t xml:space="preserve">ríjmy v oblasti školstva a decentralizovaných prenesených kompetencií </w:t>
      </w:r>
      <w:r w:rsidR="00CE3A43">
        <w:rPr>
          <w:rFonts w:ascii="Times New Roman" w:hAnsi="Times New Roman" w:cs="Times New Roman"/>
          <w:sz w:val="24"/>
          <w:szCs w:val="24"/>
        </w:rPr>
        <w:t xml:space="preserve">predkladateľ navrhuje na </w:t>
      </w:r>
      <w:r>
        <w:rPr>
          <w:rFonts w:ascii="Times New Roman" w:hAnsi="Times New Roman" w:cs="Times New Roman"/>
          <w:sz w:val="24"/>
          <w:szCs w:val="24"/>
        </w:rPr>
        <w:t>úpravu</w:t>
      </w:r>
      <w:r w:rsidR="004D2B11" w:rsidRPr="00204B96">
        <w:rPr>
          <w:rFonts w:ascii="Times New Roman" w:hAnsi="Times New Roman" w:cs="Times New Roman"/>
          <w:sz w:val="24"/>
          <w:szCs w:val="24"/>
        </w:rPr>
        <w:t xml:space="preserve"> na základe aktuálnych avíz o zaslaní finančných prostriedkov na ich činnosť. V tejto oblasti </w:t>
      </w:r>
      <w:r>
        <w:rPr>
          <w:rFonts w:ascii="Times New Roman" w:hAnsi="Times New Roman" w:cs="Times New Roman"/>
          <w:sz w:val="24"/>
          <w:szCs w:val="24"/>
        </w:rPr>
        <w:t xml:space="preserve">predkladateľ predpokladá ďalšie zmeny v tomto roku </w:t>
      </w:r>
      <w:r w:rsidR="004D2B11" w:rsidRPr="00204B96">
        <w:rPr>
          <w:rFonts w:ascii="Times New Roman" w:hAnsi="Times New Roman" w:cs="Times New Roman"/>
          <w:sz w:val="24"/>
          <w:szCs w:val="24"/>
        </w:rPr>
        <w:t>na základe skutočne uvoľňovaných finančných prostriedkov na túto činnosť.</w:t>
      </w:r>
    </w:p>
    <w:p w:rsidR="00064DC9" w:rsidRPr="00204B96" w:rsidRDefault="00064DC9" w:rsidP="00064DC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323DA" w:rsidRPr="00204B96" w:rsidRDefault="00E323DA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Navrhovanou zmenou </w:t>
      </w:r>
      <w:r w:rsidR="00CE3A43">
        <w:rPr>
          <w:rFonts w:ascii="Times New Roman" w:hAnsi="Times New Roman" w:cs="Times New Roman"/>
          <w:sz w:val="24"/>
          <w:szCs w:val="24"/>
        </w:rPr>
        <w:t xml:space="preserve">predkladateľ </w:t>
      </w:r>
      <w:r w:rsidRPr="00204B96">
        <w:rPr>
          <w:rFonts w:ascii="Times New Roman" w:hAnsi="Times New Roman" w:cs="Times New Roman"/>
          <w:sz w:val="24"/>
          <w:szCs w:val="24"/>
        </w:rPr>
        <w:t>u</w:t>
      </w:r>
      <w:r w:rsidR="00763991" w:rsidRPr="00204B96">
        <w:rPr>
          <w:rFonts w:ascii="Times New Roman" w:hAnsi="Times New Roman" w:cs="Times New Roman"/>
          <w:sz w:val="24"/>
          <w:szCs w:val="24"/>
        </w:rPr>
        <w:t xml:space="preserve">pravuje transfer </w:t>
      </w:r>
      <w:r w:rsidRPr="00204B96">
        <w:rPr>
          <w:rFonts w:ascii="Times New Roman" w:hAnsi="Times New Roman" w:cs="Times New Roman"/>
          <w:sz w:val="24"/>
          <w:szCs w:val="24"/>
        </w:rPr>
        <w:t>:</w:t>
      </w:r>
    </w:p>
    <w:p w:rsidR="00E323DA" w:rsidRPr="00204B96" w:rsidRDefault="0076399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oblasti podpory  region</w:t>
      </w:r>
      <w:r w:rsidR="00CE3A43">
        <w:rPr>
          <w:rFonts w:ascii="Times New Roman" w:hAnsi="Times New Roman" w:cs="Times New Roman"/>
          <w:sz w:val="24"/>
          <w:szCs w:val="24"/>
        </w:rPr>
        <w:t xml:space="preserve">álnej a miestnej zamestnanosti, predpokladá zvýšené príjmy </w:t>
      </w:r>
      <w:r w:rsidRPr="00204B96">
        <w:rPr>
          <w:rFonts w:ascii="Times New Roman" w:hAnsi="Times New Roman" w:cs="Times New Roman"/>
          <w:sz w:val="24"/>
          <w:szCs w:val="24"/>
        </w:rPr>
        <w:t>o 41.499 €. Zároveň v rovnakej výške zvyšuj</w:t>
      </w:r>
      <w:r w:rsidR="00CE3A43">
        <w:rPr>
          <w:rFonts w:ascii="Times New Roman" w:hAnsi="Times New Roman" w:cs="Times New Roman"/>
          <w:sz w:val="24"/>
          <w:szCs w:val="24"/>
        </w:rPr>
        <w:t>e</w:t>
      </w:r>
      <w:r w:rsidRPr="00204B96">
        <w:rPr>
          <w:rFonts w:ascii="Times New Roman" w:hAnsi="Times New Roman" w:cs="Times New Roman"/>
          <w:sz w:val="24"/>
          <w:szCs w:val="24"/>
        </w:rPr>
        <w:t xml:space="preserve"> aj výdavky v Programe č. 6 Menšie obecné služby a podpora region</w:t>
      </w:r>
      <w:r w:rsidR="00E323DA" w:rsidRPr="00204B96">
        <w:rPr>
          <w:rFonts w:ascii="Times New Roman" w:hAnsi="Times New Roman" w:cs="Times New Roman"/>
          <w:sz w:val="24"/>
          <w:szCs w:val="24"/>
        </w:rPr>
        <w:t>álnej a miestnej zamestnanosti,</w:t>
      </w:r>
    </w:p>
    <w:p w:rsidR="00E323DA" w:rsidRPr="00204B96" w:rsidRDefault="0076399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oblasti podpory príjmov pri rodinných prídavkoch</w:t>
      </w:r>
      <w:r w:rsidR="00CE3A43">
        <w:rPr>
          <w:rFonts w:ascii="Times New Roman" w:hAnsi="Times New Roman" w:cs="Times New Roman"/>
          <w:sz w:val="24"/>
          <w:szCs w:val="24"/>
        </w:rPr>
        <w:t>, predpokladá zvýšené príjmy</w:t>
      </w:r>
      <w:r w:rsidR="00CE3A43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Pr="00204B96">
        <w:rPr>
          <w:rFonts w:ascii="Times New Roman" w:hAnsi="Times New Roman" w:cs="Times New Roman"/>
          <w:sz w:val="24"/>
          <w:szCs w:val="24"/>
        </w:rPr>
        <w:t xml:space="preserve">o 30.000 €. Zároveň </w:t>
      </w:r>
      <w:r w:rsidR="00CE3A43">
        <w:rPr>
          <w:rFonts w:ascii="Times New Roman" w:hAnsi="Times New Roman" w:cs="Times New Roman"/>
          <w:sz w:val="24"/>
          <w:szCs w:val="24"/>
        </w:rPr>
        <w:t>v rovnakej výške zvyšuje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výdavky v Programe č. 2 Samosprávne činnosti MsÚ v položke výdavky na záškoláctvo. </w:t>
      </w:r>
    </w:p>
    <w:p w:rsidR="00E323DA" w:rsidRPr="00204B96" w:rsidRDefault="00CE3A43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</w:t>
      </w:r>
      <w:r w:rsidR="00763991" w:rsidRPr="00204B96">
        <w:rPr>
          <w:rFonts w:ascii="Times New Roman" w:hAnsi="Times New Roman" w:cs="Times New Roman"/>
          <w:sz w:val="24"/>
          <w:szCs w:val="24"/>
        </w:rPr>
        <w:t>ozpočtuje poskytnutý transfer na projekt „Rusínske divadlo ...“ v sume 1.500</w:t>
      </w:r>
      <w:r w:rsidR="00E323DA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763991" w:rsidRPr="00204B96">
        <w:rPr>
          <w:rFonts w:ascii="Times New Roman" w:hAnsi="Times New Roman" w:cs="Times New Roman"/>
          <w:sz w:val="24"/>
          <w:szCs w:val="24"/>
        </w:rPr>
        <w:t xml:space="preserve">€. </w:t>
      </w:r>
    </w:p>
    <w:p w:rsidR="00E323DA" w:rsidRPr="00204B96" w:rsidRDefault="00E323DA" w:rsidP="00204B96">
      <w:pPr>
        <w:pStyle w:val="Odsekzoznamu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C62D01" w:rsidRPr="00204B96" w:rsidRDefault="00C62D01" w:rsidP="00204B9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</w:t>
      </w:r>
      <w:r w:rsidR="00FD23C5" w:rsidRPr="00204B96">
        <w:rPr>
          <w:rFonts w:ascii="Times New Roman" w:hAnsi="Times New Roman" w:cs="Times New Roman"/>
          <w:sz w:val="24"/>
          <w:szCs w:val="24"/>
        </w:rPr>
        <w:t> časti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 </w:t>
      </w:r>
      <w:r w:rsidRPr="00204B96">
        <w:rPr>
          <w:rFonts w:ascii="Times New Roman" w:hAnsi="Times New Roman" w:cs="Times New Roman"/>
          <w:b/>
          <w:sz w:val="24"/>
          <w:szCs w:val="24"/>
        </w:rPr>
        <w:t>bežných výdavkov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CE3A43">
        <w:rPr>
          <w:rFonts w:ascii="Times New Roman" w:hAnsi="Times New Roman" w:cs="Times New Roman"/>
          <w:sz w:val="24"/>
          <w:szCs w:val="24"/>
        </w:rPr>
        <w:t>predkladateľ rozpočtuje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Pr="00204B96">
        <w:rPr>
          <w:rFonts w:ascii="Times New Roman" w:hAnsi="Times New Roman" w:cs="Times New Roman"/>
          <w:b/>
          <w:sz w:val="24"/>
          <w:szCs w:val="24"/>
        </w:rPr>
        <w:t>zvýšenie výdavkov :</w:t>
      </w:r>
    </w:p>
    <w:p w:rsidR="00C62D01" w:rsidRPr="00204B96" w:rsidRDefault="00C62D0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 položke servis, údržba, opravy a výdavky s tým spojené o 2.300 €, </w:t>
      </w:r>
    </w:p>
    <w:p w:rsidR="00C62D01" w:rsidRPr="00204B96" w:rsidRDefault="00CE3A43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C62D01" w:rsidRPr="00204B96">
        <w:rPr>
          <w:rFonts w:ascii="Times New Roman" w:hAnsi="Times New Roman" w:cs="Times New Roman"/>
          <w:sz w:val="24"/>
          <w:szCs w:val="24"/>
        </w:rPr>
        <w:t xml:space="preserve">údržba budov, objektov alebo ich časti na 32.000 €, </w:t>
      </w:r>
    </w:p>
    <w:p w:rsidR="00F96487" w:rsidRPr="00204B96" w:rsidRDefault="00CE3A43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 položke</w:t>
      </w:r>
      <w:r w:rsidR="00F96487" w:rsidRPr="00204B96">
        <w:rPr>
          <w:rFonts w:ascii="Times New Roman" w:hAnsi="Times New Roman" w:cs="Times New Roman"/>
          <w:sz w:val="24"/>
          <w:szCs w:val="24"/>
        </w:rPr>
        <w:t xml:space="preserve"> členské príspev</w:t>
      </w:r>
      <w:r w:rsidR="00064DC9">
        <w:rPr>
          <w:rFonts w:ascii="Times New Roman" w:hAnsi="Times New Roman" w:cs="Times New Roman"/>
          <w:sz w:val="24"/>
          <w:szCs w:val="24"/>
        </w:rPr>
        <w:t xml:space="preserve">ky sa zvyšuje na sumu 20.210 € (predkladateľ zdôvodňuje zmenu </w:t>
      </w:r>
      <w:r w:rsidR="00F96487" w:rsidRPr="00204B96">
        <w:rPr>
          <w:rFonts w:ascii="Times New Roman" w:hAnsi="Times New Roman" w:cs="Times New Roman"/>
          <w:sz w:val="24"/>
          <w:szCs w:val="24"/>
        </w:rPr>
        <w:t>skutočne zaplatenými členskými príspevkami v roku 2014</w:t>
      </w:r>
      <w:r w:rsidR="00064DC9">
        <w:rPr>
          <w:rFonts w:ascii="Times New Roman" w:hAnsi="Times New Roman" w:cs="Times New Roman"/>
          <w:sz w:val="24"/>
          <w:szCs w:val="24"/>
        </w:rPr>
        <w:t>)</w:t>
      </w:r>
      <w:r w:rsidR="00872849" w:rsidRPr="00204B96">
        <w:rPr>
          <w:rFonts w:ascii="Times New Roman" w:hAnsi="Times New Roman" w:cs="Times New Roman"/>
          <w:sz w:val="24"/>
          <w:szCs w:val="24"/>
        </w:rPr>
        <w:t>,</w:t>
      </w:r>
    </w:p>
    <w:p w:rsidR="00F96487" w:rsidRPr="00204B96" w:rsidRDefault="00F96487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položke Matrika – výpočtová technika v sume o 1.367 €. </w:t>
      </w:r>
      <w:r w:rsidR="00064DC9">
        <w:rPr>
          <w:rFonts w:ascii="Times New Roman" w:hAnsi="Times New Roman" w:cs="Times New Roman"/>
          <w:sz w:val="24"/>
          <w:szCs w:val="24"/>
        </w:rPr>
        <w:t xml:space="preserve">(predkladateľ zdôvodňuje zmenu v dôsledku </w:t>
      </w:r>
      <w:r w:rsidRPr="00204B96">
        <w:rPr>
          <w:rFonts w:ascii="Times New Roman" w:hAnsi="Times New Roman" w:cs="Times New Roman"/>
          <w:sz w:val="24"/>
          <w:szCs w:val="24"/>
        </w:rPr>
        <w:t xml:space="preserve">legislatívnych zmien v oblasti evidenčných činností matriky. O túto sumu výdavkov </w:t>
      </w:r>
      <w:r w:rsidR="00064DC9">
        <w:rPr>
          <w:rFonts w:ascii="Times New Roman" w:hAnsi="Times New Roman" w:cs="Times New Roman"/>
          <w:sz w:val="24"/>
          <w:szCs w:val="24"/>
        </w:rPr>
        <w:t>navrhuje znížiť výdavky</w:t>
      </w:r>
      <w:r w:rsidRPr="00204B96">
        <w:rPr>
          <w:rFonts w:ascii="Times New Roman" w:hAnsi="Times New Roman" w:cs="Times New Roman"/>
          <w:sz w:val="24"/>
          <w:szCs w:val="24"/>
        </w:rPr>
        <w:t xml:space="preserve"> v Programe č. 2 Samosprávne činnosti MsÚ. </w:t>
      </w:r>
      <w:r w:rsidR="00064DC9">
        <w:rPr>
          <w:rFonts w:ascii="Times New Roman" w:hAnsi="Times New Roman" w:cs="Times New Roman"/>
          <w:sz w:val="24"/>
          <w:szCs w:val="24"/>
        </w:rPr>
        <w:t xml:space="preserve">V prípade </w:t>
      </w:r>
      <w:r w:rsidRPr="00204B96">
        <w:rPr>
          <w:rFonts w:ascii="Times New Roman" w:hAnsi="Times New Roman" w:cs="Times New Roman"/>
          <w:sz w:val="24"/>
          <w:szCs w:val="24"/>
        </w:rPr>
        <w:t xml:space="preserve">ohlasovne pobytu </w:t>
      </w:r>
      <w:r w:rsidR="00064DC9">
        <w:rPr>
          <w:rFonts w:ascii="Times New Roman" w:hAnsi="Times New Roman" w:cs="Times New Roman"/>
          <w:sz w:val="24"/>
          <w:szCs w:val="24"/>
        </w:rPr>
        <w:t xml:space="preserve">predkladateľ navrhuje upraviť </w:t>
      </w:r>
      <w:r w:rsidRPr="00204B96">
        <w:rPr>
          <w:rFonts w:ascii="Times New Roman" w:hAnsi="Times New Roman" w:cs="Times New Roman"/>
          <w:sz w:val="24"/>
          <w:szCs w:val="24"/>
        </w:rPr>
        <w:t>výdavky v oblasti miezd a odvodov z dôvodu výkonu činnosti pri zabezpečovaní volieb a preplatenia týchto výdavkov</w:t>
      </w:r>
      <w:r w:rsidR="00064DC9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96487" w:rsidRPr="00204B96" w:rsidRDefault="00064DC9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v položke </w:t>
      </w:r>
      <w:r w:rsidR="00F96487" w:rsidRPr="00204B96">
        <w:rPr>
          <w:rFonts w:ascii="Times New Roman" w:hAnsi="Times New Roman" w:cs="Times New Roman"/>
          <w:sz w:val="24"/>
          <w:szCs w:val="24"/>
        </w:rPr>
        <w:t>úrok</w:t>
      </w:r>
      <w:r>
        <w:rPr>
          <w:rFonts w:ascii="Times New Roman" w:hAnsi="Times New Roman" w:cs="Times New Roman"/>
          <w:sz w:val="24"/>
          <w:szCs w:val="24"/>
        </w:rPr>
        <w:t xml:space="preserve">y a špeciálne služby, </w:t>
      </w:r>
      <w:r w:rsidR="00F96487" w:rsidRPr="00204B96">
        <w:rPr>
          <w:rFonts w:ascii="Times New Roman" w:hAnsi="Times New Roman" w:cs="Times New Roman"/>
          <w:sz w:val="24"/>
          <w:szCs w:val="24"/>
        </w:rPr>
        <w:t>tak, že sa celkové výdavky tohto programu 4 Interné služby, nemenia,</w:t>
      </w:r>
    </w:p>
    <w:p w:rsidR="00F96487" w:rsidRPr="00204B96" w:rsidRDefault="00064DC9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z dôvodu úspešnosti predloženého projektu s názvom</w:t>
      </w:r>
      <w:r w:rsidR="00F96487" w:rsidRPr="00204B96">
        <w:rPr>
          <w:rFonts w:ascii="Times New Roman" w:hAnsi="Times New Roman" w:cs="Times New Roman"/>
          <w:sz w:val="24"/>
          <w:szCs w:val="24"/>
        </w:rPr>
        <w:t xml:space="preserve"> „Rómska občianska hliadka“. </w:t>
      </w:r>
      <w:r>
        <w:rPr>
          <w:rFonts w:ascii="Times New Roman" w:hAnsi="Times New Roman" w:cs="Times New Roman"/>
          <w:sz w:val="24"/>
          <w:szCs w:val="24"/>
        </w:rPr>
        <w:t xml:space="preserve">(Predkladateľ zdôvodňuje začiatok realizácie prác </w:t>
      </w:r>
      <w:r w:rsidR="00F96487" w:rsidRPr="00204B96">
        <w:rPr>
          <w:rFonts w:ascii="Times New Roman" w:hAnsi="Times New Roman" w:cs="Times New Roman"/>
          <w:sz w:val="24"/>
          <w:szCs w:val="24"/>
        </w:rPr>
        <w:t xml:space="preserve">od 01.11.2014. Z tohto dôvodu </w:t>
      </w:r>
      <w:r>
        <w:rPr>
          <w:rFonts w:ascii="Times New Roman" w:hAnsi="Times New Roman" w:cs="Times New Roman"/>
          <w:sz w:val="24"/>
          <w:szCs w:val="24"/>
        </w:rPr>
        <w:t>rozpočtuje</w:t>
      </w:r>
      <w:r w:rsidR="00F96487" w:rsidRPr="00204B96">
        <w:rPr>
          <w:rFonts w:ascii="Times New Roman" w:hAnsi="Times New Roman" w:cs="Times New Roman"/>
          <w:sz w:val="24"/>
          <w:szCs w:val="24"/>
        </w:rPr>
        <w:t xml:space="preserve"> mzdové výdavky a odvody pre ôsmych zamestnancov. </w:t>
      </w:r>
      <w:r>
        <w:rPr>
          <w:rFonts w:ascii="Times New Roman" w:hAnsi="Times New Roman" w:cs="Times New Roman"/>
          <w:sz w:val="24"/>
          <w:szCs w:val="24"/>
        </w:rPr>
        <w:t>Predpokladá, že k</w:t>
      </w:r>
      <w:r w:rsidR="00F96487" w:rsidRPr="00204B96">
        <w:rPr>
          <w:rFonts w:ascii="Times New Roman" w:hAnsi="Times New Roman" w:cs="Times New Roman"/>
          <w:sz w:val="24"/>
          <w:szCs w:val="24"/>
        </w:rPr>
        <w:t> refundácií týchto výdavkov dôjde až v roku 2015 a budú príjmom rozpočtu mesta pre rok 2015</w:t>
      </w:r>
      <w:r>
        <w:rPr>
          <w:rFonts w:ascii="Times New Roman" w:hAnsi="Times New Roman" w:cs="Times New Roman"/>
          <w:sz w:val="24"/>
          <w:szCs w:val="24"/>
        </w:rPr>
        <w:t>)</w:t>
      </w:r>
      <w:r w:rsidR="00872849" w:rsidRPr="00204B96">
        <w:rPr>
          <w:rFonts w:ascii="Times New Roman" w:hAnsi="Times New Roman" w:cs="Times New Roman"/>
          <w:sz w:val="24"/>
          <w:szCs w:val="24"/>
        </w:rPr>
        <w:t>,</w:t>
      </w:r>
    </w:p>
    <w:p w:rsidR="00F96487" w:rsidRPr="00204B96" w:rsidRDefault="00F96487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položkách  KMOS základný tarifný plat, KMOS osobný príplatok, za riadenie a zastupovanie, odvody z miezd a materiálové výdavky a služby  v celkovej sume o 41.499 €. </w:t>
      </w:r>
      <w:r w:rsidR="00064DC9">
        <w:rPr>
          <w:rFonts w:ascii="Times New Roman" w:hAnsi="Times New Roman" w:cs="Times New Roman"/>
          <w:sz w:val="24"/>
          <w:szCs w:val="24"/>
        </w:rPr>
        <w:t xml:space="preserve">(predkladateľ zdôvodňuje zmenu z dôsledku </w:t>
      </w:r>
      <w:r w:rsidRPr="00204B96">
        <w:rPr>
          <w:rFonts w:ascii="Times New Roman" w:hAnsi="Times New Roman" w:cs="Times New Roman"/>
          <w:sz w:val="24"/>
          <w:szCs w:val="24"/>
        </w:rPr>
        <w:t xml:space="preserve">reálneho vývoja zamestnanosti v programe MOS a podpora regionálnej a miestnej zamestnanosti. </w:t>
      </w:r>
      <w:r w:rsidR="00064DC9">
        <w:rPr>
          <w:rFonts w:ascii="Times New Roman" w:hAnsi="Times New Roman" w:cs="Times New Roman"/>
          <w:sz w:val="24"/>
          <w:szCs w:val="24"/>
        </w:rPr>
        <w:t>Predpokladá, že ú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>pravy budú zohľadňovať skutočný priebeh týchto činnosti v poslednom štvrťroku roku 2014</w:t>
      </w:r>
      <w:r w:rsidR="00064DC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F96487" w:rsidRPr="00204B96" w:rsidRDefault="00F96487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položke interiérové vybavenie a výpočtová technika o 1.450 €. </w:t>
      </w:r>
      <w:r w:rsidR="00064DC9">
        <w:rPr>
          <w:rFonts w:ascii="Times New Roman" w:hAnsi="Times New Roman" w:cs="Times New Roman"/>
          <w:sz w:val="24"/>
          <w:szCs w:val="24"/>
        </w:rPr>
        <w:t>(Predkladateľ zdôvodňuje zmenu tým, že v</w:t>
      </w:r>
      <w:r w:rsidRPr="00204B96">
        <w:rPr>
          <w:rFonts w:ascii="Times New Roman" w:hAnsi="Times New Roman" w:cs="Times New Roman"/>
          <w:sz w:val="24"/>
          <w:szCs w:val="24"/>
        </w:rPr>
        <w:t> rovnakej sume boli znížene výdavky v položke nákup výpočtovej techniky v Programe č. 2 Samosprávne činnosti MsÚ, a to z dôvodu zúčtovania týchto výdavkov v p</w:t>
      </w:r>
      <w:r w:rsidR="00872849" w:rsidRPr="00204B96">
        <w:rPr>
          <w:rFonts w:ascii="Times New Roman" w:hAnsi="Times New Roman" w:cs="Times New Roman"/>
          <w:sz w:val="24"/>
          <w:szCs w:val="24"/>
        </w:rPr>
        <w:t>ríslušnom nákladovom stredisku</w:t>
      </w:r>
      <w:r w:rsidR="00064DC9">
        <w:rPr>
          <w:rFonts w:ascii="Times New Roman" w:hAnsi="Times New Roman" w:cs="Times New Roman"/>
          <w:sz w:val="24"/>
          <w:szCs w:val="24"/>
        </w:rPr>
        <w:t>)</w:t>
      </w:r>
      <w:r w:rsidR="00872849" w:rsidRPr="00204B96">
        <w:rPr>
          <w:rFonts w:ascii="Times New Roman" w:hAnsi="Times New Roman" w:cs="Times New Roman"/>
          <w:sz w:val="24"/>
          <w:szCs w:val="24"/>
        </w:rPr>
        <w:t>,</w:t>
      </w:r>
    </w:p>
    <w:p w:rsidR="00F96487" w:rsidRPr="00204B96" w:rsidRDefault="00F96487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výdavkov v oblasti transferu na MHD. </w:t>
      </w:r>
      <w:r w:rsidR="00064DC9">
        <w:rPr>
          <w:rFonts w:ascii="Times New Roman" w:hAnsi="Times New Roman" w:cs="Times New Roman"/>
          <w:color w:val="000000"/>
          <w:sz w:val="24"/>
          <w:szCs w:val="24"/>
        </w:rPr>
        <w:t>(Predkladateľ zdôvodňuje zmenu rešpektovaním zohľadnenia vyúčtovania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 výdavkov spojených s výkonom činnosti</w:t>
      </w:r>
      <w:r w:rsidR="00872849"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 MHD na území mesta v roku 2013</w:t>
      </w:r>
      <w:r w:rsidR="00064DC9">
        <w:rPr>
          <w:rFonts w:ascii="Times New Roman" w:hAnsi="Times New Roman" w:cs="Times New Roman"/>
          <w:color w:val="000000"/>
          <w:sz w:val="24"/>
          <w:szCs w:val="24"/>
        </w:rPr>
        <w:t>)</w:t>
      </w:r>
      <w:r w:rsidR="00872849" w:rsidRPr="00204B96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F96487" w:rsidRPr="00204B96" w:rsidRDefault="00064DC9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 položke prieskumné a projektové práce (predkladateľ zdôvodňuje zmenu v dôsledku zreálnenia </w:t>
      </w:r>
      <w:r w:rsidR="00F96487" w:rsidRPr="00204B96">
        <w:rPr>
          <w:rFonts w:ascii="Times New Roman" w:hAnsi="Times New Roman" w:cs="Times New Roman"/>
          <w:color w:val="000000"/>
          <w:sz w:val="24"/>
          <w:szCs w:val="24"/>
        </w:rPr>
        <w:t>skutočných výdavkov v 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blasti geodetických zameraní, </w:t>
      </w:r>
      <w:r w:rsidR="00872849" w:rsidRPr="00204B96">
        <w:rPr>
          <w:rFonts w:ascii="Times New Roman" w:hAnsi="Times New Roman" w:cs="Times New Roman"/>
          <w:color w:val="000000"/>
          <w:sz w:val="24"/>
          <w:szCs w:val="24"/>
        </w:rPr>
        <w:t>prieskumn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ých </w:t>
      </w:r>
      <w:r w:rsidR="00872849" w:rsidRPr="00204B96">
        <w:rPr>
          <w:rFonts w:ascii="Times New Roman" w:hAnsi="Times New Roman" w:cs="Times New Roman"/>
          <w:color w:val="000000"/>
          <w:sz w:val="24"/>
          <w:szCs w:val="24"/>
        </w:rPr>
        <w:t>a projektov</w:t>
      </w:r>
      <w:r>
        <w:rPr>
          <w:rFonts w:ascii="Times New Roman" w:hAnsi="Times New Roman" w:cs="Times New Roman"/>
          <w:color w:val="000000"/>
          <w:sz w:val="24"/>
          <w:szCs w:val="24"/>
        </w:rPr>
        <w:t>ých prác</w:t>
      </w:r>
      <w:r w:rsidR="00872849" w:rsidRPr="00204B96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872849" w:rsidRPr="00204B96" w:rsidRDefault="00872849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zúčtovanie výdavkov podľa charakteru do bežných výdavkov pri projekte rekonštrukcie kina KOCKA. O rovnakú sumu 12.086 € sa znižuje objem rozpočtovaných výdavkov na tento projekt v kapitálovej časti rozpočtu, </w:t>
      </w:r>
    </w:p>
    <w:p w:rsidR="00872849" w:rsidRPr="00204B96" w:rsidRDefault="00872849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na odchodné pri stredisku opatrovateľov na sumu</w:t>
      </w:r>
      <w:r w:rsidR="006B3493">
        <w:rPr>
          <w:rFonts w:ascii="Times New Roman" w:hAnsi="Times New Roman" w:cs="Times New Roman"/>
          <w:sz w:val="24"/>
          <w:szCs w:val="24"/>
        </w:rPr>
        <w:t xml:space="preserve"> </w:t>
      </w:r>
      <w:r w:rsidRPr="00204B96">
        <w:rPr>
          <w:rFonts w:ascii="Times New Roman" w:hAnsi="Times New Roman" w:cs="Times New Roman"/>
          <w:sz w:val="24"/>
          <w:szCs w:val="24"/>
        </w:rPr>
        <w:t xml:space="preserve">1.645 €. </w:t>
      </w:r>
      <w:r w:rsidR="006B3493">
        <w:rPr>
          <w:rFonts w:ascii="Times New Roman" w:hAnsi="Times New Roman" w:cs="Times New Roman"/>
          <w:sz w:val="24"/>
          <w:szCs w:val="24"/>
        </w:rPr>
        <w:t xml:space="preserve">(predkladateľ súčasnej </w:t>
      </w:r>
      <w:r w:rsidRPr="00204B96">
        <w:rPr>
          <w:rFonts w:ascii="Times New Roman" w:hAnsi="Times New Roman" w:cs="Times New Roman"/>
          <w:sz w:val="24"/>
          <w:szCs w:val="24"/>
        </w:rPr>
        <w:t xml:space="preserve">v rovnakej sume </w:t>
      </w:r>
      <w:r w:rsidR="006B3493">
        <w:rPr>
          <w:rFonts w:ascii="Times New Roman" w:hAnsi="Times New Roman" w:cs="Times New Roman"/>
          <w:sz w:val="24"/>
          <w:szCs w:val="24"/>
        </w:rPr>
        <w:t xml:space="preserve">znižuje </w:t>
      </w:r>
      <w:r w:rsidRPr="00204B96">
        <w:rPr>
          <w:rFonts w:ascii="Times New Roman" w:hAnsi="Times New Roman" w:cs="Times New Roman"/>
          <w:sz w:val="24"/>
          <w:szCs w:val="24"/>
        </w:rPr>
        <w:t>výdavky na odchodné v Programe č. 2 Samosprávne činnosti MsÚ</w:t>
      </w:r>
      <w:r w:rsidR="006B3493">
        <w:rPr>
          <w:rFonts w:ascii="Times New Roman" w:hAnsi="Times New Roman" w:cs="Times New Roman"/>
          <w:sz w:val="24"/>
          <w:szCs w:val="24"/>
        </w:rPr>
        <w:t>)</w:t>
      </w:r>
      <w:r w:rsidRPr="00204B96">
        <w:rPr>
          <w:rFonts w:ascii="Times New Roman" w:hAnsi="Times New Roman" w:cs="Times New Roman"/>
          <w:sz w:val="24"/>
          <w:szCs w:val="24"/>
        </w:rPr>
        <w:t>.</w:t>
      </w:r>
    </w:p>
    <w:p w:rsidR="00F96487" w:rsidRPr="00204B96" w:rsidRDefault="00F96487" w:rsidP="006B3493">
      <w:pPr>
        <w:pStyle w:val="Odsekzoznamu"/>
        <w:spacing w:after="0"/>
        <w:ind w:left="1068"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C62D01" w:rsidRPr="00204B96" w:rsidRDefault="00FD23C5" w:rsidP="00204B96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</w:t>
      </w:r>
      <w:r w:rsidR="00C62D01" w:rsidRPr="00204B96">
        <w:rPr>
          <w:rFonts w:ascii="Times New Roman" w:hAnsi="Times New Roman" w:cs="Times New Roman"/>
          <w:sz w:val="24"/>
          <w:szCs w:val="24"/>
        </w:rPr>
        <w:t> </w:t>
      </w:r>
      <w:r w:rsidRPr="00204B96">
        <w:rPr>
          <w:rFonts w:ascii="Times New Roman" w:hAnsi="Times New Roman" w:cs="Times New Roman"/>
          <w:sz w:val="24"/>
          <w:szCs w:val="24"/>
        </w:rPr>
        <w:t>časti</w:t>
      </w:r>
      <w:r w:rsidR="00C62D01" w:rsidRPr="00204B96">
        <w:rPr>
          <w:rFonts w:ascii="Times New Roman" w:hAnsi="Times New Roman" w:cs="Times New Roman"/>
          <w:sz w:val="24"/>
          <w:szCs w:val="24"/>
        </w:rPr>
        <w:t xml:space="preserve"> rozpočtu </w:t>
      </w:r>
      <w:r w:rsidR="00C62D01" w:rsidRPr="00204B96">
        <w:rPr>
          <w:rFonts w:ascii="Times New Roman" w:hAnsi="Times New Roman" w:cs="Times New Roman"/>
          <w:b/>
          <w:sz w:val="24"/>
          <w:szCs w:val="24"/>
        </w:rPr>
        <w:t>bežných výdavkov</w:t>
      </w:r>
      <w:r w:rsidR="00C62D01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6B3493">
        <w:rPr>
          <w:rFonts w:ascii="Times New Roman" w:hAnsi="Times New Roman" w:cs="Times New Roman"/>
          <w:sz w:val="24"/>
          <w:szCs w:val="24"/>
        </w:rPr>
        <w:t>predkladateľ rozpočtuje</w:t>
      </w:r>
      <w:r w:rsidR="00C62D01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C62D01" w:rsidRPr="00204B96">
        <w:rPr>
          <w:rFonts w:ascii="Times New Roman" w:hAnsi="Times New Roman" w:cs="Times New Roman"/>
          <w:b/>
          <w:sz w:val="24"/>
          <w:szCs w:val="24"/>
        </w:rPr>
        <w:t xml:space="preserve">zníženie výdavkov : </w:t>
      </w:r>
    </w:p>
    <w:p w:rsidR="00C62D01" w:rsidRPr="00204B96" w:rsidRDefault="00C62D0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 položke MsÚ – plyn,</w:t>
      </w:r>
    </w:p>
    <w:p w:rsidR="00C62D01" w:rsidRPr="00204B96" w:rsidRDefault="00F96487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položke m</w:t>
      </w:r>
      <w:r w:rsidR="00C62D01" w:rsidRPr="00204B96">
        <w:rPr>
          <w:rFonts w:ascii="Times New Roman" w:hAnsi="Times New Roman" w:cs="Times New Roman"/>
          <w:sz w:val="24"/>
          <w:szCs w:val="24"/>
        </w:rPr>
        <w:t>ateriál, stroje, prístroje, softvér a reprezentačné výdavky spolu,</w:t>
      </w:r>
    </w:p>
    <w:p w:rsidR="00C62D01" w:rsidRPr="00204B96" w:rsidRDefault="00C62D01" w:rsidP="00204B96">
      <w:pPr>
        <w:pStyle w:val="Odsekzoznamu"/>
        <w:numPr>
          <w:ilvl w:val="0"/>
          <w:numId w:val="8"/>
        </w:numPr>
        <w:spacing w:after="0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 položke MsÚ - výpočtová technika o 2.817 €. </w:t>
      </w:r>
      <w:r w:rsidR="006B3493">
        <w:rPr>
          <w:rFonts w:ascii="Times New Roman" w:hAnsi="Times New Roman" w:cs="Times New Roman"/>
          <w:sz w:val="24"/>
          <w:szCs w:val="24"/>
        </w:rPr>
        <w:t>(</w:t>
      </w:r>
      <w:r w:rsidRPr="00204B96">
        <w:rPr>
          <w:rFonts w:ascii="Times New Roman" w:hAnsi="Times New Roman" w:cs="Times New Roman"/>
          <w:sz w:val="24"/>
          <w:szCs w:val="24"/>
        </w:rPr>
        <w:t xml:space="preserve">Zároveň </w:t>
      </w:r>
      <w:r w:rsidR="006B3493">
        <w:rPr>
          <w:rFonts w:ascii="Times New Roman" w:hAnsi="Times New Roman" w:cs="Times New Roman"/>
          <w:sz w:val="24"/>
          <w:szCs w:val="24"/>
        </w:rPr>
        <w:t>rozpočtuje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spolu v rovnakej sume výdavky na výpočtovú techniku pri matrike a stavebnom úrade. </w:t>
      </w:r>
      <w:r w:rsidR="006B3493">
        <w:rPr>
          <w:rFonts w:ascii="Times New Roman" w:hAnsi="Times New Roman" w:cs="Times New Roman"/>
          <w:sz w:val="24"/>
          <w:szCs w:val="24"/>
        </w:rPr>
        <w:t>Zdôvodňuje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zúčtovanie výdavkov na nákup výpočtovej techniky na príslušné stredisko</w:t>
      </w:r>
      <w:r w:rsidR="006B3493">
        <w:rPr>
          <w:rFonts w:ascii="Times New Roman" w:hAnsi="Times New Roman" w:cs="Times New Roman"/>
          <w:sz w:val="24"/>
          <w:szCs w:val="24"/>
        </w:rPr>
        <w:t>)</w:t>
      </w:r>
      <w:r w:rsidRPr="00204B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2D01" w:rsidRPr="00204B96" w:rsidRDefault="00C62D01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 položke všeobecné služby spolu na 21.000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Pr="00204B96">
        <w:rPr>
          <w:rFonts w:ascii="Times New Roman" w:hAnsi="Times New Roman" w:cs="Times New Roman"/>
          <w:sz w:val="24"/>
          <w:szCs w:val="24"/>
        </w:rPr>
        <w:t xml:space="preserve">€, </w:t>
      </w:r>
      <w:r w:rsidR="006B3493">
        <w:rPr>
          <w:rFonts w:ascii="Times New Roman" w:hAnsi="Times New Roman" w:cs="Times New Roman"/>
          <w:sz w:val="24"/>
          <w:szCs w:val="24"/>
        </w:rPr>
        <w:t>(</w:t>
      </w:r>
      <w:r w:rsidRPr="00204B96">
        <w:rPr>
          <w:rFonts w:ascii="Times New Roman" w:hAnsi="Times New Roman" w:cs="Times New Roman"/>
          <w:sz w:val="24"/>
          <w:szCs w:val="24"/>
        </w:rPr>
        <w:t xml:space="preserve">Zároveň </w:t>
      </w:r>
      <w:r w:rsidR="006B3493">
        <w:rPr>
          <w:rFonts w:ascii="Times New Roman" w:hAnsi="Times New Roman" w:cs="Times New Roman"/>
          <w:sz w:val="24"/>
          <w:szCs w:val="24"/>
        </w:rPr>
        <w:t>zvyšuje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výdavky z prostriedkov na záškoláctvo o 30.000 € pri súčasnom rovnakom zvýšení príjmov v príjmovej časti rozpočtu. Ku koncu roka sa predkladateľ rozhodol rozpustiť rezervu v sume 36.796 €</w:t>
      </w:r>
      <w:r w:rsidR="006B3493">
        <w:rPr>
          <w:rFonts w:ascii="Times New Roman" w:hAnsi="Times New Roman" w:cs="Times New Roman"/>
          <w:sz w:val="24"/>
          <w:szCs w:val="24"/>
        </w:rPr>
        <w:t>)</w:t>
      </w:r>
      <w:r w:rsidRPr="00204B9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2D01" w:rsidRDefault="00F96487" w:rsidP="007E362C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3493">
        <w:rPr>
          <w:rFonts w:ascii="Times New Roman" w:hAnsi="Times New Roman" w:cs="Times New Roman"/>
          <w:sz w:val="24"/>
          <w:szCs w:val="24"/>
        </w:rPr>
        <w:t>v položke t</w:t>
      </w:r>
      <w:r w:rsidR="00C62D01" w:rsidRPr="006B3493">
        <w:rPr>
          <w:rFonts w:ascii="Times New Roman" w:hAnsi="Times New Roman" w:cs="Times New Roman"/>
          <w:sz w:val="24"/>
          <w:szCs w:val="24"/>
        </w:rPr>
        <w:t>ransfery jednotlivcom a neziskovým právnickým osobám spolu</w:t>
      </w:r>
      <w:r w:rsidR="006B3493" w:rsidRPr="006B3493">
        <w:rPr>
          <w:rFonts w:ascii="Times New Roman" w:hAnsi="Times New Roman" w:cs="Times New Roman"/>
          <w:sz w:val="24"/>
          <w:szCs w:val="24"/>
        </w:rPr>
        <w:t xml:space="preserve"> v sume 3.090 €</w:t>
      </w:r>
      <w:r w:rsidR="00C62D01" w:rsidRPr="006B3493">
        <w:rPr>
          <w:rFonts w:ascii="Times New Roman" w:hAnsi="Times New Roman" w:cs="Times New Roman"/>
          <w:sz w:val="24"/>
          <w:szCs w:val="24"/>
        </w:rPr>
        <w:t xml:space="preserve">, </w:t>
      </w:r>
      <w:r w:rsidR="006B3493" w:rsidRPr="006B3493">
        <w:rPr>
          <w:rFonts w:ascii="Times New Roman" w:hAnsi="Times New Roman" w:cs="Times New Roman"/>
          <w:sz w:val="24"/>
          <w:szCs w:val="24"/>
        </w:rPr>
        <w:t>rozpočtuje</w:t>
      </w:r>
      <w:r w:rsidR="00C62D01" w:rsidRPr="006B3493">
        <w:rPr>
          <w:rFonts w:ascii="Times New Roman" w:hAnsi="Times New Roman" w:cs="Times New Roman"/>
          <w:sz w:val="24"/>
          <w:szCs w:val="24"/>
        </w:rPr>
        <w:t xml:space="preserve"> zníženie sumy odchodného a výdavkov na projekty. </w:t>
      </w:r>
      <w:r w:rsidR="006B3493" w:rsidRPr="006B3493">
        <w:rPr>
          <w:rFonts w:ascii="Times New Roman" w:hAnsi="Times New Roman" w:cs="Times New Roman"/>
          <w:sz w:val="24"/>
          <w:szCs w:val="24"/>
        </w:rPr>
        <w:t xml:space="preserve">(Návrh zmeny zdôvodňuje tým, že </w:t>
      </w:r>
      <w:r w:rsidR="00C62D01" w:rsidRPr="006B3493">
        <w:rPr>
          <w:rFonts w:ascii="Times New Roman" w:hAnsi="Times New Roman" w:cs="Times New Roman"/>
          <w:sz w:val="24"/>
          <w:szCs w:val="24"/>
        </w:rPr>
        <w:t xml:space="preserve">k rozpočtovaniu výdavkov </w:t>
      </w:r>
      <w:r w:rsidR="006B3493" w:rsidRPr="006B3493">
        <w:rPr>
          <w:rFonts w:ascii="Times New Roman" w:hAnsi="Times New Roman" w:cs="Times New Roman"/>
          <w:sz w:val="24"/>
          <w:szCs w:val="24"/>
        </w:rPr>
        <w:t xml:space="preserve">došlo </w:t>
      </w:r>
      <w:r w:rsidR="00C62D01" w:rsidRPr="006B3493">
        <w:rPr>
          <w:rFonts w:ascii="Times New Roman" w:hAnsi="Times New Roman" w:cs="Times New Roman"/>
          <w:sz w:val="24"/>
          <w:szCs w:val="24"/>
        </w:rPr>
        <w:t xml:space="preserve">pri stredisku Matrika a Opatrovatelia, kde bolo reálne odchodné vyplatené. Zmena </w:t>
      </w:r>
      <w:r w:rsidR="006B3493" w:rsidRPr="006B3493">
        <w:rPr>
          <w:rFonts w:ascii="Times New Roman" w:hAnsi="Times New Roman" w:cs="Times New Roman"/>
          <w:sz w:val="24"/>
          <w:szCs w:val="24"/>
        </w:rPr>
        <w:t xml:space="preserve">výšky položiek rozpočtu je bez dopadu na výsledné hospodárenie mesta). </w:t>
      </w:r>
      <w:r w:rsidR="00C62D01" w:rsidRPr="006B34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B3493" w:rsidRPr="006B3493" w:rsidRDefault="006B3493" w:rsidP="006B3493">
      <w:pPr>
        <w:pStyle w:val="Odsekzoznamu"/>
        <w:spacing w:after="0"/>
        <w:ind w:left="1068"/>
        <w:jc w:val="both"/>
        <w:rPr>
          <w:rFonts w:ascii="Times New Roman" w:hAnsi="Times New Roman" w:cs="Times New Roman"/>
          <w:sz w:val="24"/>
          <w:szCs w:val="24"/>
        </w:rPr>
      </w:pPr>
    </w:p>
    <w:p w:rsidR="00E323DA" w:rsidRPr="00204B96" w:rsidRDefault="00E323DA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3493">
        <w:rPr>
          <w:rFonts w:ascii="Times New Roman" w:hAnsi="Times New Roman" w:cs="Times New Roman"/>
          <w:b/>
          <w:sz w:val="24"/>
          <w:szCs w:val="24"/>
        </w:rPr>
        <w:t>Kapitálový rozpočet je po navrhovanej zmene koncipovaný ako schodkový</w:t>
      </w:r>
      <w:r w:rsidRPr="00204B96">
        <w:rPr>
          <w:rFonts w:ascii="Times New Roman" w:hAnsi="Times New Roman" w:cs="Times New Roman"/>
          <w:sz w:val="24"/>
          <w:szCs w:val="24"/>
        </w:rPr>
        <w:t xml:space="preserve">, so schodkom vo výške 778.998,0€ </w:t>
      </w:r>
      <w:r w:rsidR="00872849" w:rsidRPr="00204B96">
        <w:rPr>
          <w:rFonts w:ascii="Times New Roman" w:hAnsi="Times New Roman" w:cs="Times New Roman"/>
          <w:sz w:val="24"/>
          <w:szCs w:val="24"/>
        </w:rPr>
        <w:t xml:space="preserve">pri plánovanom objeme kapitálových príjmov </w:t>
      </w:r>
      <w:r w:rsidR="00872849" w:rsidRPr="006B349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893 969,0 </w:t>
      </w:r>
      <w:r w:rsidR="0099180C" w:rsidRPr="006B349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€ </w:t>
      </w:r>
      <w:r w:rsidR="00872849" w:rsidRPr="006B3493">
        <w:rPr>
          <w:rFonts w:ascii="Times New Roman" w:hAnsi="Times New Roman" w:cs="Times New Roman"/>
          <w:sz w:val="24"/>
          <w:szCs w:val="24"/>
        </w:rPr>
        <w:t xml:space="preserve">a plánovanom objeme kapitálových výdavkov </w:t>
      </w:r>
      <w:r w:rsidR="00872849" w:rsidRPr="006B3493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1 672 967,0</w:t>
      </w:r>
      <w:r w:rsidR="0099180C" w:rsidRPr="006B3493">
        <w:rPr>
          <w:rFonts w:ascii="Times New Roman" w:hAnsi="Times New Roman" w:cs="Times New Roman"/>
          <w:sz w:val="24"/>
          <w:szCs w:val="24"/>
        </w:rPr>
        <w:t xml:space="preserve"> €. Úpravou rozpočtu dochádza k zvýšeniu kapitálových príjmov aj kapitálových výdavkov, pričom v dôsledku vyššieho</w:t>
      </w:r>
      <w:r w:rsidR="0099180C" w:rsidRPr="00204B96">
        <w:rPr>
          <w:rFonts w:ascii="Times New Roman" w:hAnsi="Times New Roman" w:cs="Times New Roman"/>
          <w:sz w:val="24"/>
          <w:szCs w:val="24"/>
        </w:rPr>
        <w:t xml:space="preserve"> rastu kapitálových výdavkov ako kapitálových príjmov dochádza </w:t>
      </w:r>
      <w:r w:rsidR="0099180C" w:rsidRPr="00204B96">
        <w:rPr>
          <w:rFonts w:ascii="Times New Roman" w:hAnsi="Times New Roman" w:cs="Times New Roman"/>
          <w:b/>
          <w:sz w:val="24"/>
          <w:szCs w:val="24"/>
        </w:rPr>
        <w:t>k zvýšeniu plánovaného schodku kapitálového rozpočtu.</w:t>
      </w:r>
    </w:p>
    <w:p w:rsidR="0099180C" w:rsidRPr="00204B96" w:rsidRDefault="0099180C" w:rsidP="00204B96">
      <w:pPr>
        <w:spacing w:after="0"/>
        <w:ind w:firstLine="708"/>
        <w:jc w:val="both"/>
        <w:rPr>
          <w:rFonts w:ascii="Times New Roman" w:hAnsi="Times New Roman" w:cs="Times New Roman"/>
        </w:rPr>
      </w:pPr>
    </w:p>
    <w:p w:rsidR="00B1036C" w:rsidRPr="00204B96" w:rsidRDefault="00B1036C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 </w:t>
      </w:r>
      <w:r w:rsidR="00FD23C5" w:rsidRPr="00204B96">
        <w:rPr>
          <w:rFonts w:ascii="Times New Roman" w:hAnsi="Times New Roman" w:cs="Times New Roman"/>
          <w:sz w:val="24"/>
          <w:szCs w:val="24"/>
        </w:rPr>
        <w:t>časti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rozpočtu </w:t>
      </w:r>
      <w:r w:rsidRPr="00204B96">
        <w:rPr>
          <w:rFonts w:ascii="Times New Roman" w:hAnsi="Times New Roman" w:cs="Times New Roman"/>
          <w:b/>
          <w:sz w:val="24"/>
          <w:szCs w:val="24"/>
        </w:rPr>
        <w:t>kapitálových príjmov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6B3493">
        <w:rPr>
          <w:rFonts w:ascii="Times New Roman" w:hAnsi="Times New Roman" w:cs="Times New Roman"/>
          <w:sz w:val="24"/>
          <w:szCs w:val="24"/>
        </w:rPr>
        <w:t>predkladateľ rozpočtuje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Pr="006B3493">
        <w:rPr>
          <w:rFonts w:ascii="Times New Roman" w:hAnsi="Times New Roman" w:cs="Times New Roman"/>
          <w:b/>
          <w:sz w:val="24"/>
          <w:szCs w:val="24"/>
        </w:rPr>
        <w:t>zvýšenie</w:t>
      </w:r>
      <w:r w:rsidRPr="00204B96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B1036C" w:rsidRPr="00204B96" w:rsidRDefault="00D905E9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príjmov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 zo združených investičných prostriedkov o sumu 7.000 € na sumu 8.000 € na účely  vybudovania „Fit-parku pre seniorov na Sídlisku Západ“</w:t>
      </w:r>
      <w:r>
        <w:rPr>
          <w:rFonts w:ascii="Times New Roman" w:hAnsi="Times New Roman" w:cs="Times New Roman"/>
          <w:sz w:val="24"/>
          <w:szCs w:val="24"/>
        </w:rPr>
        <w:t xml:space="preserve"> (zmena č.1)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B1036C" w:rsidRPr="00204B96" w:rsidRDefault="00D905E9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príjmov 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na rozšírenie kamerového systému vo výške 12.200 €. Súčasne </w:t>
      </w:r>
      <w:r w:rsidR="006B3493">
        <w:rPr>
          <w:rFonts w:ascii="Times New Roman" w:hAnsi="Times New Roman" w:cs="Times New Roman"/>
          <w:sz w:val="24"/>
          <w:szCs w:val="24"/>
        </w:rPr>
        <w:t xml:space="preserve">rozpočtuje 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výdavky na rozšírenie tohto systému v sume  15.249 €. Rozdiel </w:t>
      </w:r>
      <w:r>
        <w:rPr>
          <w:rFonts w:ascii="Times New Roman" w:hAnsi="Times New Roman" w:cs="Times New Roman"/>
          <w:sz w:val="24"/>
          <w:szCs w:val="24"/>
        </w:rPr>
        <w:t>zdôvodňuje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 spoluúčasť</w:t>
      </w:r>
      <w:r>
        <w:rPr>
          <w:rFonts w:ascii="Times New Roman" w:hAnsi="Times New Roman" w:cs="Times New Roman"/>
          <w:sz w:val="24"/>
          <w:szCs w:val="24"/>
        </w:rPr>
        <w:t>ou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 mesta v</w:t>
      </w:r>
      <w:r w:rsidR="00FD23C5" w:rsidRPr="00204B96">
        <w:rPr>
          <w:rFonts w:ascii="Times New Roman" w:hAnsi="Times New Roman" w:cs="Times New Roman"/>
          <w:sz w:val="24"/>
          <w:szCs w:val="24"/>
        </w:rPr>
        <w:t xml:space="preserve"> projekte, </w:t>
      </w:r>
    </w:p>
    <w:p w:rsidR="00B1036C" w:rsidRPr="00204B96" w:rsidRDefault="00D31E68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kapitálových</w:t>
      </w:r>
      <w:r w:rsidR="00D905E9">
        <w:rPr>
          <w:rFonts w:ascii="Times New Roman" w:hAnsi="Times New Roman" w:cs="Times New Roman"/>
          <w:sz w:val="24"/>
          <w:szCs w:val="24"/>
        </w:rPr>
        <w:t xml:space="preserve"> príjmov</w:t>
      </w:r>
      <w:r w:rsidR="00B1036C" w:rsidRPr="00204B96">
        <w:rPr>
          <w:rFonts w:ascii="Times New Roman" w:hAnsi="Times New Roman" w:cs="Times New Roman"/>
          <w:sz w:val="24"/>
          <w:szCs w:val="24"/>
        </w:rPr>
        <w:t xml:space="preserve"> z refundácie výdavkov spojených s komplexnou obnovou ZŠ Komenského v sume 81.11</w:t>
      </w:r>
      <w:r w:rsidR="00F23F62">
        <w:rPr>
          <w:rFonts w:ascii="Times New Roman" w:hAnsi="Times New Roman" w:cs="Times New Roman"/>
          <w:sz w:val="24"/>
          <w:szCs w:val="24"/>
        </w:rPr>
        <w:t>0 € (zmena č.1)</w:t>
      </w:r>
      <w:r w:rsidR="00FD23C5" w:rsidRPr="00204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036C" w:rsidRPr="00204B96" w:rsidRDefault="00B1036C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lastRenderedPageBreak/>
        <w:t>ka</w:t>
      </w:r>
      <w:r w:rsidR="00D905E9">
        <w:rPr>
          <w:rFonts w:ascii="Times New Roman" w:hAnsi="Times New Roman" w:cs="Times New Roman"/>
          <w:sz w:val="24"/>
          <w:szCs w:val="24"/>
        </w:rPr>
        <w:t>pitálového</w:t>
      </w:r>
      <w:r w:rsidRPr="00204B96">
        <w:rPr>
          <w:rFonts w:ascii="Times New Roman" w:hAnsi="Times New Roman" w:cs="Times New Roman"/>
          <w:sz w:val="24"/>
          <w:szCs w:val="24"/>
        </w:rPr>
        <w:t xml:space="preserve"> grant</w:t>
      </w:r>
      <w:r w:rsidR="00D905E9">
        <w:rPr>
          <w:rFonts w:ascii="Times New Roman" w:hAnsi="Times New Roman" w:cs="Times New Roman"/>
          <w:sz w:val="24"/>
          <w:szCs w:val="24"/>
        </w:rPr>
        <w:t>u</w:t>
      </w:r>
      <w:r w:rsidRPr="00204B96">
        <w:rPr>
          <w:rFonts w:ascii="Times New Roman" w:hAnsi="Times New Roman" w:cs="Times New Roman"/>
          <w:sz w:val="24"/>
          <w:szCs w:val="24"/>
        </w:rPr>
        <w:t xml:space="preserve"> v projekte „KOCKA – rekonštrukcia kina na multifunkčné zariadenie vo výške 240.738 €. Súčasne </w:t>
      </w:r>
      <w:r w:rsidR="006B3493">
        <w:rPr>
          <w:rFonts w:ascii="Times New Roman" w:hAnsi="Times New Roman" w:cs="Times New Roman"/>
          <w:sz w:val="24"/>
          <w:szCs w:val="24"/>
        </w:rPr>
        <w:t>predkladateľ rozpočtuje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výdavky tohto projektu v sume  449.067 €. </w:t>
      </w:r>
      <w:r w:rsidR="00D905E9">
        <w:rPr>
          <w:rFonts w:ascii="Times New Roman" w:hAnsi="Times New Roman" w:cs="Times New Roman"/>
          <w:sz w:val="24"/>
          <w:szCs w:val="24"/>
        </w:rPr>
        <w:t>(</w:t>
      </w:r>
      <w:r w:rsidRPr="00204B96">
        <w:rPr>
          <w:rFonts w:ascii="Times New Roman" w:hAnsi="Times New Roman" w:cs="Times New Roman"/>
          <w:sz w:val="24"/>
          <w:szCs w:val="24"/>
        </w:rPr>
        <w:t xml:space="preserve">Rozdiel v sume 208.329 </w:t>
      </w:r>
      <w:r w:rsidR="00D905E9">
        <w:rPr>
          <w:rFonts w:ascii="Times New Roman" w:hAnsi="Times New Roman" w:cs="Times New Roman"/>
          <w:sz w:val="24"/>
          <w:szCs w:val="24"/>
        </w:rPr>
        <w:t>€ zdôvodňuje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spoluúčasť mesta v kapitálovej časti </w:t>
      </w:r>
      <w:r w:rsidR="006B3493">
        <w:rPr>
          <w:rFonts w:ascii="Times New Roman" w:hAnsi="Times New Roman" w:cs="Times New Roman"/>
          <w:sz w:val="24"/>
          <w:szCs w:val="24"/>
        </w:rPr>
        <w:t xml:space="preserve">na projekte. </w:t>
      </w:r>
      <w:r w:rsidR="00D905E9">
        <w:rPr>
          <w:rFonts w:ascii="Times New Roman" w:hAnsi="Times New Roman" w:cs="Times New Roman"/>
          <w:sz w:val="24"/>
          <w:szCs w:val="24"/>
        </w:rPr>
        <w:t>)</w:t>
      </w:r>
      <w:r w:rsidR="00F23F62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23F62" w:rsidRPr="00204B96" w:rsidRDefault="00F23F62" w:rsidP="00F23F62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kapitálových účelových finančných prostriedkov </w:t>
      </w:r>
      <w:r w:rsidRPr="00204B96">
        <w:rPr>
          <w:rFonts w:ascii="Times New Roman" w:hAnsi="Times New Roman" w:cs="Times New Roman"/>
          <w:sz w:val="24"/>
          <w:szCs w:val="24"/>
        </w:rPr>
        <w:t xml:space="preserve">v oblasti školstva v celkovej sume 295.000 €. Tieto prostriedky sú určené na rekonštrukciu strechy objektu ZŠ Za vodou v sume 75.000 € a dostavby ZŠ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 xml:space="preserve"> v sume 220.000 €.</w:t>
      </w:r>
    </w:p>
    <w:p w:rsidR="00B1036C" w:rsidRDefault="00B1036C" w:rsidP="00204B96">
      <w:pPr>
        <w:pStyle w:val="Odsekzoznamu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C0168" w:rsidRPr="00204B96" w:rsidRDefault="00BC0168" w:rsidP="00204B96">
      <w:pPr>
        <w:pStyle w:val="Odsekzoznamu"/>
        <w:spacing w:after="0"/>
        <w:ind w:left="106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3991" w:rsidRPr="00204B96" w:rsidRDefault="00FD23C5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časti rozpočtu </w:t>
      </w:r>
      <w:r w:rsidRPr="00204B96">
        <w:rPr>
          <w:rFonts w:ascii="Times New Roman" w:hAnsi="Times New Roman" w:cs="Times New Roman"/>
          <w:b/>
          <w:sz w:val="24"/>
          <w:szCs w:val="24"/>
        </w:rPr>
        <w:t>kapitálových príjmov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BC0168">
        <w:rPr>
          <w:rFonts w:ascii="Times New Roman" w:hAnsi="Times New Roman" w:cs="Times New Roman"/>
          <w:sz w:val="24"/>
          <w:szCs w:val="24"/>
        </w:rPr>
        <w:t>predpokladá</w:t>
      </w:r>
      <w:r w:rsidRPr="00204B96">
        <w:rPr>
          <w:rFonts w:ascii="Times New Roman" w:hAnsi="Times New Roman" w:cs="Times New Roman"/>
          <w:sz w:val="24"/>
          <w:szCs w:val="24"/>
        </w:rPr>
        <w:t xml:space="preserve"> rozpočtované </w:t>
      </w:r>
      <w:r w:rsidRPr="006B3493">
        <w:rPr>
          <w:rFonts w:ascii="Times New Roman" w:hAnsi="Times New Roman" w:cs="Times New Roman"/>
          <w:b/>
          <w:sz w:val="24"/>
          <w:szCs w:val="24"/>
        </w:rPr>
        <w:t>zníženie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DA0957" w:rsidRPr="00204B96" w:rsidRDefault="00D905E9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príjmov 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zo združených investičných prostriedkov o sumu 2.199 € na sumu 5.801 €. </w:t>
      </w:r>
      <w:r w:rsidR="00F23F62">
        <w:rPr>
          <w:rFonts w:ascii="Times New Roman" w:hAnsi="Times New Roman" w:cs="Times New Roman"/>
          <w:sz w:val="24"/>
          <w:szCs w:val="24"/>
        </w:rPr>
        <w:t xml:space="preserve">(Zdôvodňuje tým, že ide 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o rozpočtovanie príjmov z finančných darov na vybudovanie „Fit-parku pre seniorov na Sídlisku Západ“. Dar  na realizáciu tohto parku </w:t>
      </w:r>
      <w:r w:rsidR="00F23F62">
        <w:rPr>
          <w:rFonts w:ascii="Times New Roman" w:hAnsi="Times New Roman" w:cs="Times New Roman"/>
          <w:sz w:val="24"/>
          <w:szCs w:val="24"/>
        </w:rPr>
        <w:t xml:space="preserve">bol 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poskytnutý v roku 2013 v sume 2.500 €, po upresnení si postupu zapojenia týchto príjmov do rozpočtu, </w:t>
      </w:r>
      <w:r w:rsidR="00F23F62">
        <w:rPr>
          <w:rFonts w:ascii="Times New Roman" w:hAnsi="Times New Roman" w:cs="Times New Roman"/>
          <w:sz w:val="24"/>
          <w:szCs w:val="24"/>
        </w:rPr>
        <w:t>rozpočtuje ako príjmovú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 finančná operácia. Suma 5.801 € predstavuje finančné dary poskytnuté na vybudovanie tohto parku v tomto roku,</w:t>
      </w:r>
      <w:r>
        <w:rPr>
          <w:rFonts w:ascii="Times New Roman" w:hAnsi="Times New Roman" w:cs="Times New Roman"/>
          <w:sz w:val="24"/>
          <w:szCs w:val="24"/>
        </w:rPr>
        <w:t xml:space="preserve"> (zmena č.2)</w:t>
      </w:r>
    </w:p>
    <w:p w:rsidR="00DA0957" w:rsidRPr="00204B96" w:rsidRDefault="00DA0957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príjmov z grantu „Komplexná obnova MŠ Tatranská“ na sumu 181.705 €. Súčasne z rozpočtu vypúšťa príjmy z refundácie výdavkov grantu „Komplexná obnova ZŠ Komenského“ v sume 81.110 €. Tieto príjmy nie sú v rozpočte kapitálových príjmov mesta na rok 2014. Pri tomto grante </w:t>
      </w:r>
      <w:r w:rsidR="00F23F62">
        <w:rPr>
          <w:rFonts w:ascii="Times New Roman" w:hAnsi="Times New Roman" w:cs="Times New Roman"/>
          <w:sz w:val="24"/>
          <w:szCs w:val="24"/>
        </w:rPr>
        <w:t>bude rozpočtovať príjmy</w:t>
      </w:r>
      <w:r w:rsidRPr="00204B96">
        <w:rPr>
          <w:rFonts w:ascii="Times New Roman" w:hAnsi="Times New Roman" w:cs="Times New Roman"/>
          <w:sz w:val="24"/>
          <w:szCs w:val="24"/>
        </w:rPr>
        <w:t xml:space="preserve"> v roku 2015 na základe ukončenia posudzovania realizácie tohto projektu,</w:t>
      </w:r>
      <w:r w:rsidR="00F23F62">
        <w:rPr>
          <w:rFonts w:ascii="Times New Roman" w:hAnsi="Times New Roman" w:cs="Times New Roman"/>
          <w:sz w:val="24"/>
          <w:szCs w:val="24"/>
        </w:rPr>
        <w:t xml:space="preserve"> (zmena č.2)</w:t>
      </w:r>
    </w:p>
    <w:p w:rsidR="00DA0957" w:rsidRPr="00204B96" w:rsidRDefault="00F23F62" w:rsidP="00204B96">
      <w:pPr>
        <w:pStyle w:val="Odsekzoznamu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kapitálového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 grant</w:t>
      </w:r>
      <w:r>
        <w:rPr>
          <w:rFonts w:ascii="Times New Roman" w:hAnsi="Times New Roman" w:cs="Times New Roman"/>
          <w:sz w:val="24"/>
          <w:szCs w:val="24"/>
        </w:rPr>
        <w:t>u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 z projektu rekonštrukcie objektu MŠ </w:t>
      </w:r>
      <w:proofErr w:type="spellStart"/>
      <w:r w:rsidR="00DA0957" w:rsidRPr="00204B96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="00DA0957" w:rsidRPr="00204B96">
        <w:rPr>
          <w:rFonts w:ascii="Times New Roman" w:hAnsi="Times New Roman" w:cs="Times New Roman"/>
          <w:sz w:val="24"/>
          <w:szCs w:val="24"/>
        </w:rPr>
        <w:t xml:space="preserve"> v sume  76.650 €. </w:t>
      </w:r>
      <w:r>
        <w:rPr>
          <w:rFonts w:ascii="Times New Roman" w:hAnsi="Times New Roman" w:cs="Times New Roman"/>
          <w:sz w:val="24"/>
          <w:szCs w:val="24"/>
        </w:rPr>
        <w:t xml:space="preserve">Zdôvodňuje to refundáciou </w:t>
      </w:r>
      <w:r w:rsidR="00DA0957" w:rsidRPr="00204B96">
        <w:rPr>
          <w:rFonts w:ascii="Times New Roman" w:hAnsi="Times New Roman" w:cs="Times New Roman"/>
          <w:sz w:val="24"/>
          <w:szCs w:val="24"/>
        </w:rPr>
        <w:t>výdavkov na tento projekt v objeme 15 % rozpočtova</w:t>
      </w:r>
      <w:r w:rsidR="008F46C2" w:rsidRPr="00204B96">
        <w:rPr>
          <w:rFonts w:ascii="Times New Roman" w:hAnsi="Times New Roman" w:cs="Times New Roman"/>
          <w:sz w:val="24"/>
          <w:szCs w:val="24"/>
        </w:rPr>
        <w:t>ných nákladov na rekonštrukciu,</w:t>
      </w:r>
    </w:p>
    <w:p w:rsidR="00DA0957" w:rsidRPr="00204B96" w:rsidRDefault="00DA0957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23C5" w:rsidRPr="00204B96" w:rsidRDefault="00FD23C5" w:rsidP="00204B9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časti rozpočtu </w:t>
      </w:r>
      <w:r w:rsidRPr="00204B96">
        <w:rPr>
          <w:rFonts w:ascii="Times New Roman" w:hAnsi="Times New Roman" w:cs="Times New Roman"/>
          <w:b/>
          <w:sz w:val="24"/>
          <w:szCs w:val="24"/>
        </w:rPr>
        <w:t>kapitálových výdavkov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40767D">
        <w:rPr>
          <w:rFonts w:ascii="Times New Roman" w:hAnsi="Times New Roman" w:cs="Times New Roman"/>
          <w:sz w:val="24"/>
          <w:szCs w:val="24"/>
        </w:rPr>
        <w:t>predkladateľ rozpočtuje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 </w:t>
      </w:r>
      <w:r w:rsidR="00DA0957" w:rsidRPr="00D905E9">
        <w:rPr>
          <w:rFonts w:ascii="Times New Roman" w:hAnsi="Times New Roman" w:cs="Times New Roman"/>
          <w:b/>
          <w:sz w:val="24"/>
          <w:szCs w:val="24"/>
        </w:rPr>
        <w:t>zvýšenie</w:t>
      </w:r>
      <w:r w:rsidR="00DA0957" w:rsidRPr="00204B96">
        <w:rPr>
          <w:rFonts w:ascii="Times New Roman" w:hAnsi="Times New Roman" w:cs="Times New Roman"/>
          <w:sz w:val="24"/>
          <w:szCs w:val="24"/>
        </w:rPr>
        <w:t>, v</w:t>
      </w:r>
      <w:r w:rsidRPr="00204B96">
        <w:rPr>
          <w:rFonts w:ascii="Times New Roman" w:hAnsi="Times New Roman" w:cs="Times New Roman"/>
          <w:sz w:val="24"/>
          <w:szCs w:val="24"/>
        </w:rPr>
        <w:t xml:space="preserve">ýdavky 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v rámci RPM </w:t>
      </w:r>
      <w:r w:rsidRPr="00204B96">
        <w:rPr>
          <w:rFonts w:ascii="Times New Roman" w:hAnsi="Times New Roman" w:cs="Times New Roman"/>
          <w:sz w:val="24"/>
          <w:szCs w:val="24"/>
        </w:rPr>
        <w:t xml:space="preserve">nasledovne : 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RPM tabuľka č. 5 projektová príprava na sumu 111.482 €,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RPM tabuľka č. 1 výstavby infraštruktúry bez zmeny v sume 121.392 €,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RPM tabuľka č. 1 rekonštrukcia a modernizácia  na sumu 124.542 €,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kapitálov</w:t>
      </w:r>
      <w:r w:rsidR="00D31E68">
        <w:rPr>
          <w:rFonts w:ascii="Times New Roman" w:hAnsi="Times New Roman" w:cs="Times New Roman"/>
          <w:sz w:val="24"/>
          <w:szCs w:val="24"/>
        </w:rPr>
        <w:t>ú</w:t>
      </w:r>
      <w:r w:rsidRPr="00204B96">
        <w:rPr>
          <w:rFonts w:ascii="Times New Roman" w:hAnsi="Times New Roman" w:cs="Times New Roman"/>
          <w:sz w:val="24"/>
          <w:szCs w:val="24"/>
        </w:rPr>
        <w:t xml:space="preserve"> rezerv</w:t>
      </w:r>
      <w:r w:rsidR="00D31E68">
        <w:rPr>
          <w:rFonts w:ascii="Times New Roman" w:hAnsi="Times New Roman" w:cs="Times New Roman"/>
          <w:sz w:val="24"/>
          <w:szCs w:val="24"/>
        </w:rPr>
        <w:t xml:space="preserve">u </w:t>
      </w:r>
      <w:r w:rsidRPr="00204B96">
        <w:rPr>
          <w:rFonts w:ascii="Times New Roman" w:hAnsi="Times New Roman" w:cs="Times New Roman"/>
          <w:sz w:val="24"/>
          <w:szCs w:val="24"/>
        </w:rPr>
        <w:t>upravuje na sumu 71.519 €,</w:t>
      </w:r>
      <w:r w:rsidRPr="00204B96">
        <w:rPr>
          <w:rFonts w:ascii="Times New Roman" w:hAnsi="Times New Roman" w:cs="Times New Roman"/>
          <w:sz w:val="24"/>
          <w:szCs w:val="24"/>
        </w:rPr>
        <w:tab/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rozpočtuje spoluúčasť mesta </w:t>
      </w:r>
      <w:r w:rsidR="00D31E68">
        <w:rPr>
          <w:rFonts w:ascii="Times New Roman" w:hAnsi="Times New Roman" w:cs="Times New Roman"/>
          <w:sz w:val="24"/>
          <w:szCs w:val="24"/>
        </w:rPr>
        <w:t xml:space="preserve">– kapitálového </w:t>
      </w:r>
      <w:r w:rsidRPr="00204B96">
        <w:rPr>
          <w:rFonts w:ascii="Times New Roman" w:hAnsi="Times New Roman" w:cs="Times New Roman"/>
          <w:sz w:val="24"/>
          <w:szCs w:val="24"/>
        </w:rPr>
        <w:t>transferu pre opravu strechy ZŠ Za vodou v sume 1.520 €,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rozpočtuje spoluúčasť mesta pri projekte rozšírenia ZŠ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 xml:space="preserve"> 40.000 €,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v rámci projektu </w:t>
      </w:r>
      <w:r w:rsidR="0040767D">
        <w:rPr>
          <w:rFonts w:ascii="Times New Roman" w:hAnsi="Times New Roman" w:cs="Times New Roman"/>
          <w:sz w:val="24"/>
          <w:szCs w:val="24"/>
        </w:rPr>
        <w:t>rozpočtuje</w:t>
      </w:r>
      <w:r w:rsidRPr="00204B96">
        <w:rPr>
          <w:rFonts w:ascii="Times New Roman" w:hAnsi="Times New Roman" w:cs="Times New Roman"/>
          <w:sz w:val="24"/>
          <w:szCs w:val="24"/>
        </w:rPr>
        <w:t xml:space="preserve"> celkový transfer na rozšírenie ZŠ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 xml:space="preserve"> na základe skutočne pridelených finančných prostriedkov na tento projekt</w:t>
      </w:r>
      <w:r w:rsidR="0040767D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FD23C5" w:rsidRPr="00204B96" w:rsidRDefault="0040767D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rozpočtuje </w:t>
      </w:r>
      <w:r w:rsidR="00FD23C5" w:rsidRPr="00204B96">
        <w:rPr>
          <w:rFonts w:ascii="Times New Roman" w:hAnsi="Times New Roman" w:cs="Times New Roman"/>
          <w:sz w:val="24"/>
          <w:szCs w:val="24"/>
        </w:rPr>
        <w:t>výdavk</w:t>
      </w:r>
      <w:r>
        <w:rPr>
          <w:rFonts w:ascii="Times New Roman" w:hAnsi="Times New Roman" w:cs="Times New Roman"/>
          <w:sz w:val="24"/>
          <w:szCs w:val="24"/>
        </w:rPr>
        <w:t>y</w:t>
      </w:r>
      <w:r w:rsidR="00FD23C5" w:rsidRPr="00204B96">
        <w:rPr>
          <w:rFonts w:ascii="Times New Roman" w:hAnsi="Times New Roman" w:cs="Times New Roman"/>
          <w:sz w:val="24"/>
          <w:szCs w:val="24"/>
        </w:rPr>
        <w:t xml:space="preserve"> na „Fit-park pre seniorov na Sídlisku Západ“ finančné krytie z finančných darov v sume 7.000 €</w:t>
      </w:r>
      <w:r>
        <w:rPr>
          <w:rFonts w:ascii="Times New Roman" w:hAnsi="Times New Roman" w:cs="Times New Roman"/>
          <w:sz w:val="24"/>
          <w:szCs w:val="24"/>
        </w:rPr>
        <w:t>,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rozpočtuj</w:t>
      </w:r>
      <w:r w:rsidR="0040767D">
        <w:rPr>
          <w:rFonts w:ascii="Times New Roman" w:hAnsi="Times New Roman" w:cs="Times New Roman"/>
          <w:sz w:val="24"/>
          <w:szCs w:val="24"/>
        </w:rPr>
        <w:t xml:space="preserve">e </w:t>
      </w:r>
      <w:r w:rsidRPr="00204B96">
        <w:rPr>
          <w:rFonts w:ascii="Times New Roman" w:hAnsi="Times New Roman" w:cs="Times New Roman"/>
          <w:sz w:val="24"/>
          <w:szCs w:val="24"/>
        </w:rPr>
        <w:t>výdavky na rozšírenie kamerového systému v sume 15.249 €</w:t>
      </w:r>
      <w:r w:rsidR="0040767D">
        <w:rPr>
          <w:rFonts w:ascii="Times New Roman" w:hAnsi="Times New Roman" w:cs="Times New Roman"/>
          <w:sz w:val="24"/>
          <w:szCs w:val="24"/>
        </w:rPr>
        <w:t>,</w:t>
      </w:r>
      <w:r w:rsidRPr="00204B9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D23C5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rozpočtuj</w:t>
      </w:r>
      <w:r w:rsidR="0040767D">
        <w:rPr>
          <w:rFonts w:ascii="Times New Roman" w:hAnsi="Times New Roman" w:cs="Times New Roman"/>
          <w:sz w:val="24"/>
          <w:szCs w:val="24"/>
        </w:rPr>
        <w:t>e v</w:t>
      </w:r>
      <w:r w:rsidRPr="00204B96">
        <w:rPr>
          <w:rFonts w:ascii="Times New Roman" w:hAnsi="Times New Roman" w:cs="Times New Roman"/>
          <w:sz w:val="24"/>
          <w:szCs w:val="24"/>
        </w:rPr>
        <w:t>ýdavky projektu „KOCKA - rekonštrukcia kina na multifunkčné zariadenie“ v sume 449.067 €,</w:t>
      </w:r>
    </w:p>
    <w:p w:rsidR="00DA0957" w:rsidRPr="00204B96" w:rsidRDefault="00FD23C5" w:rsidP="00204B96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upravuje rozpočet výdavkov na rekonštrukciu objektu MŠ </w:t>
      </w:r>
      <w:proofErr w:type="spellStart"/>
      <w:r w:rsidRPr="00204B96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Pr="00204B96">
        <w:rPr>
          <w:rFonts w:ascii="Times New Roman" w:hAnsi="Times New Roman" w:cs="Times New Roman"/>
          <w:sz w:val="24"/>
          <w:szCs w:val="24"/>
        </w:rPr>
        <w:t xml:space="preserve"> na sumu 341.450 €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 (</w:t>
      </w:r>
      <w:r w:rsidRPr="00204B96">
        <w:rPr>
          <w:rFonts w:ascii="Times New Roman" w:hAnsi="Times New Roman" w:cs="Times New Roman"/>
          <w:sz w:val="24"/>
          <w:szCs w:val="24"/>
        </w:rPr>
        <w:t xml:space="preserve">rozpočtovaná suma predstavuje presun nevyčerpaných prostriedkov </w:t>
      </w:r>
      <w:r w:rsidRPr="00204B96">
        <w:rPr>
          <w:rFonts w:ascii="Times New Roman" w:hAnsi="Times New Roman" w:cs="Times New Roman"/>
          <w:sz w:val="24"/>
          <w:szCs w:val="24"/>
        </w:rPr>
        <w:lastRenderedPageBreak/>
        <w:t>z úveru z roku 2012 v sume 73.759 €</w:t>
      </w:r>
      <w:r w:rsidR="00DA0957" w:rsidRPr="00204B96">
        <w:rPr>
          <w:rFonts w:ascii="Times New Roman" w:hAnsi="Times New Roman" w:cs="Times New Roman"/>
          <w:sz w:val="24"/>
          <w:szCs w:val="24"/>
        </w:rPr>
        <w:t xml:space="preserve">) </w:t>
      </w:r>
      <w:r w:rsidRPr="00204B96">
        <w:rPr>
          <w:rFonts w:ascii="Times New Roman" w:hAnsi="Times New Roman" w:cs="Times New Roman"/>
          <w:sz w:val="24"/>
          <w:szCs w:val="24"/>
        </w:rPr>
        <w:t>a schválené zvýšenie výdavkov spojených s rekonštrukciou obje</w:t>
      </w:r>
      <w:r w:rsidR="00DA0957" w:rsidRPr="00204B96">
        <w:rPr>
          <w:rFonts w:ascii="Times New Roman" w:hAnsi="Times New Roman" w:cs="Times New Roman"/>
          <w:sz w:val="24"/>
          <w:szCs w:val="24"/>
        </w:rPr>
        <w:t>ktu pre rok 2014 v sume 21.958,</w:t>
      </w:r>
    </w:p>
    <w:p w:rsidR="0040767D" w:rsidRDefault="00DA0957" w:rsidP="0040767D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>v</w:t>
      </w:r>
      <w:r w:rsidR="00FD23C5" w:rsidRPr="00204B96">
        <w:rPr>
          <w:rFonts w:ascii="Times New Roman" w:hAnsi="Times New Roman" w:cs="Times New Roman"/>
          <w:sz w:val="24"/>
          <w:szCs w:val="24"/>
        </w:rPr>
        <w:t xml:space="preserve"> zmysle Uznesenia </w:t>
      </w:r>
      <w:proofErr w:type="spellStart"/>
      <w:r w:rsidR="00FD23C5" w:rsidRPr="00204B96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="00FD23C5" w:rsidRPr="00204B96">
        <w:rPr>
          <w:rFonts w:ascii="Times New Roman" w:hAnsi="Times New Roman" w:cs="Times New Roman"/>
          <w:sz w:val="24"/>
          <w:szCs w:val="24"/>
        </w:rPr>
        <w:t xml:space="preserve"> zo dňa 24.04.2014 sa rozpočtuje kapitálový transfer pre VPS </w:t>
      </w:r>
      <w:proofErr w:type="spellStart"/>
      <w:r w:rsidR="00FD23C5" w:rsidRPr="00204B96">
        <w:rPr>
          <w:rFonts w:ascii="Times New Roman" w:hAnsi="Times New Roman" w:cs="Times New Roman"/>
          <w:sz w:val="24"/>
          <w:szCs w:val="24"/>
        </w:rPr>
        <w:t>p.o</w:t>
      </w:r>
      <w:proofErr w:type="spellEnd"/>
      <w:r w:rsidR="00FD23C5" w:rsidRPr="00204B96">
        <w:rPr>
          <w:rFonts w:ascii="Times New Roman" w:hAnsi="Times New Roman" w:cs="Times New Roman"/>
          <w:sz w:val="24"/>
          <w:szCs w:val="24"/>
        </w:rPr>
        <w:t>. na spoluúčasť pri projekte „Adaptácia M</w:t>
      </w:r>
      <w:r w:rsidR="0040767D">
        <w:rPr>
          <w:rFonts w:ascii="Times New Roman" w:hAnsi="Times New Roman" w:cs="Times New Roman"/>
          <w:sz w:val="24"/>
          <w:szCs w:val="24"/>
        </w:rPr>
        <w:t>RK na trh práce“ v sume 1.999€,</w:t>
      </w:r>
    </w:p>
    <w:p w:rsidR="0040767D" w:rsidRPr="0040767D" w:rsidRDefault="0040767D" w:rsidP="0040767D">
      <w:pPr>
        <w:pStyle w:val="Odsekzoznamu"/>
        <w:numPr>
          <w:ilvl w:val="1"/>
          <w:numId w:val="10"/>
        </w:numPr>
        <w:tabs>
          <w:tab w:val="clear" w:pos="1440"/>
        </w:tabs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  <w:r w:rsidRPr="0040767D">
        <w:rPr>
          <w:rFonts w:ascii="Times New Roman" w:hAnsi="Times New Roman" w:cs="Times New Roman"/>
          <w:sz w:val="24"/>
          <w:szCs w:val="24"/>
        </w:rPr>
        <w:t xml:space="preserve">kapitálových účelových finančných prostriedkov v oblasti školstva v celkovej sume 295.000 €. Tieto prostriedky sú určené na rekonštrukciu strechy objektu ZŠ Za vodou v sume 75.000 € a dostavby ZŠ </w:t>
      </w:r>
      <w:proofErr w:type="spellStart"/>
      <w:r w:rsidRPr="0040767D">
        <w:rPr>
          <w:rFonts w:ascii="Times New Roman" w:hAnsi="Times New Roman" w:cs="Times New Roman"/>
          <w:sz w:val="24"/>
          <w:szCs w:val="24"/>
        </w:rPr>
        <w:t>Podsadek</w:t>
      </w:r>
      <w:proofErr w:type="spellEnd"/>
      <w:r w:rsidRPr="0040767D">
        <w:rPr>
          <w:rFonts w:ascii="Times New Roman" w:hAnsi="Times New Roman" w:cs="Times New Roman"/>
          <w:sz w:val="24"/>
          <w:szCs w:val="24"/>
        </w:rPr>
        <w:t xml:space="preserve"> v sume 220.000 €.</w:t>
      </w:r>
    </w:p>
    <w:p w:rsidR="00FD23C5" w:rsidRPr="00204B96" w:rsidRDefault="00FD23C5" w:rsidP="00204B96">
      <w:pPr>
        <w:spacing w:after="0"/>
        <w:ind w:left="1134"/>
        <w:jc w:val="both"/>
        <w:rPr>
          <w:rFonts w:ascii="Times New Roman" w:hAnsi="Times New Roman" w:cs="Times New Roman"/>
          <w:sz w:val="24"/>
          <w:szCs w:val="24"/>
        </w:rPr>
      </w:pPr>
    </w:p>
    <w:p w:rsidR="00FD23C5" w:rsidRPr="00BC0168" w:rsidRDefault="00FD23C5" w:rsidP="00BC016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 xml:space="preserve">V časti rozpočtu </w:t>
      </w:r>
      <w:r w:rsidRPr="00BC0168">
        <w:rPr>
          <w:rFonts w:ascii="Times New Roman" w:hAnsi="Times New Roman" w:cs="Times New Roman"/>
          <w:b/>
          <w:sz w:val="24"/>
          <w:szCs w:val="24"/>
        </w:rPr>
        <w:t>kapitálových výdavkov</w:t>
      </w:r>
      <w:r w:rsidRPr="00BC0168">
        <w:rPr>
          <w:rFonts w:ascii="Times New Roman" w:hAnsi="Times New Roman" w:cs="Times New Roman"/>
          <w:sz w:val="24"/>
          <w:szCs w:val="24"/>
        </w:rPr>
        <w:t xml:space="preserve"> </w:t>
      </w:r>
      <w:r w:rsidR="0040767D">
        <w:rPr>
          <w:rFonts w:ascii="Times New Roman" w:hAnsi="Times New Roman" w:cs="Times New Roman"/>
          <w:sz w:val="24"/>
          <w:szCs w:val="24"/>
        </w:rPr>
        <w:t xml:space="preserve">predkladateľ rozpočtuje </w:t>
      </w:r>
      <w:r w:rsidRPr="0040767D">
        <w:rPr>
          <w:rFonts w:ascii="Times New Roman" w:hAnsi="Times New Roman" w:cs="Times New Roman"/>
          <w:b/>
          <w:sz w:val="24"/>
          <w:szCs w:val="24"/>
        </w:rPr>
        <w:t>zníženie</w:t>
      </w:r>
      <w:r w:rsidRPr="00BC0168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DA0957" w:rsidRPr="00BC0168" w:rsidRDefault="00DA0957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>rozpis</w:t>
      </w:r>
      <w:r w:rsidR="0040767D">
        <w:rPr>
          <w:rFonts w:ascii="Times New Roman" w:hAnsi="Times New Roman" w:cs="Times New Roman"/>
          <w:sz w:val="24"/>
          <w:szCs w:val="24"/>
        </w:rPr>
        <w:t>u a plnenia</w:t>
      </w:r>
      <w:r w:rsidRPr="00BC0168">
        <w:rPr>
          <w:rFonts w:ascii="Times New Roman" w:hAnsi="Times New Roman" w:cs="Times New Roman"/>
          <w:sz w:val="24"/>
          <w:szCs w:val="24"/>
        </w:rPr>
        <w:t xml:space="preserve"> jednotlivých a</w:t>
      </w:r>
      <w:r w:rsidR="0040767D">
        <w:rPr>
          <w:rFonts w:ascii="Times New Roman" w:hAnsi="Times New Roman" w:cs="Times New Roman"/>
          <w:sz w:val="24"/>
          <w:szCs w:val="24"/>
        </w:rPr>
        <w:t xml:space="preserve">kcií rozvojového programu mesta, ktoré je spracované </w:t>
      </w:r>
      <w:r w:rsidRPr="00BC0168">
        <w:rPr>
          <w:rFonts w:ascii="Times New Roman" w:hAnsi="Times New Roman" w:cs="Times New Roman"/>
          <w:sz w:val="24"/>
          <w:szCs w:val="24"/>
        </w:rPr>
        <w:t xml:space="preserve">ako osobitný materiál </w:t>
      </w:r>
      <w:r w:rsidR="0040767D">
        <w:rPr>
          <w:rFonts w:ascii="Times New Roman" w:hAnsi="Times New Roman" w:cs="Times New Roman"/>
          <w:sz w:val="24"/>
          <w:szCs w:val="24"/>
        </w:rPr>
        <w:t>a</w:t>
      </w:r>
      <w:r w:rsidRPr="00BC0168">
        <w:rPr>
          <w:rFonts w:ascii="Times New Roman" w:hAnsi="Times New Roman" w:cs="Times New Roman"/>
          <w:sz w:val="24"/>
          <w:szCs w:val="24"/>
        </w:rPr>
        <w:t xml:space="preserve"> prerokovávan</w:t>
      </w:r>
      <w:r w:rsidR="0040767D">
        <w:rPr>
          <w:rFonts w:ascii="Times New Roman" w:hAnsi="Times New Roman" w:cs="Times New Roman"/>
          <w:sz w:val="24"/>
          <w:szCs w:val="24"/>
        </w:rPr>
        <w:t>é</w:t>
      </w:r>
      <w:r w:rsidRPr="00BC0168">
        <w:rPr>
          <w:rFonts w:ascii="Times New Roman" w:hAnsi="Times New Roman" w:cs="Times New Roman"/>
          <w:sz w:val="24"/>
          <w:szCs w:val="24"/>
        </w:rPr>
        <w:t xml:space="preserve"> osobitne na rokovaniach </w:t>
      </w:r>
      <w:proofErr w:type="spellStart"/>
      <w:r w:rsidRPr="00BC0168">
        <w:rPr>
          <w:rFonts w:ascii="Times New Roman" w:hAnsi="Times New Roman" w:cs="Times New Roman"/>
          <w:sz w:val="24"/>
          <w:szCs w:val="24"/>
        </w:rPr>
        <w:t>MsZ</w:t>
      </w:r>
      <w:proofErr w:type="spellEnd"/>
      <w:r w:rsidRPr="00BC0168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DA0957" w:rsidRPr="00BC0168" w:rsidRDefault="00DA0957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>navrhovan</w:t>
      </w:r>
      <w:r w:rsidR="0040767D">
        <w:rPr>
          <w:rFonts w:ascii="Times New Roman" w:hAnsi="Times New Roman" w:cs="Times New Roman"/>
          <w:sz w:val="24"/>
          <w:szCs w:val="24"/>
        </w:rPr>
        <w:t xml:space="preserve">ých výdavkov </w:t>
      </w:r>
      <w:r w:rsidRPr="00BC0168">
        <w:rPr>
          <w:rFonts w:ascii="Times New Roman" w:hAnsi="Times New Roman" w:cs="Times New Roman"/>
          <w:sz w:val="24"/>
          <w:szCs w:val="24"/>
        </w:rPr>
        <w:t>v dvoch položkách, rozpúšť</w:t>
      </w:r>
      <w:r w:rsidR="0040767D">
        <w:rPr>
          <w:rFonts w:ascii="Times New Roman" w:hAnsi="Times New Roman" w:cs="Times New Roman"/>
          <w:sz w:val="24"/>
          <w:szCs w:val="24"/>
        </w:rPr>
        <w:t>a kapitálovú</w:t>
      </w:r>
      <w:r w:rsidRPr="00BC0168">
        <w:rPr>
          <w:rFonts w:ascii="Times New Roman" w:hAnsi="Times New Roman" w:cs="Times New Roman"/>
          <w:sz w:val="24"/>
          <w:szCs w:val="24"/>
        </w:rPr>
        <w:t xml:space="preserve"> rezerv</w:t>
      </w:r>
      <w:r w:rsidR="0040767D">
        <w:rPr>
          <w:rFonts w:ascii="Times New Roman" w:hAnsi="Times New Roman" w:cs="Times New Roman"/>
          <w:sz w:val="24"/>
          <w:szCs w:val="24"/>
        </w:rPr>
        <w:t>u</w:t>
      </w:r>
      <w:r w:rsidRPr="00BC0168">
        <w:rPr>
          <w:rFonts w:ascii="Times New Roman" w:hAnsi="Times New Roman" w:cs="Times New Roman"/>
          <w:sz w:val="24"/>
          <w:szCs w:val="24"/>
        </w:rPr>
        <w:t xml:space="preserve"> v sume 73.390 €, znižuj</w:t>
      </w:r>
      <w:r w:rsidR="0040767D">
        <w:rPr>
          <w:rFonts w:ascii="Times New Roman" w:hAnsi="Times New Roman" w:cs="Times New Roman"/>
          <w:sz w:val="24"/>
          <w:szCs w:val="24"/>
        </w:rPr>
        <w:t xml:space="preserve">e </w:t>
      </w:r>
      <w:r w:rsidRPr="00BC0168">
        <w:rPr>
          <w:rFonts w:ascii="Times New Roman" w:hAnsi="Times New Roman" w:cs="Times New Roman"/>
          <w:sz w:val="24"/>
          <w:szCs w:val="24"/>
        </w:rPr>
        <w:t>výdavky projektu</w:t>
      </w:r>
      <w:r w:rsidR="0040767D">
        <w:rPr>
          <w:rFonts w:ascii="Times New Roman" w:hAnsi="Times New Roman" w:cs="Times New Roman"/>
          <w:sz w:val="24"/>
          <w:szCs w:val="24"/>
        </w:rPr>
        <w:t xml:space="preserve"> </w:t>
      </w:r>
      <w:r w:rsidRPr="00BC0168">
        <w:rPr>
          <w:rFonts w:ascii="Times New Roman" w:hAnsi="Times New Roman" w:cs="Times New Roman"/>
          <w:sz w:val="24"/>
          <w:szCs w:val="24"/>
        </w:rPr>
        <w:t xml:space="preserve">„KOCKA - rekonštrukcia </w:t>
      </w:r>
      <w:r w:rsidR="0040767D">
        <w:rPr>
          <w:rFonts w:ascii="Times New Roman" w:hAnsi="Times New Roman" w:cs="Times New Roman"/>
          <w:sz w:val="24"/>
          <w:szCs w:val="24"/>
        </w:rPr>
        <w:t xml:space="preserve">kina na multifunkčné zariadenie s </w:t>
      </w:r>
      <w:proofErr w:type="spellStart"/>
      <w:r w:rsidR="0040767D">
        <w:rPr>
          <w:rFonts w:ascii="Times New Roman" w:hAnsi="Times New Roman" w:cs="Times New Roman"/>
          <w:sz w:val="24"/>
          <w:szCs w:val="24"/>
        </w:rPr>
        <w:t>hostelom</w:t>
      </w:r>
      <w:proofErr w:type="spellEnd"/>
      <w:r w:rsidR="0040767D">
        <w:rPr>
          <w:rFonts w:ascii="Times New Roman" w:hAnsi="Times New Roman" w:cs="Times New Roman"/>
          <w:sz w:val="24"/>
          <w:szCs w:val="24"/>
        </w:rPr>
        <w:t xml:space="preserve">“ </w:t>
      </w:r>
      <w:r w:rsidRPr="00BC0168">
        <w:rPr>
          <w:rFonts w:ascii="Times New Roman" w:hAnsi="Times New Roman" w:cs="Times New Roman"/>
          <w:sz w:val="24"/>
          <w:szCs w:val="24"/>
        </w:rPr>
        <w:t xml:space="preserve">o sumu 12.086 €. (suma predstavuje bežné výdavky spojené s realizáciou tohto projektu a je súčasťou výdavkov Programu č. 11 - Šport a kultúra), </w:t>
      </w:r>
    </w:p>
    <w:p w:rsidR="0040767D" w:rsidRPr="00BC0168" w:rsidRDefault="0040767D" w:rsidP="0040767D">
      <w:pPr>
        <w:pStyle w:val="Odsekzoznamu"/>
        <w:tabs>
          <w:tab w:val="left" w:pos="1134"/>
        </w:tabs>
        <w:spacing w:after="0"/>
        <w:ind w:left="1440"/>
        <w:jc w:val="both"/>
        <w:rPr>
          <w:rFonts w:ascii="Times New Roman" w:hAnsi="Times New Roman" w:cs="Times New Roman"/>
          <w:sz w:val="24"/>
          <w:szCs w:val="24"/>
        </w:rPr>
      </w:pPr>
    </w:p>
    <w:p w:rsidR="008F46C2" w:rsidRPr="00BC0168" w:rsidRDefault="008F46C2" w:rsidP="00BC0168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b/>
          <w:sz w:val="24"/>
          <w:szCs w:val="24"/>
        </w:rPr>
        <w:t>Rozpočet príjmových finančných operácií</w:t>
      </w:r>
      <w:r w:rsidRPr="00BC0168">
        <w:rPr>
          <w:rFonts w:ascii="Times New Roman" w:hAnsi="Times New Roman" w:cs="Times New Roman"/>
          <w:sz w:val="24"/>
          <w:szCs w:val="24"/>
        </w:rPr>
        <w:t xml:space="preserve"> </w:t>
      </w:r>
      <w:r w:rsidR="0040767D">
        <w:rPr>
          <w:rFonts w:ascii="Times New Roman" w:hAnsi="Times New Roman" w:cs="Times New Roman"/>
          <w:sz w:val="24"/>
          <w:szCs w:val="24"/>
        </w:rPr>
        <w:t xml:space="preserve">predkladateľ </w:t>
      </w:r>
      <w:r w:rsidRPr="00BC0168">
        <w:rPr>
          <w:rFonts w:ascii="Times New Roman" w:hAnsi="Times New Roman" w:cs="Times New Roman"/>
          <w:sz w:val="24"/>
          <w:szCs w:val="24"/>
        </w:rPr>
        <w:t>zvyšuje na</w:t>
      </w:r>
      <w:r w:rsidR="0040767D">
        <w:rPr>
          <w:rFonts w:ascii="Times New Roman" w:hAnsi="Times New Roman" w:cs="Times New Roman"/>
          <w:sz w:val="24"/>
          <w:szCs w:val="24"/>
        </w:rPr>
        <w:t xml:space="preserve"> úroveň</w:t>
      </w:r>
      <w:r w:rsidRPr="00BC0168">
        <w:rPr>
          <w:rFonts w:ascii="Times New Roman" w:hAnsi="Times New Roman" w:cs="Times New Roman"/>
          <w:sz w:val="24"/>
          <w:szCs w:val="24"/>
        </w:rPr>
        <w:t xml:space="preserve"> </w:t>
      </w:r>
      <w:r w:rsidR="00946139" w:rsidRPr="00BC0168">
        <w:rPr>
          <w:rFonts w:ascii="Times New Roman" w:hAnsi="Times New Roman" w:cs="Times New Roman"/>
          <w:sz w:val="24"/>
          <w:szCs w:val="24"/>
        </w:rPr>
        <w:t>894.138</w:t>
      </w:r>
      <w:r w:rsidRPr="00BC0168">
        <w:rPr>
          <w:rFonts w:ascii="Times New Roman" w:hAnsi="Times New Roman" w:cs="Times New Roman"/>
          <w:sz w:val="24"/>
          <w:szCs w:val="24"/>
        </w:rPr>
        <w:t xml:space="preserve">,0 €. V časti rozpočtu finančné operácie – príjmová časť </w:t>
      </w:r>
      <w:r w:rsidR="0040767D">
        <w:rPr>
          <w:rFonts w:ascii="Times New Roman" w:hAnsi="Times New Roman" w:cs="Times New Roman"/>
          <w:sz w:val="24"/>
          <w:szCs w:val="24"/>
        </w:rPr>
        <w:t>plánuje zmenu</w:t>
      </w:r>
      <w:r w:rsidRPr="00BC0168">
        <w:rPr>
          <w:rFonts w:ascii="Times New Roman" w:hAnsi="Times New Roman" w:cs="Times New Roman"/>
          <w:sz w:val="24"/>
          <w:szCs w:val="24"/>
        </w:rPr>
        <w:t xml:space="preserve"> : </w:t>
      </w:r>
    </w:p>
    <w:p w:rsidR="008F46C2" w:rsidRPr="00BC0168" w:rsidRDefault="008F46C2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>zvýšenie čerpania prostriedkov rezervného fondu o 30.000 € na sumu 70.000 €,</w:t>
      </w:r>
    </w:p>
    <w:p w:rsidR="008F46C2" w:rsidRPr="00BC0168" w:rsidRDefault="008F46C2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>prijatie kapitálového úveru na zabezpečenie finančného krytia výdavkov rekonštrukcie kina v sume 449.067 €</w:t>
      </w:r>
      <w:r w:rsidR="0040767D">
        <w:rPr>
          <w:rFonts w:ascii="Times New Roman" w:hAnsi="Times New Roman" w:cs="Times New Roman"/>
          <w:sz w:val="24"/>
          <w:szCs w:val="24"/>
        </w:rPr>
        <w:t>,</w:t>
      </w:r>
    </w:p>
    <w:p w:rsidR="00946139" w:rsidRPr="00BC0168" w:rsidRDefault="008F46C2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 xml:space="preserve">rozpočtovanie nevyčerpanej časti úveru na rekonštrukciu objektu MŠ </w:t>
      </w:r>
      <w:proofErr w:type="spellStart"/>
      <w:r w:rsidRPr="00BC0168">
        <w:rPr>
          <w:rFonts w:ascii="Times New Roman" w:hAnsi="Times New Roman" w:cs="Times New Roman"/>
          <w:sz w:val="24"/>
          <w:szCs w:val="24"/>
        </w:rPr>
        <w:t>Vsetínska</w:t>
      </w:r>
      <w:proofErr w:type="spellEnd"/>
      <w:r w:rsidRPr="00BC0168">
        <w:rPr>
          <w:rFonts w:ascii="Times New Roman" w:hAnsi="Times New Roman" w:cs="Times New Roman"/>
          <w:sz w:val="24"/>
          <w:szCs w:val="24"/>
        </w:rPr>
        <w:t xml:space="preserve"> v sume 73.759 € na sumu 284.759 €</w:t>
      </w:r>
      <w:r w:rsidR="00946139" w:rsidRPr="00BC0168">
        <w:rPr>
          <w:rFonts w:ascii="Times New Roman" w:hAnsi="Times New Roman" w:cs="Times New Roman"/>
          <w:sz w:val="24"/>
          <w:szCs w:val="24"/>
        </w:rPr>
        <w:t>,</w:t>
      </w:r>
    </w:p>
    <w:p w:rsidR="00946139" w:rsidRPr="00BC0168" w:rsidRDefault="00946139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>zníženie čerpania prostriedkov rezervného fondu o 2.500 € na sumu 67.500 €,</w:t>
      </w:r>
    </w:p>
    <w:p w:rsidR="00946139" w:rsidRPr="00BC0168" w:rsidRDefault="00946139" w:rsidP="00BC0168">
      <w:pPr>
        <w:pStyle w:val="Odsekzoznamu"/>
        <w:numPr>
          <w:ilvl w:val="1"/>
          <w:numId w:val="10"/>
        </w:num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C0168">
        <w:rPr>
          <w:rFonts w:ascii="Times New Roman" w:hAnsi="Times New Roman" w:cs="Times New Roman"/>
          <w:sz w:val="24"/>
          <w:szCs w:val="24"/>
        </w:rPr>
        <w:t>rozpočtovanie finančného daru na vybudovanie „Fit-parku pre seniorov“ v sume 2.500 €</w:t>
      </w:r>
    </w:p>
    <w:p w:rsidR="00BC0168" w:rsidRDefault="00BC0168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34598C" w:rsidRPr="00BC0168" w:rsidRDefault="0034598C" w:rsidP="00BC0168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F46C2" w:rsidRDefault="00946139" w:rsidP="00204B9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  <w:r w:rsidRPr="00BC0168">
        <w:rPr>
          <w:rFonts w:ascii="Times New Roman" w:hAnsi="Times New Roman" w:cs="Times New Roman"/>
          <w:b/>
          <w:color w:val="000000"/>
          <w:sz w:val="28"/>
          <w:szCs w:val="24"/>
        </w:rPr>
        <w:t xml:space="preserve">Záver </w:t>
      </w:r>
    </w:p>
    <w:p w:rsidR="00BC0168" w:rsidRPr="00BC0168" w:rsidRDefault="00BC0168" w:rsidP="00204B96">
      <w:pPr>
        <w:spacing w:after="0"/>
        <w:jc w:val="both"/>
        <w:rPr>
          <w:rFonts w:ascii="Times New Roman" w:hAnsi="Times New Roman" w:cs="Times New Roman"/>
          <w:b/>
          <w:color w:val="000000"/>
          <w:sz w:val="28"/>
          <w:szCs w:val="24"/>
        </w:rPr>
      </w:pPr>
    </w:p>
    <w:p w:rsidR="00463FBA" w:rsidRPr="00463FBA" w:rsidRDefault="00463FBA" w:rsidP="00204B96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Princíp rozpočtového hospodárenia znamená, že 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obec či mesto</w:t>
      </w: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je povinn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é</w:t>
      </w:r>
      <w:r w:rsidRPr="00463FBA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hospodáriť v súlade so schváleným rozpočtom, ktorý sa zostavuje ako vyrovnaný alebo prebytkový. </w:t>
      </w:r>
      <w:r w:rsidRPr="00463FB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 priebehu rozpočtového roka musí sledovať vývoj svojho hospodárenia a v prípade potreby prijímať potrebné opatrenia, príp. reagovať na zníženie plnenia rozpočtu v oblasti príjmov viazaním rozpočtových výdavkov a pod. </w:t>
      </w:r>
    </w:p>
    <w:p w:rsidR="00463FBA" w:rsidRDefault="00463FBA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B410F" w:rsidRPr="002C786F" w:rsidRDefault="002C786F" w:rsidP="002C786F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353">
        <w:rPr>
          <w:rFonts w:ascii="Times New Roman" w:hAnsi="Times New Roman" w:cs="Times New Roman"/>
          <w:b/>
          <w:sz w:val="24"/>
          <w:szCs w:val="24"/>
        </w:rPr>
        <w:t xml:space="preserve">Návrh </w:t>
      </w:r>
      <w:r>
        <w:rPr>
          <w:rFonts w:ascii="Times New Roman" w:hAnsi="Times New Roman" w:cs="Times New Roman"/>
          <w:b/>
          <w:sz w:val="24"/>
          <w:szCs w:val="24"/>
        </w:rPr>
        <w:t>zmeny č. 2 Programového rozpočtu M</w:t>
      </w:r>
      <w:r w:rsidRPr="00F94353">
        <w:rPr>
          <w:rFonts w:ascii="Times New Roman" w:hAnsi="Times New Roman" w:cs="Times New Roman"/>
          <w:b/>
          <w:sz w:val="24"/>
          <w:szCs w:val="24"/>
        </w:rPr>
        <w:t>esta</w:t>
      </w:r>
      <w:r>
        <w:rPr>
          <w:rFonts w:ascii="Times New Roman" w:hAnsi="Times New Roman" w:cs="Times New Roman"/>
          <w:b/>
          <w:sz w:val="24"/>
          <w:szCs w:val="24"/>
        </w:rPr>
        <w:t xml:space="preserve"> Stará Ľubovňa na rok 2014 </w:t>
      </w:r>
      <w:r w:rsidRPr="00F94353">
        <w:rPr>
          <w:rFonts w:ascii="Times New Roman" w:hAnsi="Times New Roman" w:cs="Times New Roman"/>
          <w:b/>
          <w:sz w:val="24"/>
          <w:szCs w:val="24"/>
        </w:rPr>
        <w:t xml:space="preserve">je zostavený </w:t>
      </w:r>
      <w:r>
        <w:rPr>
          <w:rFonts w:ascii="Times New Roman" w:hAnsi="Times New Roman" w:cs="Times New Roman"/>
          <w:b/>
          <w:sz w:val="24"/>
          <w:szCs w:val="24"/>
        </w:rPr>
        <w:t>v súlade s platnou legislatívou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, </w:t>
      </w:r>
      <w:r w:rsidR="000B410F" w:rsidRPr="000B410F">
        <w:rPr>
          <w:rFonts w:ascii="Times New Roman" w:hAnsi="Times New Roman" w:cs="Times New Roman"/>
          <w:b/>
          <w:color w:val="000000"/>
          <w:sz w:val="24"/>
          <w:szCs w:val="24"/>
        </w:rPr>
        <w:t>(v čase spracovávania návrhu), ktoré predkladateľ uvádza vo svojom návrhu. Všeobecné záväzné nar</w:t>
      </w:r>
      <w:r w:rsidR="00C4779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iadenia a interné riadiace akty, ktoré by predchádzali spracovaniu rozpočtu, </w:t>
      </w:r>
      <w:r w:rsidR="000B410F" w:rsidRPr="000B41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predkladateľ neuvádza. 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t xml:space="preserve">Z hľadiska metodickej a formálnej správnosti predložený návrh na zmenu č. 2 </w:t>
      </w:r>
      <w:r w:rsidR="000B410F" w:rsidRPr="000B410F">
        <w:rPr>
          <w:rFonts w:ascii="Times New Roman" w:hAnsi="Times New Roman" w:cs="Times New Roman"/>
          <w:b/>
          <w:sz w:val="24"/>
          <w:szCs w:val="24"/>
        </w:rPr>
        <w:lastRenderedPageBreak/>
        <w:t xml:space="preserve">Programového rozpočtu Mesta Stará Ľubovňa na rok 2014 je spracovaný do programov, podprogramov, čím zvyšuje informačnú hodnotu návrhu. Návrh zmeny rozpočtu je spracovaný na </w:t>
      </w:r>
      <w:r w:rsidR="000B410F" w:rsidRPr="000B410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požadovanej odbornej, kvalitatívnej úrovni, v textovej a tabuľkovej podobe s uvedením číselných a štatistických hodnôt, </w:t>
      </w:r>
      <w:r w:rsidR="000B410F" w:rsidRPr="000B410F">
        <w:rPr>
          <w:rFonts w:ascii="Times New Roman" w:hAnsi="Times New Roman" w:cs="Times New Roman"/>
          <w:b/>
          <w:iCs/>
          <w:sz w:val="24"/>
          <w:szCs w:val="24"/>
        </w:rPr>
        <w:t xml:space="preserve">doplnený o textovú časť zdôvodnenia zmeny v klesajúcich alebo narastajúcich trendoch položky. </w:t>
      </w:r>
    </w:p>
    <w:p w:rsidR="000B410F" w:rsidRDefault="000B410F" w:rsidP="00204B96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46139" w:rsidRPr="0040767D" w:rsidRDefault="00946139" w:rsidP="00204B96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04B96">
        <w:rPr>
          <w:rFonts w:ascii="Times New Roman" w:hAnsi="Times New Roman" w:cs="Times New Roman"/>
          <w:color w:val="000000"/>
          <w:sz w:val="24"/>
          <w:szCs w:val="24"/>
        </w:rPr>
        <w:t>V prípade schválenia navrhovanej zmeny rozpočtu bude výsledkom hospodárenia bežného rozpočtu prebytok príjmov nad výdavkami vo výške 330.942,0 €, výsledkom hospodárenia kapitálového rozpočtu bude schodo</w:t>
      </w:r>
      <w:r w:rsidR="00463FBA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204B96">
        <w:rPr>
          <w:rFonts w:ascii="Times New Roman" w:hAnsi="Times New Roman" w:cs="Times New Roman"/>
          <w:color w:val="000000"/>
          <w:sz w:val="24"/>
          <w:szCs w:val="24"/>
        </w:rPr>
        <w:t xml:space="preserve"> vo výške 778.998,0€. </w:t>
      </w:r>
      <w:r w:rsidRPr="0040767D">
        <w:rPr>
          <w:rFonts w:ascii="Times New Roman" w:hAnsi="Times New Roman" w:cs="Times New Roman"/>
          <w:b/>
          <w:color w:val="000000"/>
          <w:sz w:val="24"/>
          <w:szCs w:val="24"/>
        </w:rPr>
        <w:t>Predpokla</w:t>
      </w:r>
      <w:r w:rsidR="00712A91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daný schodok kapitálového rozpočtu je čiastočne krytý prebytkom bežného rozpočtu a čiastočne prebytkom finančných operácií. </w:t>
      </w:r>
      <w:r w:rsidR="00463FBA" w:rsidRPr="0040767D">
        <w:rPr>
          <w:rFonts w:ascii="Times New Roman" w:hAnsi="Times New Roman" w:cs="Times New Roman"/>
          <w:b/>
          <w:color w:val="000000"/>
          <w:sz w:val="24"/>
          <w:szCs w:val="24"/>
        </w:rPr>
        <w:t>Predkladaný návrh č. 2 zmeny Programového rozpočtu Mesta Stará Ľubov</w:t>
      </w:r>
      <w:r w:rsidR="0034598C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ňa </w:t>
      </w:r>
      <w:r w:rsidR="004C1E68">
        <w:rPr>
          <w:rFonts w:ascii="Times New Roman" w:hAnsi="Times New Roman" w:cs="Times New Roman"/>
          <w:b/>
          <w:color w:val="000000"/>
          <w:sz w:val="24"/>
          <w:szCs w:val="24"/>
        </w:rPr>
        <w:t>na rok 2014 j</w:t>
      </w:r>
      <w:r w:rsidR="0034598C" w:rsidRPr="0040767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e spracovaný ako vyrovnaný. </w:t>
      </w:r>
    </w:p>
    <w:p w:rsidR="00BC0168" w:rsidRPr="00BC0168" w:rsidRDefault="00BC0168" w:rsidP="00204B96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12A91" w:rsidRPr="00F94353" w:rsidRDefault="0040767D" w:rsidP="00BC0168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Predložený návrh zmeny č.2 P</w:t>
      </w:r>
      <w:r w:rsidR="00712A91" w:rsidRPr="00BC0168">
        <w:rPr>
          <w:rFonts w:ascii="Times New Roman" w:hAnsi="Times New Roman" w:cs="Times New Roman"/>
          <w:color w:val="000000"/>
          <w:sz w:val="24"/>
          <w:szCs w:val="24"/>
        </w:rPr>
        <w:t xml:space="preserve">rogramovaného rozpočtu Mesta Stará Ľubovňa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na rok 2014 </w:t>
      </w:r>
      <w:r w:rsidR="00712A91" w:rsidRPr="00BC0168">
        <w:rPr>
          <w:rFonts w:ascii="Times New Roman" w:hAnsi="Times New Roman" w:cs="Times New Roman"/>
          <w:color w:val="000000"/>
          <w:sz w:val="24"/>
          <w:szCs w:val="24"/>
        </w:rPr>
        <w:t xml:space="preserve">obsahuje predovšetkým zmeny vyplývajúce z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>predpokladaného</w:t>
      </w:r>
      <w:r w:rsidR="00712A91" w:rsidRPr="00BC0168">
        <w:rPr>
          <w:rFonts w:ascii="Times New Roman" w:hAnsi="Times New Roman" w:cs="Times New Roman"/>
          <w:sz w:val="24"/>
          <w:szCs w:val="24"/>
        </w:rPr>
        <w:t xml:space="preserve"> (zreálneného)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>vývoja príjmovej časti</w:t>
      </w:r>
      <w:r w:rsidR="00712A91" w:rsidRPr="00BC0168">
        <w:rPr>
          <w:rFonts w:ascii="Times New Roman" w:hAnsi="Times New Roman" w:cs="Times New Roman"/>
          <w:sz w:val="24"/>
          <w:szCs w:val="24"/>
        </w:rPr>
        <w:t xml:space="preserve"> rozpočtu, </w:t>
      </w:r>
      <w:r w:rsidR="00712A91" w:rsidRPr="00BC0168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vykonaných zmien programového rozpočtu mesta</w:t>
      </w:r>
      <w:r w:rsidR="00712A91" w:rsidRPr="00BC0168"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 prostredníctvom rozpočtových opatrení, </w:t>
      </w:r>
      <w:r w:rsidR="00712A91" w:rsidRPr="00BC0168">
        <w:rPr>
          <w:rFonts w:ascii="Times New Roman" w:hAnsi="Times New Roman" w:cs="Times New Roman"/>
          <w:b/>
          <w:sz w:val="24"/>
          <w:szCs w:val="24"/>
        </w:rPr>
        <w:t xml:space="preserve">výdavkov vyplývajúcich z hospodárenia mesta. </w:t>
      </w:r>
    </w:p>
    <w:p w:rsidR="008F46C2" w:rsidRPr="0034598C" w:rsidRDefault="008F46C2" w:rsidP="00204B96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11EE2" w:rsidRPr="002C786F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4353">
        <w:rPr>
          <w:rFonts w:ascii="Times New Roman" w:hAnsi="Times New Roman" w:cs="Times New Roman"/>
          <w:bCs/>
          <w:sz w:val="24"/>
          <w:szCs w:val="24"/>
        </w:rPr>
        <w:t xml:space="preserve">Po oboznámení sa a posúdení návrhu </w:t>
      </w:r>
      <w:r w:rsidR="00F94353" w:rsidRPr="00F94353">
        <w:rPr>
          <w:rFonts w:ascii="Times New Roman" w:hAnsi="Times New Roman" w:cs="Times New Roman"/>
          <w:bCs/>
          <w:sz w:val="24"/>
          <w:szCs w:val="24"/>
        </w:rPr>
        <w:t xml:space="preserve">zmeny č. 2 Programového </w:t>
      </w:r>
      <w:r w:rsidRPr="00F94353">
        <w:rPr>
          <w:rFonts w:ascii="Times New Roman" w:hAnsi="Times New Roman" w:cs="Times New Roman"/>
          <w:bCs/>
          <w:sz w:val="24"/>
          <w:szCs w:val="24"/>
        </w:rPr>
        <w:t xml:space="preserve">rozpočtu </w:t>
      </w:r>
      <w:r w:rsidR="00F94353" w:rsidRPr="00F94353">
        <w:rPr>
          <w:rFonts w:ascii="Times New Roman" w:hAnsi="Times New Roman" w:cs="Times New Roman"/>
          <w:bCs/>
          <w:sz w:val="24"/>
          <w:szCs w:val="24"/>
        </w:rPr>
        <w:t>Mesta Stará Ľubovňa na rok 2014</w:t>
      </w:r>
      <w:r w:rsidR="00F9435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4598C">
        <w:rPr>
          <w:rFonts w:ascii="Times New Roman" w:hAnsi="Times New Roman" w:cs="Times New Roman"/>
          <w:b/>
          <w:bCs/>
          <w:sz w:val="24"/>
          <w:szCs w:val="24"/>
        </w:rPr>
        <w:t xml:space="preserve">konštatujem, že </w:t>
      </w:r>
      <w:r w:rsidR="00F94353">
        <w:rPr>
          <w:rFonts w:ascii="Times New Roman" w:hAnsi="Times New Roman" w:cs="Times New Roman"/>
          <w:b/>
          <w:bCs/>
          <w:sz w:val="24"/>
          <w:szCs w:val="24"/>
        </w:rPr>
        <w:t xml:space="preserve">navrhovaný rozpočet </w:t>
      </w:r>
      <w:r w:rsidRPr="0034598C">
        <w:rPr>
          <w:rFonts w:ascii="Times New Roman" w:hAnsi="Times New Roman" w:cs="Times New Roman"/>
          <w:b/>
          <w:bCs/>
          <w:sz w:val="24"/>
          <w:szCs w:val="24"/>
        </w:rPr>
        <w:t xml:space="preserve">je zostavený v požadovanej </w:t>
      </w:r>
      <w:r w:rsidR="00AE26FA">
        <w:rPr>
          <w:rFonts w:ascii="Times New Roman" w:hAnsi="Times New Roman" w:cs="Times New Roman"/>
          <w:b/>
          <w:bCs/>
          <w:sz w:val="24"/>
          <w:szCs w:val="24"/>
        </w:rPr>
        <w:t xml:space="preserve">kvalite a </w:t>
      </w:r>
      <w:r w:rsidRPr="0034598C">
        <w:rPr>
          <w:rFonts w:ascii="Times New Roman" w:hAnsi="Times New Roman" w:cs="Times New Roman"/>
          <w:b/>
          <w:bCs/>
          <w:sz w:val="24"/>
          <w:szCs w:val="24"/>
        </w:rPr>
        <w:t>štruktúre, vychádza z reálnych prepočtov podľa platných právnych noriem.</w:t>
      </w:r>
      <w:r w:rsidR="0034598C" w:rsidRPr="003459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4598C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Zároveň konštatujem, že Mesto Stará Ľubovňa v roku 2014 navrhuje celkový rozpočet príjmov a výdavkov vyšší oproti </w:t>
      </w:r>
      <w:r w:rsidR="00F94353" w:rsidRPr="002C786F">
        <w:rPr>
          <w:rFonts w:ascii="Times New Roman" w:hAnsi="Times New Roman" w:cs="Times New Roman"/>
          <w:b/>
          <w:bCs/>
          <w:sz w:val="24"/>
          <w:szCs w:val="24"/>
        </w:rPr>
        <w:t>skutočnému</w:t>
      </w:r>
      <w:r w:rsidR="0034598C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 rozpočtu roku 2013 o</w:t>
      </w:r>
      <w:r w:rsidR="00F94353" w:rsidRPr="002C786F">
        <w:rPr>
          <w:rFonts w:ascii="Times New Roman" w:hAnsi="Times New Roman" w:cs="Times New Roman"/>
          <w:b/>
          <w:bCs/>
          <w:sz w:val="24"/>
          <w:szCs w:val="24"/>
        </w:rPr>
        <w:t> 196.798,0</w:t>
      </w:r>
      <w:r w:rsidR="0034598C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 eur</w:t>
      </w:r>
      <w:r w:rsidR="00F94353" w:rsidRPr="002C786F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EA47AC" w:rsidRPr="0034598C" w:rsidRDefault="00EA47AC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12A91" w:rsidRPr="00204B96" w:rsidRDefault="00712A91" w:rsidP="00204B96">
      <w:pPr>
        <w:pStyle w:val="Default"/>
        <w:spacing w:line="276" w:lineRule="auto"/>
        <w:ind w:firstLine="708"/>
        <w:jc w:val="both"/>
      </w:pPr>
      <w:r w:rsidRPr="00C24ECF">
        <w:rPr>
          <w:b/>
        </w:rPr>
        <w:t>Návrh programového rozpočtu je alokovaný do 13</w:t>
      </w:r>
      <w:r w:rsidR="00CC6F68" w:rsidRPr="00C24ECF">
        <w:rPr>
          <w:b/>
        </w:rPr>
        <w:t xml:space="preserve"> </w:t>
      </w:r>
      <w:r w:rsidRPr="00C24ECF">
        <w:rPr>
          <w:b/>
        </w:rPr>
        <w:t>programov. V číselnom vyjadrení predstavuje predpokladané použitie finančných prostriedkov.</w:t>
      </w:r>
      <w:r w:rsidRPr="00204B96">
        <w:t xml:space="preserve"> V jednotlivých programoch je premietnutá celá činnosť mesta vrátane zabezpečenia predpokladaných rozvojových programov mesta. </w:t>
      </w:r>
    </w:p>
    <w:p w:rsidR="00712A91" w:rsidRPr="00204B96" w:rsidRDefault="00712A91" w:rsidP="00204B96">
      <w:pPr>
        <w:pStyle w:val="Default"/>
        <w:spacing w:line="276" w:lineRule="auto"/>
        <w:ind w:firstLine="708"/>
        <w:jc w:val="both"/>
      </w:pPr>
    </w:p>
    <w:p w:rsidR="00EA47AC" w:rsidRPr="00204B96" w:rsidRDefault="00712A91" w:rsidP="00204B96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04B96">
        <w:rPr>
          <w:rFonts w:ascii="Times New Roman" w:hAnsi="Times New Roman" w:cs="Times New Roman"/>
          <w:sz w:val="24"/>
          <w:szCs w:val="24"/>
        </w:rPr>
        <w:t xml:space="preserve">Návrh programového rozpočtu zároveň </w:t>
      </w:r>
      <w:r w:rsidRPr="003F3013">
        <w:rPr>
          <w:rFonts w:ascii="Times New Roman" w:hAnsi="Times New Roman" w:cs="Times New Roman"/>
          <w:b/>
          <w:sz w:val="24"/>
          <w:szCs w:val="24"/>
        </w:rPr>
        <w:t>posilňuje zodpovednosť za nakladanie s verejnými zdrojmi, a tým podporuje aj manažovanie rozpočtových výdavkov</w:t>
      </w:r>
      <w:r w:rsidRPr="00204B96">
        <w:rPr>
          <w:rFonts w:ascii="Times New Roman" w:hAnsi="Times New Roman" w:cs="Times New Roman"/>
          <w:sz w:val="24"/>
          <w:szCs w:val="24"/>
        </w:rPr>
        <w:t>. Jeho prednosťou je skvalitňovanie informácií potrebných pre rozhodovanie o výdavkoch. Umožňuje identifikovať zmysel používania verejných zdrojov pri napĺňaní navrhovaných cieľov</w:t>
      </w:r>
      <w:r w:rsidR="00C47795">
        <w:rPr>
          <w:rFonts w:ascii="Times New Roman" w:hAnsi="Times New Roman" w:cs="Times New Roman"/>
          <w:sz w:val="24"/>
          <w:szCs w:val="24"/>
        </w:rPr>
        <w:t xml:space="preserve">      </w:t>
      </w:r>
      <w:r w:rsidRPr="00204B96">
        <w:rPr>
          <w:rFonts w:ascii="Times New Roman" w:hAnsi="Times New Roman" w:cs="Times New Roman"/>
          <w:sz w:val="24"/>
          <w:szCs w:val="24"/>
        </w:rPr>
        <w:t xml:space="preserve"> a zámerov.</w:t>
      </w:r>
    </w:p>
    <w:p w:rsidR="00EA47AC" w:rsidRPr="00204B96" w:rsidRDefault="00EA47AC" w:rsidP="0034598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E26FA" w:rsidRDefault="0034598C" w:rsidP="00204B96">
      <w:pPr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3459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Z vyššie uvedených dôvodov a na základe 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možných </w:t>
      </w:r>
      <w:r w:rsidRPr="003459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výsledkov </w:t>
      </w:r>
      <w:r w:rsidR="00D44A9D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predkladaného návrhu rozpočtu mesta </w:t>
      </w:r>
      <w:r w:rsidRPr="0034598C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odporúčam 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uplatniť väčšiu osobnú zainteresovanosť vedúcich  oddelení a konateľov obchodných spoločností </w:t>
      </w:r>
      <w:r w:rsidR="002C786F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ako správcov príjmovej a výdavkovej časti programov 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pri tvorbe, napĺňaní, správe a čerpaní programového rozpočtu mesta za účelom vytvárania dostatočných vlastných (nie dlhových) finančných zdrojov pre ďalšie zhodnocovanie majetku a rozvoj</w:t>
      </w:r>
      <w:r w:rsidR="00C47795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a</w:t>
      </w:r>
      <w:r w:rsidR="00AE26FA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 mesta. </w:t>
      </w:r>
    </w:p>
    <w:p w:rsidR="00576729" w:rsidRDefault="00576729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2C786F" w:rsidRDefault="00C47795" w:rsidP="002C786F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 xml:space="preserve">V Starej Ľubovni, dňa </w:t>
      </w:r>
      <w:r w:rsidR="002C786F" w:rsidRPr="002C786F">
        <w:rPr>
          <w:rFonts w:ascii="Times New Roman" w:eastAsia="Times New Roman" w:hAnsi="Times New Roman" w:cs="Times New Roman"/>
          <w:sz w:val="24"/>
          <w:szCs w:val="24"/>
          <w:lang w:eastAsia="sk-SK"/>
        </w:rPr>
        <w:t>9.1</w:t>
      </w:r>
      <w:r>
        <w:rPr>
          <w:rFonts w:ascii="Times New Roman" w:eastAsia="Times New Roman" w:hAnsi="Times New Roman" w:cs="Times New Roman"/>
          <w:sz w:val="24"/>
          <w:szCs w:val="24"/>
          <w:lang w:eastAsia="sk-SK"/>
        </w:rPr>
        <w:t>2</w:t>
      </w:r>
      <w:r w:rsidR="002C786F" w:rsidRPr="002C786F">
        <w:rPr>
          <w:rFonts w:ascii="Times New Roman" w:eastAsia="Times New Roman" w:hAnsi="Times New Roman" w:cs="Times New Roman"/>
          <w:sz w:val="24"/>
          <w:szCs w:val="24"/>
          <w:lang w:eastAsia="sk-SK"/>
        </w:rPr>
        <w:t>.2014</w:t>
      </w:r>
    </w:p>
    <w:p w:rsidR="00B56194" w:rsidRPr="00B56194" w:rsidRDefault="00B56194" w:rsidP="00B56194">
      <w:pPr>
        <w:spacing w:after="0"/>
        <w:ind w:left="5672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Ing. Ján </w:t>
      </w:r>
      <w:proofErr w:type="spellStart"/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Šidlovský</w:t>
      </w:r>
      <w:proofErr w:type="spellEnd"/>
    </w:p>
    <w:p w:rsidR="00B56194" w:rsidRPr="00B56194" w:rsidRDefault="00B56194" w:rsidP="002C786F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 w:rsidRPr="00B56194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  <w:t xml:space="preserve">       hlavný kontrolór mesta</w:t>
      </w:r>
    </w:p>
    <w:p w:rsidR="00B56194" w:rsidRPr="00B56194" w:rsidRDefault="00B56194" w:rsidP="002C786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B56194" w:rsidRPr="00B56194" w:rsidSect="00576729"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2C8F" w:rsidRDefault="00D52C8F" w:rsidP="00993F37">
      <w:pPr>
        <w:spacing w:after="0" w:line="240" w:lineRule="auto"/>
      </w:pPr>
      <w:r>
        <w:separator/>
      </w:r>
    </w:p>
  </w:endnote>
  <w:endnote w:type="continuationSeparator" w:id="0">
    <w:p w:rsidR="00D52C8F" w:rsidRDefault="00D52C8F" w:rsidP="00993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6729" w:rsidRDefault="00576729">
    <w:pPr>
      <w:pStyle w:val="Pta"/>
      <w:jc w:val="right"/>
    </w:pPr>
  </w:p>
  <w:p w:rsidR="00576729" w:rsidRDefault="0057672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2C8F" w:rsidRDefault="00D52C8F" w:rsidP="00993F37">
      <w:pPr>
        <w:spacing w:after="0" w:line="240" w:lineRule="auto"/>
      </w:pPr>
      <w:r>
        <w:separator/>
      </w:r>
    </w:p>
  </w:footnote>
  <w:footnote w:type="continuationSeparator" w:id="0">
    <w:p w:rsidR="00D52C8F" w:rsidRDefault="00D52C8F" w:rsidP="00993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71227"/>
    <w:multiLevelType w:val="hybridMultilevel"/>
    <w:tmpl w:val="519C65B2"/>
    <w:lvl w:ilvl="0" w:tplc="EB78F52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D0022E"/>
    <w:multiLevelType w:val="hybridMultilevel"/>
    <w:tmpl w:val="1CEA962A"/>
    <w:lvl w:ilvl="0" w:tplc="AAEA68CE">
      <w:start w:val="57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09525253"/>
    <w:multiLevelType w:val="hybridMultilevel"/>
    <w:tmpl w:val="A30EE14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4D796C"/>
    <w:multiLevelType w:val="hybridMultilevel"/>
    <w:tmpl w:val="EB1C4148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C78A23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1B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ECB6FE0"/>
    <w:multiLevelType w:val="hybridMultilevel"/>
    <w:tmpl w:val="C1F42148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18659A"/>
    <w:multiLevelType w:val="hybridMultilevel"/>
    <w:tmpl w:val="1EB6AB2C"/>
    <w:lvl w:ilvl="0" w:tplc="041B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6">
    <w:nsid w:val="3BE86382"/>
    <w:multiLevelType w:val="hybridMultilevel"/>
    <w:tmpl w:val="80B8912E"/>
    <w:lvl w:ilvl="0" w:tplc="020E55E6">
      <w:start w:val="2"/>
      <w:numFmt w:val="upp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387B82"/>
    <w:multiLevelType w:val="hybridMultilevel"/>
    <w:tmpl w:val="D0B2C26C"/>
    <w:lvl w:ilvl="0" w:tplc="9C3C0FA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7997D72"/>
    <w:multiLevelType w:val="hybridMultilevel"/>
    <w:tmpl w:val="FA1CA06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6F27EE9"/>
    <w:multiLevelType w:val="hybridMultilevel"/>
    <w:tmpl w:val="078A8216"/>
    <w:lvl w:ilvl="0" w:tplc="9C84DC82">
      <w:start w:val="3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2"/>
  </w:num>
  <w:num w:numId="8">
    <w:abstractNumId w:val="9"/>
  </w:num>
  <w:num w:numId="9">
    <w:abstractNumId w:val="5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92A19"/>
    <w:rsid w:val="00031AB9"/>
    <w:rsid w:val="00055EB6"/>
    <w:rsid w:val="00064DC9"/>
    <w:rsid w:val="000B410F"/>
    <w:rsid w:val="000D0136"/>
    <w:rsid w:val="001079E8"/>
    <w:rsid w:val="00111EE2"/>
    <w:rsid w:val="001209AF"/>
    <w:rsid w:val="0012583D"/>
    <w:rsid w:val="001769FF"/>
    <w:rsid w:val="001779CE"/>
    <w:rsid w:val="00192A19"/>
    <w:rsid w:val="001954D2"/>
    <w:rsid w:val="001D2B9D"/>
    <w:rsid w:val="00204B96"/>
    <w:rsid w:val="002916E7"/>
    <w:rsid w:val="002C5186"/>
    <w:rsid w:val="002C786F"/>
    <w:rsid w:val="002E779D"/>
    <w:rsid w:val="00304237"/>
    <w:rsid w:val="003239AD"/>
    <w:rsid w:val="0034598C"/>
    <w:rsid w:val="00354B36"/>
    <w:rsid w:val="003746BC"/>
    <w:rsid w:val="00393203"/>
    <w:rsid w:val="003A3ED7"/>
    <w:rsid w:val="003C60B5"/>
    <w:rsid w:val="003F3013"/>
    <w:rsid w:val="0040767D"/>
    <w:rsid w:val="00463FBA"/>
    <w:rsid w:val="004C1E68"/>
    <w:rsid w:val="004D2B11"/>
    <w:rsid w:val="0050438F"/>
    <w:rsid w:val="00512717"/>
    <w:rsid w:val="00522594"/>
    <w:rsid w:val="005414D9"/>
    <w:rsid w:val="00544320"/>
    <w:rsid w:val="00576729"/>
    <w:rsid w:val="005A687F"/>
    <w:rsid w:val="005C0C1D"/>
    <w:rsid w:val="00605CC6"/>
    <w:rsid w:val="006756A5"/>
    <w:rsid w:val="006A12AE"/>
    <w:rsid w:val="006B3493"/>
    <w:rsid w:val="006F6702"/>
    <w:rsid w:val="00712A91"/>
    <w:rsid w:val="00763991"/>
    <w:rsid w:val="007C388F"/>
    <w:rsid w:val="008001DB"/>
    <w:rsid w:val="0083352D"/>
    <w:rsid w:val="00872849"/>
    <w:rsid w:val="00881F98"/>
    <w:rsid w:val="008A6656"/>
    <w:rsid w:val="008B71A6"/>
    <w:rsid w:val="008F46C2"/>
    <w:rsid w:val="00946139"/>
    <w:rsid w:val="00966B4F"/>
    <w:rsid w:val="009814C8"/>
    <w:rsid w:val="0099180C"/>
    <w:rsid w:val="00993F37"/>
    <w:rsid w:val="009C69E1"/>
    <w:rsid w:val="009D7518"/>
    <w:rsid w:val="00A45225"/>
    <w:rsid w:val="00A63A2F"/>
    <w:rsid w:val="00AE26FA"/>
    <w:rsid w:val="00B1036C"/>
    <w:rsid w:val="00B20ECA"/>
    <w:rsid w:val="00B47ABD"/>
    <w:rsid w:val="00B56194"/>
    <w:rsid w:val="00BA4EC6"/>
    <w:rsid w:val="00BC0168"/>
    <w:rsid w:val="00C24ECF"/>
    <w:rsid w:val="00C47795"/>
    <w:rsid w:val="00C62D01"/>
    <w:rsid w:val="00C872C8"/>
    <w:rsid w:val="00CC4B29"/>
    <w:rsid w:val="00CC6F68"/>
    <w:rsid w:val="00CE3A43"/>
    <w:rsid w:val="00D30007"/>
    <w:rsid w:val="00D31E68"/>
    <w:rsid w:val="00D44A9D"/>
    <w:rsid w:val="00D52C8F"/>
    <w:rsid w:val="00D75089"/>
    <w:rsid w:val="00D905E9"/>
    <w:rsid w:val="00DA0957"/>
    <w:rsid w:val="00DB3852"/>
    <w:rsid w:val="00DE743F"/>
    <w:rsid w:val="00E323DA"/>
    <w:rsid w:val="00EA47AC"/>
    <w:rsid w:val="00EF7945"/>
    <w:rsid w:val="00F23F62"/>
    <w:rsid w:val="00F32F65"/>
    <w:rsid w:val="00F80CAC"/>
    <w:rsid w:val="00F94353"/>
    <w:rsid w:val="00F96487"/>
    <w:rsid w:val="00F966EC"/>
    <w:rsid w:val="00FD1F1D"/>
    <w:rsid w:val="00FD23C5"/>
    <w:rsid w:val="00FF6409"/>
    <w:rsid w:val="00FF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92A1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192A19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192A19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FF64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t">
    <w:name w:val="st"/>
    <w:basedOn w:val="Predvolenpsmoodseku"/>
    <w:rsid w:val="00FF6409"/>
  </w:style>
  <w:style w:type="paragraph" w:styleId="Odsekzoznamu">
    <w:name w:val="List Paragraph"/>
    <w:basedOn w:val="Normlny"/>
    <w:uiPriority w:val="34"/>
    <w:qFormat/>
    <w:rsid w:val="00FF6409"/>
    <w:pPr>
      <w:ind w:left="720"/>
      <w:contextualSpacing/>
    </w:pPr>
  </w:style>
  <w:style w:type="table" w:styleId="Mriekatabuky">
    <w:name w:val="Table Grid"/>
    <w:basedOn w:val="Normlnatabuka"/>
    <w:uiPriority w:val="59"/>
    <w:rsid w:val="00FF64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3239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239AD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93F37"/>
  </w:style>
  <w:style w:type="paragraph" w:styleId="Pta">
    <w:name w:val="footer"/>
    <w:basedOn w:val="Normlny"/>
    <w:link w:val="PtaChar"/>
    <w:uiPriority w:val="99"/>
    <w:unhideWhenUsed/>
    <w:rsid w:val="00993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93F37"/>
  </w:style>
  <w:style w:type="paragraph" w:customStyle="1" w:styleId="ZkladntextIMP">
    <w:name w:val="Základní text_IMP"/>
    <w:basedOn w:val="Normlny"/>
    <w:rsid w:val="004D2B11"/>
    <w:pPr>
      <w:widowControl w:val="0"/>
      <w:spacing w:after="0" w:line="228" w:lineRule="auto"/>
      <w:jc w:val="both"/>
    </w:pPr>
    <w:rPr>
      <w:rFonts w:ascii="Times New Roman" w:eastAsia="Times New Roman" w:hAnsi="Times New Roman" w:cs="Times New Roman"/>
      <w:sz w:val="24"/>
      <w:szCs w:val="24"/>
      <w:lang w:val="cs-CZ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07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6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3384</Words>
  <Characters>19295</Characters>
  <Application>Microsoft Office Word</Application>
  <DocSecurity>0</DocSecurity>
  <Lines>160</Lines>
  <Paragraphs>45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vojtekova</dc:creator>
  <cp:lastModifiedBy>Helena Vojteková</cp:lastModifiedBy>
  <cp:revision>4</cp:revision>
  <cp:lastPrinted>2014-12-09T14:39:00Z</cp:lastPrinted>
  <dcterms:created xsi:type="dcterms:W3CDTF">2014-12-09T14:43:00Z</dcterms:created>
  <dcterms:modified xsi:type="dcterms:W3CDTF">2014-12-10T08:07:00Z</dcterms:modified>
</cp:coreProperties>
</file>