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5457DF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464089289" r:id="rId7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na rokovani</w:t>
      </w:r>
      <w:r w:rsidR="00777EC7">
        <w:rPr>
          <w:rFonts w:ascii="Times New Roman" w:eastAsia="Times New Roman" w:hAnsi="Times New Roman" w:cs="Times New Roman"/>
          <w:b/>
          <w:bCs/>
          <w:sz w:val="24"/>
          <w:szCs w:val="24"/>
        </w:rPr>
        <w:t>e Mestsk</w:t>
      </w:r>
      <w:r w:rsidR="005457DF">
        <w:rPr>
          <w:rFonts w:ascii="Times New Roman" w:eastAsia="Times New Roman" w:hAnsi="Times New Roman" w:cs="Times New Roman"/>
          <w:b/>
          <w:bCs/>
          <w:sz w:val="24"/>
          <w:szCs w:val="24"/>
        </w:rPr>
        <w:t>ého zastupiteľstva</w:t>
      </w:r>
      <w:r w:rsidR="00777E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v S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5457DF">
        <w:rPr>
          <w:rFonts w:ascii="Times New Roman" w:eastAsia="Times New Roman" w:hAnsi="Times New Roman" w:cs="Times New Roman"/>
          <w:b/>
          <w:bCs/>
          <w:sz w:val="24"/>
          <w:szCs w:val="24"/>
        </w:rPr>
        <w:t>XXXI</w:t>
      </w:r>
      <w:r w:rsidR="00ED6F52">
        <w:rPr>
          <w:rFonts w:ascii="Times New Roman" w:eastAsia="Times New Roman" w:hAnsi="Times New Roman" w:cs="Times New Roman"/>
          <w:b/>
          <w:bCs/>
          <w:sz w:val="24"/>
          <w:szCs w:val="24"/>
        </w:rPr>
        <w:t>/201</w:t>
      </w:r>
      <w:r w:rsidR="00DC4A0B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7B545A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5457DF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="00DF78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766A3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0</w:t>
      </w:r>
      <w:r w:rsidR="00E661E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 w:rsidR="00DF78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 201</w:t>
      </w:r>
      <w:r w:rsidR="00DC4A0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4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5457DF">
        <w:rPr>
          <w:rFonts w:ascii="Times New Roman" w:eastAsia="Times New Roman" w:hAnsi="Times New Roman" w:cs="Times New Roman"/>
          <w:b/>
          <w:sz w:val="28"/>
          <w:szCs w:val="28"/>
        </w:rPr>
        <w:t>14</w:t>
      </w: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5D0C5B" w:rsidRDefault="00E661E9" w:rsidP="00777EC7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Správa o vývoji podnikateľských aktivít a príprave na Letnú turistickú sezónu 201</w:t>
      </w:r>
      <w:r w:rsidR="007B545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v meste Stará Ľubovňa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934C7C" w:rsidRDefault="00934C7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545A" w:rsidRDefault="00192A19" w:rsidP="007B545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7B545A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7B545A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7B545A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E661E9" w:rsidRPr="00E661E9" w:rsidRDefault="00E661E9" w:rsidP="007B545A">
      <w:pPr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Správa o vývoji podnikateľských aktivít a príprave </w:t>
      </w:r>
      <w:r w:rsidR="008F0B33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na Letnú turistickú sezónu 201</w:t>
      </w:r>
      <w:r w:rsidR="007B545A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v meste Stará Ľubovňa</w:t>
      </w:r>
    </w:p>
    <w:p w:rsidR="00ED6F52" w:rsidRDefault="00ED6F5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Ing. arch. František Benko</w:t>
      </w: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Pr="00777EC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edúci oddelenia výstavby, ÚR a ŽP</w:t>
      </w:r>
    </w:p>
    <w:p w:rsidR="005F7782" w:rsidRDefault="005F7782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5F7782" w:rsidRPr="005F67E3" w:rsidRDefault="005F7782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661E9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vypracoval: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E661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Ing. Erika </w:t>
      </w:r>
      <w:proofErr w:type="spellStart"/>
      <w:r w:rsidR="00E661E9">
        <w:rPr>
          <w:rFonts w:ascii="Times New Roman" w:eastAsia="Times New Roman" w:hAnsi="Times New Roman" w:cs="Times New Roman"/>
          <w:b/>
          <w:bCs/>
          <w:sz w:val="24"/>
          <w:szCs w:val="24"/>
        </w:rPr>
        <w:t>Šalatová</w:t>
      </w:r>
      <w:proofErr w:type="spellEnd"/>
    </w:p>
    <w:p w:rsidR="007B545A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778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5F778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5F778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5F778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5F778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7B54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Monika </w:t>
      </w:r>
      <w:proofErr w:type="spellStart"/>
      <w:r w:rsidR="007B545A">
        <w:rPr>
          <w:rFonts w:ascii="Times New Roman" w:eastAsia="Times New Roman" w:hAnsi="Times New Roman" w:cs="Times New Roman"/>
          <w:b/>
          <w:bCs/>
          <w:sz w:val="24"/>
          <w:szCs w:val="24"/>
        </w:rPr>
        <w:t>Gladišová</w:t>
      </w:r>
      <w:proofErr w:type="spellEnd"/>
      <w:r w:rsidR="007B545A" w:rsidRPr="005F778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5F7782" w:rsidRPr="005F7782" w:rsidRDefault="005F7782" w:rsidP="007B545A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7782">
        <w:rPr>
          <w:rFonts w:ascii="Times New Roman" w:eastAsia="Times New Roman" w:hAnsi="Times New Roman" w:cs="Times New Roman"/>
          <w:bCs/>
          <w:sz w:val="24"/>
          <w:szCs w:val="24"/>
        </w:rPr>
        <w:t xml:space="preserve">oddelenie výstavby, ÚR a ŽP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77EC7" w:rsidRDefault="00777EC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Návrh uznesenia:</w:t>
      </w:r>
    </w:p>
    <w:p w:rsidR="00ED3F7D" w:rsidRDefault="00ED3F7D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7852" w:rsidRDefault="00E661E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Ms</w:t>
      </w:r>
      <w:r w:rsidR="005457DF">
        <w:rPr>
          <w:rFonts w:ascii="Times New Roman" w:eastAsia="Times New Roman" w:hAnsi="Times New Roman" w:cs="Times New Roman"/>
          <w:bCs/>
          <w:sz w:val="24"/>
          <w:szCs w:val="24"/>
        </w:rPr>
        <w:t>Z</w:t>
      </w:r>
      <w:proofErr w:type="spellEnd"/>
      <w:r w:rsidR="005457DF">
        <w:rPr>
          <w:rFonts w:ascii="Times New Roman" w:eastAsia="Times New Roman" w:hAnsi="Times New Roman" w:cs="Times New Roman"/>
          <w:bCs/>
          <w:sz w:val="24"/>
          <w:szCs w:val="24"/>
        </w:rPr>
        <w:t xml:space="preserve"> berie na vedomie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„Správu o vývoji podnikateľských aktivít a príprave na Letnú turistickú sezónu 201</w:t>
      </w:r>
      <w:r w:rsidR="007B545A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v meste Stará Ľubovňa</w:t>
      </w:r>
      <w:r w:rsidR="00AC3294">
        <w:rPr>
          <w:rFonts w:ascii="Times New Roman" w:eastAsia="Times New Roman" w:hAnsi="Times New Roman" w:cs="Times New Roman"/>
          <w:bCs/>
          <w:sz w:val="24"/>
          <w:szCs w:val="24"/>
        </w:rPr>
        <w:t>“  v zmysle predloženého návrhu</w:t>
      </w:r>
      <w:r w:rsidR="007B545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bookmarkStart w:id="0" w:name="_GoBack"/>
      <w:bookmarkEnd w:id="0"/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7664E" w:rsidRDefault="00C7664E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306A2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846F8"/>
    <w:multiLevelType w:val="hybridMultilevel"/>
    <w:tmpl w:val="C33ED3BE"/>
    <w:lvl w:ilvl="0" w:tplc="E6608F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526FCE"/>
    <w:multiLevelType w:val="hybridMultilevel"/>
    <w:tmpl w:val="89E6D3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0551E"/>
    <w:rsid w:val="000A7C55"/>
    <w:rsid w:val="001209AF"/>
    <w:rsid w:val="00161BEF"/>
    <w:rsid w:val="00192A19"/>
    <w:rsid w:val="00306A25"/>
    <w:rsid w:val="003B5727"/>
    <w:rsid w:val="005457DF"/>
    <w:rsid w:val="005F1ADD"/>
    <w:rsid w:val="005F7782"/>
    <w:rsid w:val="006756A5"/>
    <w:rsid w:val="006F7511"/>
    <w:rsid w:val="00766A34"/>
    <w:rsid w:val="00777EC7"/>
    <w:rsid w:val="007B545A"/>
    <w:rsid w:val="008001DB"/>
    <w:rsid w:val="00856B52"/>
    <w:rsid w:val="008630E1"/>
    <w:rsid w:val="008E38FF"/>
    <w:rsid w:val="008F0B33"/>
    <w:rsid w:val="00934C7C"/>
    <w:rsid w:val="00967EA0"/>
    <w:rsid w:val="009A6130"/>
    <w:rsid w:val="009D21E1"/>
    <w:rsid w:val="00A12FA5"/>
    <w:rsid w:val="00AC3294"/>
    <w:rsid w:val="00C13979"/>
    <w:rsid w:val="00C7664E"/>
    <w:rsid w:val="00D43C8B"/>
    <w:rsid w:val="00DC4A0B"/>
    <w:rsid w:val="00DF7852"/>
    <w:rsid w:val="00E661E9"/>
    <w:rsid w:val="00ED3F7D"/>
    <w:rsid w:val="00ED6F52"/>
    <w:rsid w:val="00EE1EA4"/>
    <w:rsid w:val="00F3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77E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12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2F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77E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12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2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Monika Gladišová</cp:lastModifiedBy>
  <cp:revision>10</cp:revision>
  <cp:lastPrinted>2014-06-04T06:08:00Z</cp:lastPrinted>
  <dcterms:created xsi:type="dcterms:W3CDTF">2013-05-30T07:04:00Z</dcterms:created>
  <dcterms:modified xsi:type="dcterms:W3CDTF">2014-06-12T12:42:00Z</dcterms:modified>
</cp:coreProperties>
</file>