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51" w:rsidRDefault="00AC3251" w:rsidP="00AC3251">
      <w:pPr>
        <w:widowControl w:val="0"/>
        <w:autoSpaceDE w:val="0"/>
        <w:autoSpaceDN w:val="0"/>
        <w:adjustRightInd w:val="0"/>
        <w:spacing w:line="172" w:lineRule="atLeast"/>
        <w:jc w:val="both"/>
        <w:rPr>
          <w:rFonts w:ascii="Arial" w:hAnsi="Arial" w:cs="Arial"/>
          <w:szCs w:val="12"/>
        </w:rPr>
      </w:pPr>
    </w:p>
    <w:p w:rsidR="00AC3251" w:rsidRDefault="00AC3251" w:rsidP="00AC3251">
      <w:pPr>
        <w:pStyle w:val="Zarkazkladnhotextu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2540</wp:posOffset>
                </wp:positionV>
                <wp:extent cx="2462530" cy="968375"/>
                <wp:effectExtent l="6985" t="9525" r="6985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530" cy="96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0A4" w:rsidRDefault="00A30761" w:rsidP="009E0940">
                            <w:r>
                              <w:t xml:space="preserve">Váž. pán </w:t>
                            </w:r>
                          </w:p>
                          <w:p w:rsidR="00A30761" w:rsidRDefault="00E0027F" w:rsidP="009E0940">
                            <w:r>
                              <w:t xml:space="preserve">Ing. Pavol </w:t>
                            </w:r>
                            <w:proofErr w:type="spellStart"/>
                            <w:r>
                              <w:t>Gurega</w:t>
                            </w:r>
                            <w:proofErr w:type="spellEnd"/>
                          </w:p>
                          <w:p w:rsidR="00E0027F" w:rsidRDefault="00E0027F" w:rsidP="009E0940">
                            <w:r>
                              <w:t>1. mája 10</w:t>
                            </w:r>
                          </w:p>
                          <w:p w:rsidR="00E0027F" w:rsidRDefault="00E0027F" w:rsidP="009E0940">
                            <w:r>
                              <w:t>064 01  Stará Ľubovňa</w:t>
                            </w:r>
                          </w:p>
                          <w:p w:rsidR="009E0940" w:rsidRDefault="009E0940" w:rsidP="009E09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230.95pt;margin-top:.2pt;width:193.9pt;height:76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">
                <v:textbox>
                  <w:txbxContent>
                    <w:p w:rsidR="006D50A4" w:rsidRDefault="00A30761" w:rsidP="009E0940">
                      <w:r>
                        <w:t xml:space="preserve">Váž. pán </w:t>
                      </w:r>
                    </w:p>
                    <w:p w:rsidR="00A30761" w:rsidRDefault="00E0027F" w:rsidP="009E0940">
                      <w:r>
                        <w:t xml:space="preserve">Ing. Pavol </w:t>
                      </w:r>
                      <w:proofErr w:type="spellStart"/>
                      <w:r>
                        <w:t>Gurega</w:t>
                      </w:r>
                      <w:proofErr w:type="spellEnd"/>
                    </w:p>
                    <w:p w:rsidR="00E0027F" w:rsidRDefault="00E0027F" w:rsidP="009E0940">
                      <w:r>
                        <w:t>1. mája 10</w:t>
                      </w:r>
                    </w:p>
                    <w:p w:rsidR="00E0027F" w:rsidRDefault="00E0027F" w:rsidP="009E0940">
                      <w:r>
                        <w:t>064 01  Stará Ľubovňa</w:t>
                      </w:r>
                    </w:p>
                    <w:p w:rsidR="009E0940" w:rsidRDefault="009E0940" w:rsidP="009E0940"/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                                        </w:t>
      </w:r>
    </w:p>
    <w:p w:rsidR="00AC3251" w:rsidRDefault="00AC3251" w:rsidP="00AC3251">
      <w:pPr>
        <w:pStyle w:val="Zarkazkladnhotextu"/>
      </w:pPr>
    </w:p>
    <w:p w:rsidR="00AC3251" w:rsidRDefault="00AC3251" w:rsidP="00AC3251">
      <w:pPr>
        <w:pStyle w:val="Zarkazkladnhotextu"/>
        <w:ind w:firstLine="0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 xml:space="preserve">                                     </w:t>
      </w: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 xml:space="preserve"> </w:t>
      </w: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9"/>
        <w:gridCol w:w="2328"/>
        <w:gridCol w:w="2338"/>
        <w:gridCol w:w="2333"/>
      </w:tblGrid>
      <w:tr w:rsidR="00AC3251" w:rsidRPr="00763FFA" w:rsidTr="00D94358">
        <w:tc>
          <w:tcPr>
            <w:tcW w:w="2459" w:type="dxa"/>
            <w:shd w:val="clear" w:color="auto" w:fill="auto"/>
          </w:tcPr>
          <w:p w:rsidR="00AC3251" w:rsidRPr="00763FFA" w:rsidRDefault="00AC3251" w:rsidP="00D94358">
            <w:pPr>
              <w:pStyle w:val="Zarkazkladnhotextu"/>
              <w:ind w:firstLine="0"/>
              <w:rPr>
                <w:rFonts w:ascii="Times New Roman" w:hAnsi="Times New Roman" w:cs="Times New Roman"/>
                <w:iCs w:val="0"/>
                <w:sz w:val="24"/>
              </w:rPr>
            </w:pPr>
            <w:r w:rsidRPr="00763FFA">
              <w:rPr>
                <w:rFonts w:ascii="Times New Roman" w:hAnsi="Times New Roman" w:cs="Times New Roman"/>
                <w:iCs w:val="0"/>
                <w:sz w:val="24"/>
              </w:rPr>
              <w:t>Váš list zn. / zo dňa</w:t>
            </w:r>
          </w:p>
        </w:tc>
        <w:tc>
          <w:tcPr>
            <w:tcW w:w="2459" w:type="dxa"/>
            <w:shd w:val="clear" w:color="auto" w:fill="auto"/>
          </w:tcPr>
          <w:p w:rsidR="00AC3251" w:rsidRPr="00763FFA" w:rsidRDefault="00AC3251" w:rsidP="00D94358">
            <w:pPr>
              <w:pStyle w:val="Zarkazkladnhotextu"/>
              <w:ind w:firstLine="0"/>
              <w:rPr>
                <w:rFonts w:ascii="Times New Roman" w:hAnsi="Times New Roman" w:cs="Times New Roman"/>
                <w:iCs w:val="0"/>
                <w:sz w:val="24"/>
              </w:rPr>
            </w:pPr>
            <w:r w:rsidRPr="00763FFA">
              <w:rPr>
                <w:rFonts w:ascii="Times New Roman" w:hAnsi="Times New Roman" w:cs="Times New Roman"/>
                <w:iCs w:val="0"/>
                <w:sz w:val="24"/>
              </w:rPr>
              <w:t>Naša značka</w:t>
            </w:r>
          </w:p>
        </w:tc>
        <w:tc>
          <w:tcPr>
            <w:tcW w:w="2459" w:type="dxa"/>
            <w:shd w:val="clear" w:color="auto" w:fill="auto"/>
          </w:tcPr>
          <w:p w:rsidR="00AC3251" w:rsidRPr="00763FFA" w:rsidRDefault="00AC3251" w:rsidP="00D94358">
            <w:pPr>
              <w:pStyle w:val="Zarkazkladnhotextu"/>
              <w:ind w:firstLine="0"/>
              <w:rPr>
                <w:rFonts w:ascii="Times New Roman" w:hAnsi="Times New Roman" w:cs="Times New Roman"/>
                <w:iCs w:val="0"/>
                <w:sz w:val="24"/>
              </w:rPr>
            </w:pPr>
            <w:r w:rsidRPr="00763FFA">
              <w:rPr>
                <w:rFonts w:ascii="Times New Roman" w:hAnsi="Times New Roman" w:cs="Times New Roman"/>
                <w:iCs w:val="0"/>
                <w:sz w:val="24"/>
              </w:rPr>
              <w:t>Vybavuje / telefón</w:t>
            </w:r>
          </w:p>
        </w:tc>
        <w:tc>
          <w:tcPr>
            <w:tcW w:w="2459" w:type="dxa"/>
            <w:shd w:val="clear" w:color="auto" w:fill="auto"/>
          </w:tcPr>
          <w:p w:rsidR="00AC3251" w:rsidRPr="00763FFA" w:rsidRDefault="00AC3251" w:rsidP="00D94358">
            <w:pPr>
              <w:pStyle w:val="Zarkazkladnhotextu"/>
              <w:ind w:firstLine="0"/>
              <w:rPr>
                <w:rFonts w:ascii="Times New Roman" w:hAnsi="Times New Roman" w:cs="Times New Roman"/>
                <w:iCs w:val="0"/>
                <w:sz w:val="24"/>
              </w:rPr>
            </w:pPr>
            <w:r w:rsidRPr="00763FFA">
              <w:rPr>
                <w:rFonts w:ascii="Times New Roman" w:hAnsi="Times New Roman" w:cs="Times New Roman"/>
                <w:iCs w:val="0"/>
                <w:sz w:val="24"/>
              </w:rPr>
              <w:t>Stará Ľubovňa</w:t>
            </w:r>
          </w:p>
        </w:tc>
      </w:tr>
      <w:tr w:rsidR="00AC3251" w:rsidRPr="00763FFA" w:rsidTr="00D94358">
        <w:tc>
          <w:tcPr>
            <w:tcW w:w="2459" w:type="dxa"/>
            <w:shd w:val="clear" w:color="auto" w:fill="auto"/>
          </w:tcPr>
          <w:p w:rsidR="00AC3251" w:rsidRPr="00763FFA" w:rsidRDefault="00AC3251" w:rsidP="00D94358">
            <w:pPr>
              <w:pStyle w:val="Zarkazkladnhotextu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</w:p>
        </w:tc>
        <w:tc>
          <w:tcPr>
            <w:tcW w:w="2459" w:type="dxa"/>
            <w:shd w:val="clear" w:color="auto" w:fill="auto"/>
          </w:tcPr>
          <w:p w:rsidR="00AC3251" w:rsidRPr="00763FFA" w:rsidRDefault="00745063" w:rsidP="00194BEB">
            <w:pPr>
              <w:pStyle w:val="Zarkazkladnhotextu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</w:rPr>
              <w:t>76</w:t>
            </w:r>
            <w:r w:rsidR="00E0027F">
              <w:rPr>
                <w:rFonts w:ascii="Times New Roman" w:hAnsi="Times New Roman" w:cs="Times New Roman"/>
                <w:i w:val="0"/>
                <w:iCs w:val="0"/>
                <w:sz w:val="24"/>
              </w:rPr>
              <w:t>/2013</w:t>
            </w:r>
          </w:p>
        </w:tc>
        <w:tc>
          <w:tcPr>
            <w:tcW w:w="2459" w:type="dxa"/>
            <w:shd w:val="clear" w:color="auto" w:fill="auto"/>
          </w:tcPr>
          <w:p w:rsidR="00AC3251" w:rsidRPr="00763FFA" w:rsidRDefault="00AC3251" w:rsidP="00D94358">
            <w:pPr>
              <w:pStyle w:val="Zarkazkladnhotextu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</w:p>
        </w:tc>
        <w:tc>
          <w:tcPr>
            <w:tcW w:w="2459" w:type="dxa"/>
            <w:shd w:val="clear" w:color="auto" w:fill="auto"/>
          </w:tcPr>
          <w:p w:rsidR="00AC3251" w:rsidRPr="00763FFA" w:rsidRDefault="00A30761" w:rsidP="00194BEB">
            <w:pPr>
              <w:pStyle w:val="Zarkazkladnhotextu"/>
              <w:ind w:firstLine="0"/>
              <w:rPr>
                <w:rFonts w:ascii="Times New Roman" w:hAnsi="Times New Roman" w:cs="Times New Roman"/>
                <w:i w:val="0"/>
                <w:iCs w:val="0"/>
                <w:sz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</w:rPr>
              <w:t>27. 05. 2013</w:t>
            </w:r>
          </w:p>
        </w:tc>
      </w:tr>
    </w:tbl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rPr>
          <w:rFonts w:ascii="Times New Roman" w:hAnsi="Times New Roman" w:cs="Times New Roman"/>
          <w:i w:val="0"/>
          <w:iCs w:val="0"/>
          <w:sz w:val="24"/>
        </w:rPr>
      </w:pPr>
    </w:p>
    <w:p w:rsidR="00AC3251" w:rsidRDefault="00AC3251" w:rsidP="00AC3251">
      <w:pPr>
        <w:pStyle w:val="Zarkazkladnhotextu"/>
        <w:ind w:firstLine="0"/>
        <w:rPr>
          <w:rFonts w:ascii="Times New Roman" w:hAnsi="Times New Roman" w:cs="Times New Roman"/>
          <w:b/>
          <w:i w:val="0"/>
          <w:iCs w:val="0"/>
          <w:sz w:val="24"/>
          <w:u w:val="single"/>
        </w:rPr>
      </w:pPr>
      <w:r>
        <w:rPr>
          <w:rFonts w:ascii="Times New Roman" w:hAnsi="Times New Roman" w:cs="Times New Roman"/>
          <w:i w:val="0"/>
          <w:iCs w:val="0"/>
          <w:sz w:val="24"/>
        </w:rPr>
        <w:t xml:space="preserve">Vec:  </w:t>
      </w:r>
      <w:r w:rsidR="00A30761">
        <w:rPr>
          <w:rFonts w:ascii="Times New Roman" w:hAnsi="Times New Roman" w:cs="Times New Roman"/>
          <w:b/>
          <w:i w:val="0"/>
          <w:iCs w:val="0"/>
          <w:sz w:val="24"/>
          <w:u w:val="single"/>
        </w:rPr>
        <w:t xml:space="preserve">Odpoveď na interpeláciu č. </w:t>
      </w:r>
      <w:r w:rsidR="00745063">
        <w:rPr>
          <w:rFonts w:ascii="Times New Roman" w:hAnsi="Times New Roman" w:cs="Times New Roman"/>
          <w:b/>
          <w:i w:val="0"/>
          <w:iCs w:val="0"/>
          <w:sz w:val="24"/>
          <w:u w:val="single"/>
        </w:rPr>
        <w:t>6</w:t>
      </w:r>
      <w:r w:rsidR="00A30761">
        <w:rPr>
          <w:rFonts w:ascii="Times New Roman" w:hAnsi="Times New Roman" w:cs="Times New Roman"/>
          <w:b/>
          <w:i w:val="0"/>
          <w:iCs w:val="0"/>
          <w:sz w:val="24"/>
          <w:u w:val="single"/>
        </w:rPr>
        <w:t xml:space="preserve"> z </w:t>
      </w:r>
      <w:proofErr w:type="spellStart"/>
      <w:r w:rsidR="00A30761">
        <w:rPr>
          <w:rFonts w:ascii="Times New Roman" w:hAnsi="Times New Roman" w:cs="Times New Roman"/>
          <w:b/>
          <w:i w:val="0"/>
          <w:iCs w:val="0"/>
          <w:sz w:val="24"/>
          <w:u w:val="single"/>
        </w:rPr>
        <w:t>MsZ</w:t>
      </w:r>
      <w:proofErr w:type="spellEnd"/>
      <w:r w:rsidR="00A30761">
        <w:rPr>
          <w:rFonts w:ascii="Times New Roman" w:hAnsi="Times New Roman" w:cs="Times New Roman"/>
          <w:b/>
          <w:i w:val="0"/>
          <w:iCs w:val="0"/>
          <w:sz w:val="24"/>
          <w:u w:val="single"/>
        </w:rPr>
        <w:t xml:space="preserve"> č. XXII/2013 zo dňa 25.04.2013</w:t>
      </w:r>
    </w:p>
    <w:p w:rsidR="00745063" w:rsidRDefault="00745063" w:rsidP="00AC3251">
      <w:pPr>
        <w:pStyle w:val="Zarkazkladnhotextu"/>
        <w:ind w:firstLine="0"/>
        <w:rPr>
          <w:rFonts w:ascii="Times New Roman" w:hAnsi="Times New Roman" w:cs="Times New Roman"/>
          <w:b/>
          <w:i w:val="0"/>
          <w:iCs w:val="0"/>
          <w:sz w:val="24"/>
          <w:u w:val="single"/>
        </w:rPr>
      </w:pPr>
    </w:p>
    <w:p w:rsidR="00C70DB8" w:rsidRDefault="00C70DB8" w:rsidP="00AC3251">
      <w:pPr>
        <w:pStyle w:val="Zarkazkladnhotextu"/>
        <w:ind w:firstLine="0"/>
        <w:rPr>
          <w:rFonts w:ascii="Times New Roman" w:hAnsi="Times New Roman" w:cs="Times New Roman"/>
          <w:b/>
          <w:i w:val="0"/>
          <w:iCs w:val="0"/>
          <w:sz w:val="24"/>
          <w:u w:val="single"/>
        </w:rPr>
      </w:pPr>
    </w:p>
    <w:p w:rsidR="00745063" w:rsidRPr="00745063" w:rsidRDefault="00745063" w:rsidP="00745063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45063">
        <w:rPr>
          <w:rFonts w:asciiTheme="minorHAnsi" w:eastAsiaTheme="minorHAnsi" w:hAnsiTheme="minorHAnsi" w:cstheme="minorBidi"/>
          <w:sz w:val="22"/>
          <w:szCs w:val="22"/>
          <w:lang w:eastAsia="en-US"/>
        </w:rPr>
        <w:t>Vážený pán poslanec,</w:t>
      </w:r>
    </w:p>
    <w:p w:rsidR="00A32446" w:rsidRDefault="00A32446" w:rsidP="00C4650A">
      <w:pPr>
        <w:pStyle w:val="Obyajntext"/>
        <w:jc w:val="both"/>
      </w:pPr>
      <w:r>
        <w:t>Vaša interpelácia i napriek tomu , že ste neuviedli ani číslo uznesenia, dátum konania Mestského zastupiteľstva je zrejme smerovaná na:  Uznesenie č. 515 ktoré znie:</w:t>
      </w:r>
    </w:p>
    <w:p w:rsidR="00A32446" w:rsidRDefault="00A32446" w:rsidP="00C4650A">
      <w:pPr>
        <w:pStyle w:val="Obyajntext"/>
        <w:jc w:val="both"/>
      </w:pPr>
      <w:r>
        <w:t xml:space="preserve"> “Mestské zastupiteľstvo v Starej Ľubovni po prerokovaní predloženého materiálu s c h v a ľ u j e možnosť odpredaja nehnuteľností spoločnosťou SLOBYTERM, spol. s r. o., Stará Ľubovňa ako vlastníka nehnuteľností podľa zákona č. 138/91 Zb. o majetku obcí, § 9a, odsek 2, a to časti budovy súpisné č. 848 – kotolňa K2, postavenej na pozemku p. č.  KN-C 2805/1 a pozemku p. č. KN-C 2805/14 s výmerou 32 m ²  zameraného geometrickým plánom č. 47/2011 v k. ú.  Stará Ľubovňa spoločnosti s r. o. EUROTEC , Továrenská 1308/22, Stará Ľubovňa za cenu 2 500,-- €.“</w:t>
      </w:r>
    </w:p>
    <w:p w:rsidR="00A32446" w:rsidRDefault="00A32446" w:rsidP="00C4650A">
      <w:pPr>
        <w:pStyle w:val="Obyajntext"/>
        <w:jc w:val="both"/>
      </w:pPr>
      <w:r>
        <w:t>K uvedenému  Vám môžeme</w:t>
      </w:r>
      <w:r w:rsidR="00034937">
        <w:t xml:space="preserve"> uviesť </w:t>
      </w:r>
      <w:r>
        <w:t xml:space="preserve"> len to , že ešte nedošlo k realizácii uznesenia. Ako náhle dôjde k naplneniu  hore citovaného uznesenia</w:t>
      </w:r>
      <w:r w:rsidR="00C4650A">
        <w:t xml:space="preserve">, </w:t>
      </w:r>
      <w:r>
        <w:t xml:space="preserve"> t.j.</w:t>
      </w:r>
      <w:r w:rsidR="00C4650A">
        <w:t xml:space="preserve"> </w:t>
      </w:r>
      <w:r w:rsidR="00034937">
        <w:t xml:space="preserve"> k samotnému odpredaju</w:t>
      </w:r>
      <w:r>
        <w:t>,</w:t>
      </w:r>
      <w:r w:rsidR="00034937">
        <w:t xml:space="preserve"> </w:t>
      </w:r>
      <w:bookmarkStart w:id="0" w:name="_GoBack"/>
      <w:bookmarkEnd w:id="0"/>
      <w:r>
        <w:t xml:space="preserve">prostriedky získané z predaja budú použité len pre potreby </w:t>
      </w:r>
      <w:r w:rsidR="00C4650A">
        <w:t>Š</w:t>
      </w:r>
      <w:r>
        <w:t xml:space="preserve">portovej haly. </w:t>
      </w:r>
    </w:p>
    <w:p w:rsidR="00C70DB8" w:rsidRDefault="00C70DB8" w:rsidP="00C4650A">
      <w:pPr>
        <w:pStyle w:val="Zarkazkladnhotextu"/>
        <w:ind w:firstLine="0"/>
        <w:rPr>
          <w:rFonts w:ascii="Times New Roman" w:hAnsi="Times New Roman" w:cs="Times New Roman"/>
          <w:b/>
          <w:i w:val="0"/>
          <w:iCs w:val="0"/>
          <w:sz w:val="24"/>
          <w:u w:val="single"/>
        </w:rPr>
      </w:pPr>
    </w:p>
    <w:p w:rsidR="00745063" w:rsidRDefault="00745063" w:rsidP="00AC3251">
      <w:pPr>
        <w:pStyle w:val="Zarkazkladnhotextu"/>
        <w:ind w:firstLine="0"/>
        <w:rPr>
          <w:rFonts w:ascii="Times New Roman" w:hAnsi="Times New Roman" w:cs="Times New Roman"/>
          <w:b/>
          <w:i w:val="0"/>
          <w:iCs w:val="0"/>
          <w:sz w:val="24"/>
          <w:u w:val="single"/>
        </w:rPr>
      </w:pPr>
    </w:p>
    <w:p w:rsidR="003A1CB6" w:rsidRDefault="003A1CB6" w:rsidP="00AC3251">
      <w:pPr>
        <w:pStyle w:val="Zarkazkladnhotextu"/>
        <w:ind w:firstLine="0"/>
        <w:rPr>
          <w:rFonts w:ascii="Times New Roman" w:hAnsi="Times New Roman" w:cs="Times New Roman"/>
          <w:i w:val="0"/>
          <w:iCs w:val="0"/>
          <w:sz w:val="24"/>
        </w:rPr>
      </w:pPr>
    </w:p>
    <w:p w:rsidR="001F552E" w:rsidRDefault="001F552E" w:rsidP="00AC3251">
      <w:pPr>
        <w:pStyle w:val="Zarkazkladnhotextu"/>
        <w:ind w:firstLine="0"/>
        <w:rPr>
          <w:rFonts w:ascii="Times New Roman" w:hAnsi="Times New Roman" w:cs="Times New Roman"/>
          <w:i w:val="0"/>
          <w:iCs w:val="0"/>
          <w:sz w:val="24"/>
        </w:rPr>
      </w:pPr>
    </w:p>
    <w:p w:rsidR="001F552E" w:rsidRDefault="001F552E" w:rsidP="00AC3251">
      <w:pPr>
        <w:pStyle w:val="Zarkazkladnhotextu"/>
        <w:ind w:firstLine="0"/>
        <w:rPr>
          <w:rFonts w:ascii="Times New Roman" w:hAnsi="Times New Roman" w:cs="Times New Roman"/>
          <w:i w:val="0"/>
          <w:iCs w:val="0"/>
          <w:sz w:val="24"/>
        </w:rPr>
      </w:pPr>
    </w:p>
    <w:p w:rsidR="001F552E" w:rsidRDefault="001F552E" w:rsidP="00AC3251">
      <w:pPr>
        <w:pStyle w:val="Zarkazkladnhotextu"/>
        <w:ind w:firstLine="0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 w:rsidR="003A1CB6">
        <w:rPr>
          <w:rFonts w:ascii="Times New Roman" w:hAnsi="Times New Roman" w:cs="Times New Roman"/>
          <w:i w:val="0"/>
          <w:iCs w:val="0"/>
          <w:sz w:val="24"/>
        </w:rPr>
        <w:tab/>
      </w:r>
      <w:r w:rsidR="003A1CB6"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>Ing. Ján Džugan</w:t>
      </w:r>
    </w:p>
    <w:p w:rsidR="001F552E" w:rsidRPr="00C70DB8" w:rsidRDefault="001F552E" w:rsidP="00AC3251">
      <w:pPr>
        <w:pStyle w:val="Zarkazkladnhotextu"/>
        <w:ind w:firstLine="0"/>
        <w:rPr>
          <w:rFonts w:ascii="Times New Roman" w:hAnsi="Times New Roman" w:cs="Times New Roman"/>
          <w:i w:val="0"/>
          <w:iCs w:val="0"/>
          <w:sz w:val="24"/>
        </w:rPr>
      </w:pP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>
        <w:rPr>
          <w:rFonts w:ascii="Times New Roman" w:hAnsi="Times New Roman" w:cs="Times New Roman"/>
          <w:i w:val="0"/>
          <w:iCs w:val="0"/>
          <w:sz w:val="24"/>
        </w:rPr>
        <w:tab/>
      </w:r>
      <w:r w:rsidR="003A1CB6">
        <w:rPr>
          <w:rFonts w:ascii="Times New Roman" w:hAnsi="Times New Roman" w:cs="Times New Roman"/>
          <w:i w:val="0"/>
          <w:iCs w:val="0"/>
          <w:sz w:val="24"/>
        </w:rPr>
        <w:tab/>
        <w:t xml:space="preserve">          </w:t>
      </w:r>
      <w:r>
        <w:rPr>
          <w:rFonts w:ascii="Times New Roman" w:hAnsi="Times New Roman" w:cs="Times New Roman"/>
          <w:i w:val="0"/>
          <w:iCs w:val="0"/>
          <w:sz w:val="24"/>
        </w:rPr>
        <w:t>konateľ spoločnosti</w:t>
      </w:r>
    </w:p>
    <w:p w:rsidR="00BE5FF8" w:rsidRDefault="00E93B40"/>
    <w:sectPr w:rsidR="00BE5F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B40" w:rsidRDefault="00E93B40" w:rsidP="00516C5F">
      <w:r>
        <w:separator/>
      </w:r>
    </w:p>
  </w:endnote>
  <w:endnote w:type="continuationSeparator" w:id="0">
    <w:p w:rsidR="00E93B40" w:rsidRDefault="00E93B40" w:rsidP="00516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C5F" w:rsidRPr="00516C5F" w:rsidRDefault="00516C5F" w:rsidP="00516C5F">
    <w:pPr>
      <w:widowControl w:val="0"/>
      <w:tabs>
        <w:tab w:val="center" w:pos="4820"/>
        <w:tab w:val="right" w:pos="9639"/>
      </w:tabs>
      <w:autoSpaceDE w:val="0"/>
      <w:autoSpaceDN w:val="0"/>
      <w:adjustRightInd w:val="0"/>
      <w:rPr>
        <w:rFonts w:ascii="Arial" w:hAnsi="Arial" w:cs="Arial"/>
        <w:color w:val="000080"/>
        <w:sz w:val="18"/>
        <w:szCs w:val="18"/>
      </w:rPr>
    </w:pPr>
    <w:r w:rsidRPr="00516C5F">
      <w:rPr>
        <w:rFonts w:ascii="Arial" w:hAnsi="Arial" w:cs="Arial"/>
        <w:color w:val="000080"/>
        <w:sz w:val="18"/>
        <w:szCs w:val="18"/>
      </w:rPr>
      <w:t xml:space="preserve">Telefón:  052/426 21 20 </w:t>
    </w:r>
    <w:r w:rsidRPr="00516C5F">
      <w:rPr>
        <w:rFonts w:ascii="Arial" w:hAnsi="Arial" w:cs="Arial"/>
        <w:color w:val="000080"/>
        <w:sz w:val="18"/>
        <w:szCs w:val="18"/>
      </w:rPr>
      <w:tab/>
      <w:t>VÚB č.</w:t>
    </w:r>
    <w:r>
      <w:rPr>
        <w:rFonts w:ascii="Arial" w:hAnsi="Arial" w:cs="Arial"/>
        <w:color w:val="000080"/>
        <w:sz w:val="18"/>
        <w:szCs w:val="18"/>
      </w:rPr>
      <w:t xml:space="preserve"> </w:t>
    </w:r>
    <w:r w:rsidRPr="00516C5F">
      <w:rPr>
        <w:rFonts w:ascii="Arial" w:hAnsi="Arial" w:cs="Arial"/>
        <w:color w:val="000080"/>
        <w:sz w:val="18"/>
        <w:szCs w:val="18"/>
      </w:rPr>
      <w:t xml:space="preserve">ú.:  15004 - 602/0200 </w:t>
    </w:r>
    <w:r w:rsidRPr="00516C5F">
      <w:rPr>
        <w:rFonts w:ascii="Arial" w:hAnsi="Arial" w:cs="Arial"/>
        <w:color w:val="000080"/>
        <w:sz w:val="18"/>
        <w:szCs w:val="18"/>
      </w:rPr>
      <w:tab/>
      <w:t>IČO:  31719104</w:t>
    </w:r>
  </w:p>
  <w:p w:rsidR="00516C5F" w:rsidRPr="00516C5F" w:rsidRDefault="00516C5F" w:rsidP="00516C5F">
    <w:pPr>
      <w:widowControl w:val="0"/>
      <w:tabs>
        <w:tab w:val="center" w:pos="4820"/>
        <w:tab w:val="right" w:pos="9639"/>
      </w:tabs>
      <w:autoSpaceDE w:val="0"/>
      <w:autoSpaceDN w:val="0"/>
      <w:adjustRightInd w:val="0"/>
      <w:rPr>
        <w:rFonts w:ascii="Arial" w:hAnsi="Arial" w:cs="Arial"/>
        <w:color w:val="000080"/>
        <w:sz w:val="18"/>
        <w:szCs w:val="18"/>
      </w:rPr>
    </w:pPr>
    <w:r w:rsidRPr="00516C5F">
      <w:rPr>
        <w:rFonts w:ascii="Arial" w:hAnsi="Arial" w:cs="Arial"/>
        <w:color w:val="000080"/>
        <w:sz w:val="18"/>
        <w:szCs w:val="18"/>
      </w:rPr>
      <w:t>Fax:  052/432 29 86</w:t>
    </w:r>
    <w:r w:rsidRPr="00516C5F">
      <w:rPr>
        <w:rFonts w:ascii="Arial" w:hAnsi="Arial" w:cs="Arial"/>
        <w:color w:val="000080"/>
        <w:sz w:val="18"/>
        <w:szCs w:val="18"/>
      </w:rPr>
      <w:tab/>
      <w:t xml:space="preserve"> OTP č.</w:t>
    </w:r>
    <w:r>
      <w:rPr>
        <w:rFonts w:ascii="Arial" w:hAnsi="Arial" w:cs="Arial"/>
        <w:color w:val="000080"/>
        <w:sz w:val="18"/>
        <w:szCs w:val="18"/>
      </w:rPr>
      <w:t xml:space="preserve"> </w:t>
    </w:r>
    <w:r w:rsidRPr="00516C5F">
      <w:rPr>
        <w:rFonts w:ascii="Arial" w:hAnsi="Arial" w:cs="Arial"/>
        <w:color w:val="000080"/>
        <w:sz w:val="18"/>
        <w:szCs w:val="18"/>
      </w:rPr>
      <w:t xml:space="preserve">ú.:  2983530/5200 </w:t>
    </w:r>
    <w:r w:rsidRPr="00516C5F">
      <w:rPr>
        <w:rFonts w:ascii="Arial" w:hAnsi="Arial" w:cs="Arial"/>
        <w:color w:val="000080"/>
        <w:sz w:val="18"/>
        <w:szCs w:val="18"/>
      </w:rPr>
      <w:tab/>
      <w:t>DIČ:  2020525969</w:t>
    </w:r>
  </w:p>
  <w:p w:rsidR="00516C5F" w:rsidRPr="00516C5F" w:rsidRDefault="00516C5F" w:rsidP="00516C5F">
    <w:pPr>
      <w:widowControl w:val="0"/>
      <w:tabs>
        <w:tab w:val="center" w:pos="4820"/>
        <w:tab w:val="right" w:pos="9639"/>
      </w:tabs>
      <w:autoSpaceDE w:val="0"/>
      <w:autoSpaceDN w:val="0"/>
      <w:adjustRightInd w:val="0"/>
      <w:rPr>
        <w:rFonts w:ascii="Arial" w:hAnsi="Arial" w:cs="Arial"/>
        <w:color w:val="000080"/>
        <w:sz w:val="18"/>
        <w:szCs w:val="18"/>
      </w:rPr>
    </w:pPr>
    <w:r w:rsidRPr="00516C5F">
      <w:rPr>
        <w:rFonts w:ascii="Arial" w:hAnsi="Arial" w:cs="Arial"/>
        <w:color w:val="000080"/>
        <w:sz w:val="18"/>
        <w:szCs w:val="18"/>
      </w:rPr>
      <w:t>e-mail:  slobyterm@</w:t>
    </w:r>
    <w:r>
      <w:rPr>
        <w:rFonts w:ascii="Arial" w:hAnsi="Arial" w:cs="Arial"/>
        <w:color w:val="000080"/>
        <w:sz w:val="18"/>
        <w:szCs w:val="18"/>
      </w:rPr>
      <w:t>slobyterm</w:t>
    </w:r>
    <w:r w:rsidRPr="00516C5F">
      <w:rPr>
        <w:rFonts w:ascii="Arial" w:hAnsi="Arial" w:cs="Arial"/>
        <w:color w:val="000080"/>
        <w:sz w:val="18"/>
        <w:szCs w:val="18"/>
      </w:rPr>
      <w:t xml:space="preserve">.sk </w:t>
    </w:r>
    <w:r w:rsidRPr="00516C5F">
      <w:rPr>
        <w:rFonts w:ascii="Arial" w:hAnsi="Arial" w:cs="Arial"/>
        <w:color w:val="000080"/>
        <w:sz w:val="18"/>
        <w:szCs w:val="18"/>
      </w:rPr>
      <w:tab/>
      <w:t>DEXIA č.</w:t>
    </w:r>
    <w:r>
      <w:rPr>
        <w:rFonts w:ascii="Arial" w:hAnsi="Arial" w:cs="Arial"/>
        <w:color w:val="000080"/>
        <w:sz w:val="18"/>
        <w:szCs w:val="18"/>
      </w:rPr>
      <w:t xml:space="preserve"> </w:t>
    </w:r>
    <w:r w:rsidRPr="00516C5F">
      <w:rPr>
        <w:rFonts w:ascii="Arial" w:hAnsi="Arial" w:cs="Arial"/>
        <w:color w:val="000080"/>
        <w:sz w:val="18"/>
        <w:szCs w:val="18"/>
      </w:rPr>
      <w:t xml:space="preserve">ú.:  7512926001/5600 </w:t>
    </w:r>
    <w:r w:rsidRPr="00516C5F">
      <w:rPr>
        <w:rFonts w:ascii="Arial" w:hAnsi="Arial" w:cs="Arial"/>
        <w:color w:val="000080"/>
        <w:sz w:val="18"/>
        <w:szCs w:val="18"/>
      </w:rPr>
      <w:tab/>
      <w:t>IČ DPH:  SK2020525969</w:t>
    </w:r>
  </w:p>
  <w:p w:rsidR="00516C5F" w:rsidRPr="00516C5F" w:rsidRDefault="00516C5F" w:rsidP="00516C5F">
    <w:pPr>
      <w:pStyle w:val="Pta"/>
      <w:rPr>
        <w:sz w:val="18"/>
        <w:szCs w:val="18"/>
      </w:rPr>
    </w:pPr>
  </w:p>
  <w:p w:rsidR="00516C5F" w:rsidRDefault="00516C5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B40" w:rsidRDefault="00E93B40" w:rsidP="00516C5F">
      <w:r>
        <w:separator/>
      </w:r>
    </w:p>
  </w:footnote>
  <w:footnote w:type="continuationSeparator" w:id="0">
    <w:p w:rsidR="00E93B40" w:rsidRDefault="00E93B40" w:rsidP="00516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C5F" w:rsidRDefault="00516C5F" w:rsidP="00516C5F">
    <w:pPr>
      <w:widowControl w:val="0"/>
      <w:autoSpaceDE w:val="0"/>
      <w:autoSpaceDN w:val="0"/>
      <w:adjustRightInd w:val="0"/>
      <w:spacing w:line="508" w:lineRule="atLeast"/>
      <w:jc w:val="center"/>
      <w:rPr>
        <w:b/>
        <w:bCs/>
        <w:color w:val="000080"/>
        <w:sz w:val="26"/>
        <w:szCs w:val="26"/>
        <w:u w:val="single"/>
      </w:rPr>
    </w:pPr>
    <w:r w:rsidRPr="00516C5F">
      <w:rPr>
        <w:rFonts w:ascii="Calibri" w:hAnsi="Calibri" w:cs="Calibri"/>
        <w:b/>
        <w:noProof/>
        <w:color w:val="0000CC"/>
        <w:sz w:val="52"/>
        <w:szCs w:val="52"/>
      </w:rPr>
      <w:drawing>
        <wp:anchor distT="0" distB="0" distL="114300" distR="114300" simplePos="0" relativeHeight="251659264" behindDoc="0" locked="0" layoutInCell="1" allowOverlap="1" wp14:anchorId="372D9F8B" wp14:editId="6C4E6BF0">
          <wp:simplePos x="0" y="0"/>
          <wp:positionH relativeFrom="column">
            <wp:posOffset>-636270</wp:posOffset>
          </wp:positionH>
          <wp:positionV relativeFrom="paragraph">
            <wp:posOffset>-187960</wp:posOffset>
          </wp:positionV>
          <wp:extent cx="774065" cy="774065"/>
          <wp:effectExtent l="0" t="0" r="6985" b="6985"/>
          <wp:wrapNone/>
          <wp:docPr id="1" name="Obrázo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lum bright="2000" contras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bCs/>
        <w:color w:val="0000CC"/>
        <w:sz w:val="52"/>
        <w:szCs w:val="52"/>
        <w:u w:val="single"/>
      </w:rPr>
      <w:t>s</w:t>
    </w:r>
    <w:r w:rsidRPr="00516C5F">
      <w:rPr>
        <w:rFonts w:ascii="Calibri" w:hAnsi="Calibri" w:cs="Calibri"/>
        <w:b/>
        <w:bCs/>
        <w:color w:val="0000CC"/>
        <w:sz w:val="52"/>
        <w:szCs w:val="52"/>
        <w:u w:val="single"/>
      </w:rPr>
      <w:t>lobyterm</w:t>
    </w:r>
    <w:r w:rsidRPr="00516C5F">
      <w:rPr>
        <w:rFonts w:ascii="Calibri" w:hAnsi="Calibri" w:cs="Calibri"/>
        <w:bCs/>
        <w:color w:val="0000CC"/>
        <w:sz w:val="52"/>
        <w:szCs w:val="52"/>
        <w:u w:val="single"/>
      </w:rPr>
      <w:t>,</w:t>
    </w:r>
    <w:r>
      <w:rPr>
        <w:color w:val="000080"/>
        <w:sz w:val="26"/>
        <w:szCs w:val="26"/>
        <w:u w:val="single"/>
      </w:rPr>
      <w:t xml:space="preserve"> </w:t>
    </w:r>
    <w:r w:rsidRPr="00516C5F">
      <w:rPr>
        <w:b/>
        <w:bCs/>
        <w:color w:val="0000CC"/>
        <w:sz w:val="30"/>
        <w:szCs w:val="26"/>
        <w:u w:val="single"/>
      </w:rPr>
      <w:t>spol. s r.o., Levočská 20,  064 01 Stará Ľubovňa</w:t>
    </w:r>
  </w:p>
  <w:p w:rsidR="00516C5F" w:rsidRPr="00516C5F" w:rsidRDefault="00516C5F" w:rsidP="00516C5F">
    <w:pPr>
      <w:widowControl w:val="0"/>
      <w:autoSpaceDE w:val="0"/>
      <w:autoSpaceDN w:val="0"/>
      <w:adjustRightInd w:val="0"/>
      <w:rPr>
        <w:color w:val="000080"/>
        <w:sz w:val="22"/>
        <w:szCs w:val="22"/>
      </w:rPr>
    </w:pPr>
    <w:r w:rsidRPr="00516C5F">
      <w:rPr>
        <w:color w:val="000080"/>
        <w:sz w:val="22"/>
        <w:szCs w:val="22"/>
      </w:rPr>
      <w:t xml:space="preserve">                        zapísaná v Obchodnom registri Okresného sudu Prešov, odd. Sro, vložka č. 2727/P</w:t>
    </w:r>
  </w:p>
  <w:p w:rsidR="00516C5F" w:rsidRDefault="00516C5F" w:rsidP="00516C5F">
    <w:pPr>
      <w:widowControl w:val="0"/>
      <w:autoSpaceDE w:val="0"/>
      <w:autoSpaceDN w:val="0"/>
      <w:adjustRightInd w:val="0"/>
      <w:ind w:right="-11"/>
      <w:rPr>
        <w:rFonts w:ascii="Arial" w:hAnsi="Arial" w:cs="Arial"/>
        <w:sz w:val="20"/>
      </w:rPr>
    </w:pPr>
  </w:p>
  <w:p w:rsidR="00516C5F" w:rsidRDefault="00516C5F">
    <w:pPr>
      <w:pStyle w:val="Hlavika"/>
    </w:pPr>
  </w:p>
  <w:p w:rsidR="00516C5F" w:rsidRDefault="00516C5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301BA"/>
    <w:multiLevelType w:val="hybridMultilevel"/>
    <w:tmpl w:val="46C216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54B"/>
    <w:rsid w:val="00034937"/>
    <w:rsid w:val="00042A95"/>
    <w:rsid w:val="000649F0"/>
    <w:rsid w:val="00194BEB"/>
    <w:rsid w:val="001A78E9"/>
    <w:rsid w:val="001F552E"/>
    <w:rsid w:val="002E5353"/>
    <w:rsid w:val="003352AE"/>
    <w:rsid w:val="003A1CB6"/>
    <w:rsid w:val="003B62A6"/>
    <w:rsid w:val="00516C5F"/>
    <w:rsid w:val="0054706C"/>
    <w:rsid w:val="00653BBB"/>
    <w:rsid w:val="00682006"/>
    <w:rsid w:val="0068323A"/>
    <w:rsid w:val="006D50A4"/>
    <w:rsid w:val="00745063"/>
    <w:rsid w:val="007473D4"/>
    <w:rsid w:val="00802DD5"/>
    <w:rsid w:val="0084664E"/>
    <w:rsid w:val="009E04AD"/>
    <w:rsid w:val="009E0940"/>
    <w:rsid w:val="009F797D"/>
    <w:rsid w:val="00A30761"/>
    <w:rsid w:val="00A32446"/>
    <w:rsid w:val="00AC3251"/>
    <w:rsid w:val="00B83796"/>
    <w:rsid w:val="00C46029"/>
    <w:rsid w:val="00C4650A"/>
    <w:rsid w:val="00C70DB8"/>
    <w:rsid w:val="00CF3B91"/>
    <w:rsid w:val="00CF754B"/>
    <w:rsid w:val="00D514FA"/>
    <w:rsid w:val="00E0027F"/>
    <w:rsid w:val="00E2609D"/>
    <w:rsid w:val="00E9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3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16C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6C5F"/>
  </w:style>
  <w:style w:type="paragraph" w:styleId="Pta">
    <w:name w:val="footer"/>
    <w:basedOn w:val="Normlny"/>
    <w:link w:val="PtaChar"/>
    <w:uiPriority w:val="99"/>
    <w:unhideWhenUsed/>
    <w:rsid w:val="00516C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6C5F"/>
  </w:style>
  <w:style w:type="paragraph" w:styleId="Textbubliny">
    <w:name w:val="Balloon Text"/>
    <w:basedOn w:val="Normlny"/>
    <w:link w:val="TextbublinyChar"/>
    <w:uiPriority w:val="99"/>
    <w:semiHidden/>
    <w:unhideWhenUsed/>
    <w:rsid w:val="00516C5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6C5F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semiHidden/>
    <w:rsid w:val="00AC3251"/>
    <w:pPr>
      <w:ind w:firstLine="708"/>
      <w:jc w:val="both"/>
    </w:pPr>
    <w:rPr>
      <w:rFonts w:ascii="Arial" w:hAnsi="Arial" w:cs="Arial"/>
      <w:i/>
      <w:iCs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C3251"/>
    <w:rPr>
      <w:rFonts w:ascii="Arial" w:eastAsia="Times New Roman" w:hAnsi="Arial" w:cs="Arial"/>
      <w:i/>
      <w:iCs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E0940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A32446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A32446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3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16C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6C5F"/>
  </w:style>
  <w:style w:type="paragraph" w:styleId="Pta">
    <w:name w:val="footer"/>
    <w:basedOn w:val="Normlny"/>
    <w:link w:val="PtaChar"/>
    <w:uiPriority w:val="99"/>
    <w:unhideWhenUsed/>
    <w:rsid w:val="00516C5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6C5F"/>
  </w:style>
  <w:style w:type="paragraph" w:styleId="Textbubliny">
    <w:name w:val="Balloon Text"/>
    <w:basedOn w:val="Normlny"/>
    <w:link w:val="TextbublinyChar"/>
    <w:uiPriority w:val="99"/>
    <w:semiHidden/>
    <w:unhideWhenUsed/>
    <w:rsid w:val="00516C5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6C5F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semiHidden/>
    <w:rsid w:val="00AC3251"/>
    <w:pPr>
      <w:ind w:firstLine="708"/>
      <w:jc w:val="both"/>
    </w:pPr>
    <w:rPr>
      <w:rFonts w:ascii="Arial" w:hAnsi="Arial" w:cs="Arial"/>
      <w:i/>
      <w:iCs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C3251"/>
    <w:rPr>
      <w:rFonts w:ascii="Arial" w:eastAsia="Times New Roman" w:hAnsi="Arial" w:cs="Arial"/>
      <w:i/>
      <w:iCs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E0940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A32446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A32446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Kinska</dc:creator>
  <cp:lastModifiedBy>Sekelská</cp:lastModifiedBy>
  <cp:revision>17</cp:revision>
  <cp:lastPrinted>2011-10-20T12:46:00Z</cp:lastPrinted>
  <dcterms:created xsi:type="dcterms:W3CDTF">2011-03-11T06:54:00Z</dcterms:created>
  <dcterms:modified xsi:type="dcterms:W3CDTF">2013-05-29T09:09:00Z</dcterms:modified>
</cp:coreProperties>
</file>