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0E" w:rsidRDefault="0021730E" w:rsidP="00051545">
      <w:pPr>
        <w:pStyle w:val="Odsekzoznamu1"/>
        <w:ind w:left="0"/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45pt;margin-top:-7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6706507" r:id="rId7"/>
        </w:pict>
      </w:r>
    </w:p>
    <w:p w:rsidR="0021730E" w:rsidRDefault="0021730E" w:rsidP="00051545">
      <w:pPr>
        <w:pStyle w:val="Odsekzoznamu1"/>
        <w:ind w:left="0"/>
        <w:jc w:val="center"/>
        <w:rPr>
          <w:b/>
          <w:bCs/>
          <w:sz w:val="40"/>
          <w:szCs w:val="40"/>
        </w:rPr>
      </w:pPr>
    </w:p>
    <w:p w:rsidR="0021730E" w:rsidRDefault="0021730E" w:rsidP="00051545">
      <w:pPr>
        <w:pStyle w:val="Odsekzoznamu1"/>
        <w:ind w:left="0"/>
        <w:jc w:val="center"/>
        <w:rPr>
          <w:b/>
          <w:bCs/>
          <w:sz w:val="40"/>
          <w:szCs w:val="40"/>
        </w:rPr>
      </w:pPr>
    </w:p>
    <w:p w:rsidR="00051545" w:rsidRDefault="00051545" w:rsidP="00051545">
      <w:pPr>
        <w:pStyle w:val="Odsekzoznamu1"/>
        <w:ind w:left="0"/>
        <w:jc w:val="center"/>
      </w:pPr>
      <w:r>
        <w:rPr>
          <w:b/>
          <w:bCs/>
          <w:sz w:val="40"/>
          <w:szCs w:val="40"/>
        </w:rPr>
        <w:t>MESTO STARÁ ĽUBOVŇA</w:t>
      </w:r>
    </w:p>
    <w:p w:rsidR="00051545" w:rsidRDefault="00051545" w:rsidP="00051545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Mestský úrad, Obchodná č. 1, 064 01 Stará Ľubovňa</w:t>
      </w:r>
    </w:p>
    <w:p w:rsidR="00051545" w:rsidRDefault="00051545" w:rsidP="00051545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</w:t>
      </w: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21730E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</w:rPr>
        <w:t>Materiál na rokovanie Mestského zastupiteľstva v Starej Ľubovni</w:t>
      </w:r>
    </w:p>
    <w:p w:rsidR="00051545" w:rsidRDefault="00051545" w:rsidP="00051545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545" w:rsidRPr="00B46CA6" w:rsidRDefault="00051545" w:rsidP="00051545">
      <w:pPr>
        <w:pStyle w:val="Standard"/>
        <w:spacing w:after="0" w:line="100" w:lineRule="atLeast"/>
        <w:jc w:val="both"/>
      </w:pPr>
      <w:r w:rsidRPr="0021730E">
        <w:rPr>
          <w:rFonts w:ascii="Times New Roman" w:hAnsi="Times New Roman" w:cs="Times New Roman"/>
          <w:b/>
          <w:bCs/>
          <w:sz w:val="24"/>
          <w:szCs w:val="24"/>
        </w:rPr>
        <w:t>Číslo:</w:t>
      </w:r>
      <w:r w:rsidRPr="002173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Cs/>
          <w:sz w:val="24"/>
          <w:szCs w:val="24"/>
        </w:rPr>
        <w:t>X</w:t>
      </w:r>
      <w:r w:rsidR="00B46CA6" w:rsidRPr="0021730E">
        <w:rPr>
          <w:rFonts w:ascii="Times New Roman" w:hAnsi="Times New Roman" w:cs="Times New Roman"/>
          <w:bCs/>
          <w:sz w:val="24"/>
          <w:szCs w:val="24"/>
        </w:rPr>
        <w:t>II/2016</w:t>
      </w:r>
    </w:p>
    <w:p w:rsidR="00051545" w:rsidRPr="00B46CA6" w:rsidRDefault="00051545" w:rsidP="00051545">
      <w:pPr>
        <w:pStyle w:val="Standard"/>
        <w:spacing w:after="0" w:line="100" w:lineRule="atLeast"/>
        <w:jc w:val="both"/>
      </w:pPr>
      <w:r w:rsidRPr="00B46CA6">
        <w:rPr>
          <w:rFonts w:ascii="Times New Roman" w:hAnsi="Times New Roman" w:cs="Times New Roman"/>
          <w:b/>
          <w:bCs/>
          <w:sz w:val="24"/>
          <w:szCs w:val="24"/>
        </w:rPr>
        <w:t xml:space="preserve">Dňa: </w:t>
      </w:r>
      <w:r w:rsidRPr="00B46C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46C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46C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46C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46C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Cs/>
          <w:sz w:val="24"/>
          <w:szCs w:val="24"/>
        </w:rPr>
        <w:t>1</w:t>
      </w:r>
      <w:r w:rsidR="00B46CA6" w:rsidRPr="0021730E">
        <w:rPr>
          <w:rFonts w:ascii="Times New Roman" w:hAnsi="Times New Roman" w:cs="Times New Roman"/>
          <w:bCs/>
          <w:sz w:val="24"/>
          <w:szCs w:val="24"/>
        </w:rPr>
        <w:t>8</w:t>
      </w:r>
      <w:r w:rsidRPr="0021730E">
        <w:rPr>
          <w:rFonts w:ascii="Times New Roman" w:hAnsi="Times New Roman" w:cs="Times New Roman"/>
          <w:bCs/>
          <w:sz w:val="24"/>
          <w:szCs w:val="24"/>
        </w:rPr>
        <w:t>.</w:t>
      </w:r>
      <w:r w:rsidR="00B46CA6" w:rsidRPr="0021730E">
        <w:rPr>
          <w:rFonts w:ascii="Times New Roman" w:hAnsi="Times New Roman" w:cs="Times New Roman"/>
          <w:bCs/>
          <w:sz w:val="24"/>
          <w:szCs w:val="24"/>
        </w:rPr>
        <w:t>0</w:t>
      </w:r>
      <w:r w:rsidRPr="0021730E">
        <w:rPr>
          <w:rFonts w:ascii="Times New Roman" w:hAnsi="Times New Roman" w:cs="Times New Roman"/>
          <w:bCs/>
          <w:sz w:val="24"/>
          <w:szCs w:val="24"/>
        </w:rPr>
        <w:t>2.201</w:t>
      </w:r>
      <w:r w:rsidR="00B46CA6" w:rsidRPr="0021730E">
        <w:rPr>
          <w:rFonts w:ascii="Times New Roman" w:hAnsi="Times New Roman" w:cs="Times New Roman"/>
          <w:bCs/>
          <w:sz w:val="24"/>
          <w:szCs w:val="24"/>
        </w:rPr>
        <w:t>6</w:t>
      </w:r>
    </w:p>
    <w:p w:rsidR="00051545" w:rsidRP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051545" w:rsidRP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1545" w:rsidRP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1545" w:rsidRP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1545" w:rsidRP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1545" w:rsidRDefault="00051545" w:rsidP="00051545">
      <w:pPr>
        <w:pStyle w:val="Standard"/>
        <w:spacing w:after="0" w:line="100" w:lineRule="atLeast"/>
      </w:pPr>
      <w:r w:rsidRPr="00B46CA6">
        <w:rPr>
          <w:rFonts w:ascii="Times New Roman" w:hAnsi="Times New Roman" w:cs="Times New Roman"/>
          <w:b/>
          <w:sz w:val="24"/>
          <w:szCs w:val="24"/>
        </w:rPr>
        <w:t>K bodu programu:</w:t>
      </w:r>
      <w:r w:rsidRPr="00B46CA6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B46CA6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B46CA6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B46CA6" w:rsidRPr="00B46CA6">
        <w:rPr>
          <w:rFonts w:ascii="Times New Roman" w:hAnsi="Times New Roman" w:cs="Times New Roman"/>
          <w:b/>
          <w:sz w:val="28"/>
          <w:szCs w:val="28"/>
        </w:rPr>
        <w:t>č. 21</w:t>
      </w: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</w:rPr>
      </w:pPr>
    </w:p>
    <w:p w:rsidR="00051545" w:rsidRDefault="00051545" w:rsidP="00051545">
      <w:pPr>
        <w:pStyle w:val="Standard"/>
        <w:spacing w:after="0" w:line="100" w:lineRule="atLeast"/>
        <w:ind w:left="3540" w:hanging="3540"/>
      </w:pPr>
      <w:r w:rsidRPr="0021730E">
        <w:rPr>
          <w:rFonts w:ascii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Majetkové prevody Mesta Stará Ľubovňa</w:t>
      </w: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Pr="0021730E" w:rsidRDefault="00051545" w:rsidP="00051545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obsahuje: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730E">
        <w:rPr>
          <w:rFonts w:ascii="Times New Roman" w:hAnsi="Times New Roman" w:cs="Times New Roman"/>
          <w:bCs/>
          <w:sz w:val="24"/>
          <w:szCs w:val="24"/>
        </w:rPr>
        <w:t>Návrhy uznesení</w:t>
      </w:r>
    </w:p>
    <w:p w:rsidR="00051545" w:rsidRPr="0021730E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21730E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</w:rPr>
        <w:t>Materiál predkladá:</w:t>
      </w:r>
      <w:r>
        <w:rPr>
          <w:rFonts w:ascii="Times New Roman" w:hAnsi="Times New Roman" w:cs="Times New Roman"/>
          <w:bCs/>
        </w:rPr>
        <w:tab/>
        <w:t xml:space="preserve">                       </w:t>
      </w:r>
      <w:r>
        <w:rPr>
          <w:rFonts w:ascii="Times New Roman" w:hAnsi="Times New Roman" w:cs="Times New Roman"/>
          <w:bCs/>
        </w:rPr>
        <w:tab/>
        <w:t xml:space="preserve">Bc. František </w:t>
      </w:r>
      <w:proofErr w:type="spellStart"/>
      <w:r>
        <w:rPr>
          <w:rFonts w:ascii="Times New Roman" w:hAnsi="Times New Roman" w:cs="Times New Roman"/>
          <w:bCs/>
        </w:rPr>
        <w:t>Boleš</w:t>
      </w:r>
      <w:proofErr w:type="spellEnd"/>
    </w:p>
    <w:p w:rsidR="00051545" w:rsidRDefault="0021730E" w:rsidP="0021730E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ved</w:t>
      </w:r>
      <w:proofErr w:type="spellEnd"/>
      <w:r>
        <w:rPr>
          <w:rFonts w:ascii="Times New Roman" w:hAnsi="Times New Roman" w:cs="Times New Roman"/>
          <w:bCs/>
        </w:rPr>
        <w:t>. referátu správy majetku mesta</w:t>
      </w:r>
    </w:p>
    <w:p w:rsidR="0021730E" w:rsidRDefault="0021730E" w:rsidP="0021730E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</w:rPr>
      </w:pPr>
    </w:p>
    <w:p w:rsidR="0021730E" w:rsidRDefault="0021730E" w:rsidP="0021730E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</w:rPr>
      </w:pPr>
    </w:p>
    <w:p w:rsidR="0021730E" w:rsidRPr="0021730E" w:rsidRDefault="0021730E" w:rsidP="0021730E">
      <w:pPr>
        <w:pStyle w:val="Standard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730E">
        <w:rPr>
          <w:rFonts w:ascii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__________________________</w:t>
      </w:r>
    </w:p>
    <w:p w:rsidR="0021730E" w:rsidRDefault="0021730E" w:rsidP="0021730E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0E" w:rsidRDefault="0021730E" w:rsidP="00051545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0E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Materiál vypracoval</w:t>
      </w:r>
      <w:r w:rsidR="0021730E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Mgr. Štefan Žid</w:t>
      </w:r>
    </w:p>
    <w:p w:rsidR="00051545" w:rsidRDefault="0021730E" w:rsidP="0021730E">
      <w:pPr>
        <w:pStyle w:val="Standard"/>
        <w:spacing w:after="0" w:line="100" w:lineRule="atLeast"/>
        <w:ind w:left="2832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referát </w:t>
      </w:r>
      <w:r w:rsidR="00051545">
        <w:rPr>
          <w:rFonts w:ascii="Times New Roman" w:hAnsi="Times New Roman" w:cs="Times New Roman"/>
          <w:bCs/>
          <w:sz w:val="24"/>
          <w:szCs w:val="24"/>
        </w:rPr>
        <w:t xml:space="preserve">SMM                 </w:t>
      </w:r>
      <w:r w:rsidR="00051545">
        <w:rPr>
          <w:rFonts w:ascii="Times New Roman" w:hAnsi="Times New Roman" w:cs="Times New Roman"/>
          <w:bCs/>
          <w:sz w:val="24"/>
          <w:szCs w:val="24"/>
        </w:rPr>
        <w:tab/>
      </w:r>
    </w:p>
    <w:p w:rsidR="0021730E" w:rsidRDefault="00051545" w:rsidP="00051545">
      <w:pPr>
        <w:pStyle w:val="Standard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1730E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atiana Židovská</w:t>
      </w:r>
    </w:p>
    <w:p w:rsidR="00051545" w:rsidRDefault="0021730E" w:rsidP="0021730E">
      <w:pPr>
        <w:pStyle w:val="Standard"/>
        <w:spacing w:after="0"/>
        <w:ind w:left="2832" w:firstLine="708"/>
      </w:pPr>
      <w:r>
        <w:rPr>
          <w:rFonts w:ascii="Times New Roman" w:hAnsi="Times New Roman" w:cs="Times New Roman"/>
          <w:bCs/>
          <w:sz w:val="24"/>
          <w:szCs w:val="24"/>
        </w:rPr>
        <w:t xml:space="preserve">referát </w:t>
      </w:r>
      <w:r w:rsidR="00051545">
        <w:rPr>
          <w:rFonts w:ascii="Times New Roman" w:hAnsi="Times New Roman" w:cs="Times New Roman"/>
          <w:bCs/>
          <w:sz w:val="24"/>
          <w:szCs w:val="24"/>
        </w:rPr>
        <w:t xml:space="preserve">SMM               </w:t>
      </w:r>
      <w:r w:rsidR="00051545">
        <w:rPr>
          <w:rFonts w:ascii="Times New Roman" w:hAnsi="Times New Roman" w:cs="Times New Roman"/>
          <w:bCs/>
          <w:sz w:val="24"/>
          <w:szCs w:val="24"/>
        </w:rPr>
        <w:tab/>
      </w:r>
    </w:p>
    <w:p w:rsidR="00051545" w:rsidRDefault="00051545" w:rsidP="00051545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51545" w:rsidRPr="00F508C8" w:rsidRDefault="00051545" w:rsidP="00051545">
      <w:pPr>
        <w:pStyle w:val="Nadpis1"/>
        <w:rPr>
          <w:szCs w:val="28"/>
          <w:u w:val="single"/>
        </w:rPr>
      </w:pPr>
      <w:r w:rsidRPr="00F508C8">
        <w:rPr>
          <w:szCs w:val="28"/>
          <w:u w:val="single"/>
        </w:rPr>
        <w:lastRenderedPageBreak/>
        <w:t>N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á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v</w:t>
      </w:r>
      <w:r w:rsidR="0021730E" w:rsidRPr="00F508C8">
        <w:rPr>
          <w:szCs w:val="28"/>
          <w:u w:val="single"/>
        </w:rPr>
        <w:t> </w:t>
      </w:r>
      <w:r w:rsidRPr="00F508C8">
        <w:rPr>
          <w:szCs w:val="28"/>
          <w:u w:val="single"/>
        </w:rPr>
        <w:t>r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h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 xml:space="preserve">y </w:t>
      </w:r>
      <w:r w:rsidR="0021730E" w:rsidRPr="00F508C8">
        <w:rPr>
          <w:szCs w:val="28"/>
          <w:u w:val="single"/>
        </w:rPr>
        <w:t xml:space="preserve">  </w:t>
      </w:r>
      <w:r w:rsidRPr="00F508C8">
        <w:rPr>
          <w:szCs w:val="28"/>
          <w:u w:val="single"/>
        </w:rPr>
        <w:t>u</w:t>
      </w:r>
      <w:r w:rsidR="0021730E" w:rsidRPr="00F508C8">
        <w:rPr>
          <w:szCs w:val="28"/>
          <w:u w:val="single"/>
        </w:rPr>
        <w:t> </w:t>
      </w:r>
      <w:r w:rsidRPr="00F508C8">
        <w:rPr>
          <w:szCs w:val="28"/>
          <w:u w:val="single"/>
        </w:rPr>
        <w:t>z</w:t>
      </w:r>
      <w:r w:rsidR="0021730E" w:rsidRPr="00F508C8">
        <w:rPr>
          <w:szCs w:val="28"/>
          <w:u w:val="single"/>
        </w:rPr>
        <w:t> </w:t>
      </w:r>
      <w:r w:rsidRPr="00F508C8">
        <w:rPr>
          <w:szCs w:val="28"/>
          <w:u w:val="single"/>
        </w:rPr>
        <w:t>n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e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s</w:t>
      </w:r>
      <w:r w:rsidR="0021730E" w:rsidRPr="00F508C8">
        <w:rPr>
          <w:szCs w:val="28"/>
          <w:u w:val="single"/>
        </w:rPr>
        <w:t> </w:t>
      </w:r>
      <w:r w:rsidRPr="00F508C8">
        <w:rPr>
          <w:szCs w:val="28"/>
          <w:u w:val="single"/>
        </w:rPr>
        <w:t>e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n</w:t>
      </w:r>
      <w:r w:rsidR="0021730E" w:rsidRPr="00F508C8">
        <w:rPr>
          <w:szCs w:val="28"/>
          <w:u w:val="single"/>
        </w:rPr>
        <w:t xml:space="preserve"> </w:t>
      </w:r>
      <w:r w:rsidRPr="00F508C8">
        <w:rPr>
          <w:szCs w:val="28"/>
          <w:u w:val="single"/>
        </w:rPr>
        <w:t>í</w:t>
      </w:r>
    </w:p>
    <w:p w:rsidR="00051545" w:rsidRPr="00051545" w:rsidRDefault="00051545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545" w:rsidRPr="0021730E" w:rsidRDefault="00F508C8" w:rsidP="00051545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1545" w:rsidRPr="0021730E">
        <w:rPr>
          <w:rFonts w:ascii="Times New Roman" w:hAnsi="Times New Roman" w:cs="Times New Roman"/>
          <w:b/>
          <w:sz w:val="24"/>
          <w:szCs w:val="24"/>
        </w:rPr>
        <w:t xml:space="preserve">§ 9a, odsek 8, písmeno e) </w:t>
      </w:r>
      <w:r w:rsidR="0021730E" w:rsidRPr="0021730E">
        <w:rPr>
          <w:rFonts w:ascii="Times New Roman" w:hAnsi="Times New Roman" w:cs="Times New Roman"/>
          <w:b/>
          <w:sz w:val="24"/>
          <w:szCs w:val="24"/>
        </w:rPr>
        <w:t>z</w:t>
      </w:r>
      <w:r w:rsidR="00051545" w:rsidRPr="0021730E">
        <w:rPr>
          <w:rFonts w:ascii="Times New Roman" w:hAnsi="Times New Roman" w:cs="Times New Roman"/>
          <w:b/>
          <w:sz w:val="24"/>
          <w:szCs w:val="24"/>
        </w:rPr>
        <w:t>ákona č. 138/91 Zb. o majetku obcí</w:t>
      </w:r>
    </w:p>
    <w:p w:rsidR="00051545" w:rsidRPr="0021730E" w:rsidRDefault="00051545" w:rsidP="00F508C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051545" w:rsidRDefault="00051545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30E" w:rsidRDefault="0021730E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545" w:rsidRDefault="00051545" w:rsidP="0021730E">
      <w:pPr>
        <w:pStyle w:val="Odsekzoznamu1"/>
        <w:spacing w:line="240" w:lineRule="auto"/>
        <w:ind w:left="0"/>
        <w:jc w:val="both"/>
      </w:pPr>
      <w:r>
        <w:rPr>
          <w:b/>
        </w:rPr>
        <w:t xml:space="preserve">Žiadateľ: </w:t>
      </w:r>
      <w:r w:rsidR="0021730E">
        <w:rPr>
          <w:b/>
        </w:rPr>
        <w:tab/>
      </w:r>
      <w:r w:rsidRPr="00E85C88">
        <w:t>Pravoslávna cirkevná obec, Prešovská 1852/29, 064 01 Stará Ľubovňa</w:t>
      </w:r>
    </w:p>
    <w:p w:rsidR="00051545" w:rsidRDefault="00051545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545" w:rsidRPr="00051545" w:rsidRDefault="00134382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="00051545"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051545" w:rsidRPr="00BA0CBD" w:rsidRDefault="00051545" w:rsidP="00051545">
      <w:pPr>
        <w:pStyle w:val="Odsekzoznamu10"/>
        <w:spacing w:line="240" w:lineRule="auto"/>
        <w:ind w:left="0"/>
        <w:jc w:val="both"/>
      </w:pPr>
      <w:r w:rsidRPr="00BA0CBD">
        <w:rPr>
          <w:szCs w:val="24"/>
        </w:rPr>
        <w:t>odpredaj nehnuteľností podľa zákona č. 138/91 Zb. o majetku obcí, § 9a, odsek 8, písmeno e) – prípad  hodný osobitného zreteľa, a to pozemkov p. č. CKN 633 s výmerou 150 m2, záhrady a CKN 630/1 s výmerou 255 m2, ostatné plochy, zapísaných na LV 3696 v k. ú. Stará Ľubovňa žiadateľovi Pravoslávnej cirkevnej obci, Prešovská 1852/29, 064 01 Stará Ľubovňa na účely majetkovoprávneho vyrovnania za cenu 6,-- €/m2.</w:t>
      </w:r>
    </w:p>
    <w:p w:rsidR="00051545" w:rsidRPr="00BA0CBD" w:rsidRDefault="00051545" w:rsidP="00051545">
      <w:pPr>
        <w:pStyle w:val="Odsekzoznamu1"/>
        <w:ind w:left="0"/>
        <w:jc w:val="both"/>
      </w:pPr>
      <w:r w:rsidRPr="00BA0CBD">
        <w:rPr>
          <w:u w:val="single"/>
        </w:rPr>
        <w:t>Odôvodnenie:</w:t>
      </w:r>
      <w:r w:rsidRPr="00BA0CBD">
        <w:t xml:space="preserve"> </w:t>
      </w:r>
      <w:r>
        <w:t xml:space="preserve"> </w:t>
      </w:r>
      <w:r w:rsidRPr="00BA0CBD">
        <w:t xml:space="preserve">Žiadané pozemky sú priľahlé k pozemkom a stavbe pravoslávneho chrámu zapísaným na LV č. 3661 v k. ú. Stará Ľubovňa </w:t>
      </w:r>
      <w:r>
        <w:t>vo vlastníctve žiadateľa.</w:t>
      </w:r>
    </w:p>
    <w:p w:rsidR="00051545" w:rsidRDefault="00051545" w:rsidP="00051545">
      <w:pPr>
        <w:pStyle w:val="Standard"/>
        <w:widowControl w:val="0"/>
        <w:spacing w:after="0" w:line="240" w:lineRule="auto"/>
        <w:jc w:val="both"/>
      </w:pPr>
      <w:r w:rsidRPr="00BA0CBD">
        <w:rPr>
          <w:rFonts w:ascii="Times New Roman" w:hAnsi="Times New Roman" w:cs="Times New Roman"/>
          <w:sz w:val="24"/>
          <w:szCs w:val="24"/>
        </w:rPr>
        <w:t xml:space="preserve">Zámer odpredaja nehnuteľností bol uverejnený na úradnej tabuli a webovom sídle Mesta Stará Ľubovňa </w:t>
      </w:r>
      <w:r>
        <w:rPr>
          <w:rFonts w:ascii="Times New Roman" w:hAnsi="Times New Roman" w:cs="Times New Roman"/>
          <w:sz w:val="24"/>
          <w:szCs w:val="24"/>
        </w:rPr>
        <w:t>05.01.2016.</w:t>
      </w:r>
    </w:p>
    <w:p w:rsidR="00051545" w:rsidRDefault="00051545" w:rsidP="00051545">
      <w:pPr>
        <w:pStyle w:val="Standard"/>
        <w:spacing w:after="0" w:line="240" w:lineRule="auto"/>
        <w:jc w:val="both"/>
      </w:pPr>
    </w:p>
    <w:p w:rsidR="0021730E" w:rsidRDefault="0021730E" w:rsidP="00051545">
      <w:pPr>
        <w:pStyle w:val="Standard"/>
        <w:spacing w:after="0" w:line="240" w:lineRule="auto"/>
        <w:jc w:val="both"/>
      </w:pPr>
    </w:p>
    <w:p w:rsidR="00051545" w:rsidRPr="00323D7B" w:rsidRDefault="0021730E" w:rsidP="0021730E">
      <w:pPr>
        <w:pStyle w:val="Odsekzoznamu1"/>
        <w:spacing w:line="240" w:lineRule="auto"/>
        <w:ind w:left="1410" w:hanging="1410"/>
        <w:jc w:val="both"/>
        <w:rPr>
          <w:szCs w:val="24"/>
        </w:rPr>
      </w:pPr>
      <w:r>
        <w:rPr>
          <w:b/>
          <w:szCs w:val="24"/>
        </w:rPr>
        <w:t>Žiadateľ:</w:t>
      </w:r>
      <w:r>
        <w:rPr>
          <w:b/>
          <w:szCs w:val="24"/>
        </w:rPr>
        <w:tab/>
      </w:r>
      <w:r w:rsidR="00051545" w:rsidRPr="00323D7B">
        <w:rPr>
          <w:szCs w:val="24"/>
        </w:rPr>
        <w:t xml:space="preserve">Dušan </w:t>
      </w:r>
      <w:proofErr w:type="spellStart"/>
      <w:r w:rsidR="00051545" w:rsidRPr="00323D7B">
        <w:rPr>
          <w:szCs w:val="24"/>
        </w:rPr>
        <w:t>Gontkovič</w:t>
      </w:r>
      <w:proofErr w:type="spellEnd"/>
      <w:r w:rsidR="00051545" w:rsidRPr="00323D7B">
        <w:rPr>
          <w:szCs w:val="24"/>
        </w:rPr>
        <w:t xml:space="preserve">, rod. </w:t>
      </w:r>
      <w:proofErr w:type="spellStart"/>
      <w:r w:rsidR="00051545" w:rsidRPr="00323D7B">
        <w:rPr>
          <w:szCs w:val="24"/>
        </w:rPr>
        <w:t>Gontkovič</w:t>
      </w:r>
      <w:proofErr w:type="spellEnd"/>
      <w:r w:rsidR="00051545" w:rsidRPr="00323D7B">
        <w:rPr>
          <w:szCs w:val="24"/>
        </w:rPr>
        <w:t xml:space="preserve"> a manželka Katarína </w:t>
      </w:r>
      <w:proofErr w:type="spellStart"/>
      <w:r w:rsidR="00051545" w:rsidRPr="00323D7B">
        <w:rPr>
          <w:szCs w:val="24"/>
        </w:rPr>
        <w:t>Gontkovičová</w:t>
      </w:r>
      <w:proofErr w:type="spellEnd"/>
      <w:r w:rsidR="00051545" w:rsidRPr="00323D7B">
        <w:rPr>
          <w:szCs w:val="24"/>
        </w:rPr>
        <w:t xml:space="preserve">, rod. </w:t>
      </w:r>
      <w:proofErr w:type="spellStart"/>
      <w:r w:rsidR="00051545" w:rsidRPr="00323D7B">
        <w:rPr>
          <w:szCs w:val="24"/>
        </w:rPr>
        <w:t>Salamonová</w:t>
      </w:r>
      <w:proofErr w:type="spellEnd"/>
      <w:r w:rsidR="00051545" w:rsidRPr="00323D7B">
        <w:rPr>
          <w:szCs w:val="24"/>
        </w:rPr>
        <w:t xml:space="preserve">, </w:t>
      </w:r>
      <w:r w:rsidR="00051545">
        <w:rPr>
          <w:szCs w:val="24"/>
        </w:rPr>
        <w:t>M</w:t>
      </w:r>
      <w:r w:rsidR="00051545" w:rsidRPr="00323D7B">
        <w:rPr>
          <w:szCs w:val="24"/>
        </w:rPr>
        <w:t>ládeže 12, 058 01 Poprad</w:t>
      </w:r>
    </w:p>
    <w:p w:rsidR="00051545" w:rsidRDefault="00051545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545" w:rsidRDefault="00134382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="00051545"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051545" w:rsidRDefault="00051545" w:rsidP="00051545">
      <w:pPr>
        <w:pStyle w:val="Odsekzoznamu1"/>
        <w:ind w:left="0"/>
        <w:jc w:val="both"/>
      </w:pPr>
      <w:r>
        <w:t xml:space="preserve">odpredaj častí nehnuteľností podľa zákona č. 138/1991 Zb. o majetku obcí, § 9a, odsek 8, písmeno e) – prípad hodný osobitného zreteľa, a to časti pozemku p. č. CKN 3470/1, diel 1 s výmerou 7 m2, zastavané plochy a nádvoria, časti pozemku p. č. CKN 3470/100, diel 2 s výmerou 9 m2, ostatné plochy a časti pozemku p. č. CKN 3470/190, diel 3 s výmerou 25 m2, zastavané plochy a nádvoria, zapísaných na LV 3696 v k. ú. Stará Ľubovňa, zameraných a pričlenených k pozemku p. č. CKN 3470/371 s výmerou 41 m2, ostatné plochy, geometrickým plánom č. 3/2016 zo dňa 14.01.2016 vypracovaným Jozefom </w:t>
      </w:r>
      <w:proofErr w:type="spellStart"/>
      <w:r>
        <w:t>Demurom</w:t>
      </w:r>
      <w:proofErr w:type="spellEnd"/>
      <w:r>
        <w:t>,</w:t>
      </w:r>
      <w:r w:rsidR="00223C21">
        <w:t xml:space="preserve"> GEODÉZIA A-D, Okružná 879/46, Stará Ľubovňa</w:t>
      </w:r>
      <w:r>
        <w:t xml:space="preserve"> do bezpodielového spoluvlastníctva Dušana </w:t>
      </w:r>
      <w:proofErr w:type="spellStart"/>
      <w:r>
        <w:t>Gontkoviča</w:t>
      </w:r>
      <w:proofErr w:type="spellEnd"/>
      <w:r>
        <w:t xml:space="preserve">, rod. </w:t>
      </w:r>
      <w:proofErr w:type="spellStart"/>
      <w:r>
        <w:t>Gontkoviča</w:t>
      </w:r>
      <w:proofErr w:type="spellEnd"/>
      <w:r>
        <w:t xml:space="preserve"> a manželky Kataríny </w:t>
      </w:r>
      <w:proofErr w:type="spellStart"/>
      <w:r>
        <w:t>Gontkovičovej</w:t>
      </w:r>
      <w:proofErr w:type="spellEnd"/>
      <w:r>
        <w:t xml:space="preserve">, rod. </w:t>
      </w:r>
      <w:proofErr w:type="spellStart"/>
      <w:r>
        <w:t>Samalonovej</w:t>
      </w:r>
      <w:proofErr w:type="spellEnd"/>
      <w:r>
        <w:t xml:space="preserve"> za cenu 50,-- €/m2.</w:t>
      </w:r>
    </w:p>
    <w:p w:rsidR="00051545" w:rsidRDefault="00051545" w:rsidP="0005154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Odôvodnenie:</w:t>
      </w:r>
      <w:r>
        <w:rPr>
          <w:rFonts w:ascii="Times New Roman" w:hAnsi="Times New Roman" w:cs="Times New Roman"/>
          <w:sz w:val="24"/>
          <w:szCs w:val="24"/>
        </w:rPr>
        <w:t xml:space="preserve"> Žiadané pozemky – ich diely sú priľahlé k  stavebným pozemkom p. č. CKN 3470/96 a 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p. č. CKN 3470/299 zapísaným na LV č. 4502 v k. ú.  Stará Ľubovňa vo vlastníctve žiadateľov.</w:t>
      </w:r>
    </w:p>
    <w:p w:rsidR="00051545" w:rsidRDefault="00051545" w:rsidP="00051545">
      <w:pPr>
        <w:pStyle w:val="Standard"/>
        <w:widowControl w:val="0"/>
        <w:spacing w:after="0" w:line="240" w:lineRule="auto"/>
        <w:jc w:val="both"/>
      </w:pPr>
      <w:r w:rsidRPr="00BA0CBD">
        <w:rPr>
          <w:rFonts w:ascii="Times New Roman" w:hAnsi="Times New Roman" w:cs="Times New Roman"/>
          <w:sz w:val="24"/>
          <w:szCs w:val="24"/>
        </w:rPr>
        <w:t>Zámer odpredaja nehnuteľností</w:t>
      </w:r>
      <w:r>
        <w:rPr>
          <w:rFonts w:ascii="Times New Roman" w:hAnsi="Times New Roman" w:cs="Times New Roman"/>
          <w:sz w:val="24"/>
          <w:szCs w:val="24"/>
        </w:rPr>
        <w:t xml:space="preserve"> bol uverejnený </w:t>
      </w:r>
      <w:r w:rsidRPr="00BA0CBD">
        <w:rPr>
          <w:rFonts w:ascii="Times New Roman" w:hAnsi="Times New Roman" w:cs="Times New Roman"/>
          <w:sz w:val="24"/>
          <w:szCs w:val="24"/>
        </w:rPr>
        <w:t>na úradnej tabuli a webovom sídle Mesta Stará Ľubovňa</w:t>
      </w:r>
      <w:r w:rsidRPr="007440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05.01.2016</w:t>
      </w:r>
      <w:r w:rsidRPr="00BA0CBD">
        <w:rPr>
          <w:rFonts w:ascii="Times New Roman" w:hAnsi="Times New Roman" w:cs="Times New Roman"/>
          <w:sz w:val="24"/>
          <w:szCs w:val="24"/>
        </w:rPr>
        <w:t>.</w:t>
      </w:r>
    </w:p>
    <w:p w:rsidR="00051545" w:rsidRDefault="00051545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052" w:rsidRPr="00051545" w:rsidRDefault="005F6052" w:rsidP="0005154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052" w:rsidRDefault="005F6052" w:rsidP="0021730E">
      <w:pPr>
        <w:pStyle w:val="Odsekzoznamu1"/>
        <w:spacing w:line="240" w:lineRule="auto"/>
        <w:ind w:left="1410" w:hanging="1410"/>
        <w:jc w:val="both"/>
      </w:pPr>
      <w:r>
        <w:rPr>
          <w:b/>
          <w:szCs w:val="24"/>
        </w:rPr>
        <w:t xml:space="preserve">Žiadateľ: </w:t>
      </w:r>
      <w:r w:rsidR="0021730E">
        <w:rPr>
          <w:b/>
          <w:szCs w:val="24"/>
        </w:rPr>
        <w:tab/>
      </w:r>
      <w:r>
        <w:rPr>
          <w:szCs w:val="24"/>
        </w:rPr>
        <w:t xml:space="preserve">Jozef </w:t>
      </w:r>
      <w:proofErr w:type="spellStart"/>
      <w:r>
        <w:rPr>
          <w:szCs w:val="24"/>
        </w:rPr>
        <w:t>Petrus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Petrus</w:t>
      </w:r>
      <w:proofErr w:type="spellEnd"/>
      <w:r>
        <w:rPr>
          <w:szCs w:val="24"/>
        </w:rPr>
        <w:t xml:space="preserve"> a manželka Janka </w:t>
      </w:r>
      <w:proofErr w:type="spellStart"/>
      <w:r>
        <w:rPr>
          <w:szCs w:val="24"/>
        </w:rPr>
        <w:t>Petrusová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Hainsová</w:t>
      </w:r>
      <w:proofErr w:type="spellEnd"/>
      <w:r>
        <w:rPr>
          <w:szCs w:val="24"/>
        </w:rPr>
        <w:t>, Zimná 893/9, 064 01 Stará Ľubovňa</w:t>
      </w:r>
    </w:p>
    <w:p w:rsidR="00D23D8D" w:rsidRDefault="00D23D8D" w:rsidP="005F6052">
      <w:pPr>
        <w:pStyle w:val="Odsekzoznamu1"/>
        <w:ind w:left="0"/>
        <w:jc w:val="both"/>
        <w:rPr>
          <w:b/>
          <w:szCs w:val="24"/>
        </w:rPr>
      </w:pPr>
    </w:p>
    <w:p w:rsidR="005F6052" w:rsidRDefault="005F6052" w:rsidP="005F6052">
      <w:pPr>
        <w:pStyle w:val="Odsekzoznamu1"/>
        <w:ind w:left="0"/>
        <w:jc w:val="both"/>
        <w:rPr>
          <w:b/>
          <w:szCs w:val="24"/>
        </w:rPr>
      </w:pPr>
      <w:r>
        <w:rPr>
          <w:b/>
          <w:szCs w:val="24"/>
        </w:rPr>
        <w:t>MsZ ruší:</w:t>
      </w:r>
    </w:p>
    <w:p w:rsidR="005F6052" w:rsidRPr="005F6052" w:rsidRDefault="005F6052" w:rsidP="005F6052">
      <w:pPr>
        <w:pStyle w:val="Odsekzoznamu1"/>
        <w:spacing w:line="240" w:lineRule="auto"/>
        <w:ind w:left="0"/>
        <w:jc w:val="both"/>
        <w:rPr>
          <w:szCs w:val="24"/>
        </w:rPr>
      </w:pPr>
      <w:r w:rsidRPr="005F6052">
        <w:rPr>
          <w:szCs w:val="24"/>
        </w:rPr>
        <w:t xml:space="preserve">uznesenie č. 851 MsZ XXXII/2014 zo dňa 18.09.2014 v znení </w:t>
      </w:r>
      <w:r w:rsidRPr="005F6052">
        <w:rPr>
          <w:bCs/>
          <w:szCs w:val="24"/>
        </w:rPr>
        <w:t>»</w:t>
      </w:r>
    </w:p>
    <w:p w:rsidR="005F6052" w:rsidRPr="005F6052" w:rsidRDefault="005F6052" w:rsidP="005F60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052">
        <w:rPr>
          <w:rFonts w:ascii="Times New Roman" w:hAnsi="Times New Roman" w:cs="Times New Roman"/>
          <w:sz w:val="24"/>
          <w:szCs w:val="24"/>
        </w:rPr>
        <w:t xml:space="preserve">odpredaj pozemku podľa zákona č. 138/91 Zb. o majetku obcí, § 9a, odsek 8, písmeno e) – prípad hodný osobitného zreteľa z dôvodu, že pozemok susedí s pozemkom, ktorý je vo vlastníctve žiadateľa a ide o Mestom Stará Ľubovňa nevyužiteľnú časť pozemku, Jozefovi </w:t>
      </w:r>
      <w:proofErr w:type="spellStart"/>
      <w:r w:rsidRPr="005F6052">
        <w:rPr>
          <w:rFonts w:ascii="Times New Roman" w:hAnsi="Times New Roman" w:cs="Times New Roman"/>
          <w:sz w:val="24"/>
          <w:szCs w:val="24"/>
        </w:rPr>
        <w:t>Petrusovi</w:t>
      </w:r>
      <w:proofErr w:type="spellEnd"/>
      <w:r w:rsidRPr="005F6052">
        <w:rPr>
          <w:rFonts w:ascii="Times New Roman" w:hAnsi="Times New Roman" w:cs="Times New Roman"/>
          <w:sz w:val="24"/>
          <w:szCs w:val="24"/>
        </w:rPr>
        <w:t xml:space="preserve"> a manželke Janke </w:t>
      </w:r>
      <w:proofErr w:type="spellStart"/>
      <w:r w:rsidRPr="005F6052">
        <w:rPr>
          <w:rFonts w:ascii="Times New Roman" w:hAnsi="Times New Roman" w:cs="Times New Roman"/>
          <w:sz w:val="24"/>
          <w:szCs w:val="24"/>
        </w:rPr>
        <w:t>Petrusovej</w:t>
      </w:r>
      <w:proofErr w:type="spellEnd"/>
      <w:r w:rsidRPr="005F6052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5F6052">
        <w:rPr>
          <w:rFonts w:ascii="Times New Roman" w:hAnsi="Times New Roman" w:cs="Times New Roman"/>
          <w:sz w:val="24"/>
          <w:szCs w:val="24"/>
        </w:rPr>
        <w:t>Hainsovej</w:t>
      </w:r>
      <w:proofErr w:type="spellEnd"/>
      <w:r w:rsidRPr="005F6052">
        <w:rPr>
          <w:rFonts w:ascii="Times New Roman" w:hAnsi="Times New Roman" w:cs="Times New Roman"/>
          <w:sz w:val="24"/>
          <w:szCs w:val="24"/>
        </w:rPr>
        <w:t xml:space="preserve">, Zimná 893/9, Stará Ľubovňa, časť pozemku p. č. CKN 3015/2, ostatná plocha, LV 3696, k. ú. Stará Ľubovňa, s výmerou cca 120 m2 odčlenenej </w:t>
      </w:r>
      <w:proofErr w:type="spellStart"/>
      <w:r w:rsidRPr="005F6052">
        <w:rPr>
          <w:rFonts w:ascii="Times New Roman" w:hAnsi="Times New Roman" w:cs="Times New Roman"/>
          <w:sz w:val="24"/>
          <w:szCs w:val="24"/>
        </w:rPr>
        <w:t>novovypracovaným</w:t>
      </w:r>
      <w:proofErr w:type="spellEnd"/>
      <w:r w:rsidRPr="005F6052">
        <w:rPr>
          <w:rFonts w:ascii="Times New Roman" w:hAnsi="Times New Roman" w:cs="Times New Roman"/>
          <w:sz w:val="24"/>
          <w:szCs w:val="24"/>
        </w:rPr>
        <w:t xml:space="preserve"> geometrickým plánom na účely majetkovoprávneho vyrovnania za cenu 6,-- €/m2.</w:t>
      </w:r>
    </w:p>
    <w:p w:rsidR="005F6052" w:rsidRDefault="005F6052" w:rsidP="005F605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5F6052" w:rsidRDefault="005F6052" w:rsidP="005F6052">
      <w:pPr>
        <w:pStyle w:val="Odsekzoznamu1"/>
        <w:ind w:left="0"/>
        <w:jc w:val="both"/>
      </w:pPr>
      <w:r>
        <w:t xml:space="preserve">odpredaj časti nehnuteľnosti podľa zákona č. 138/1991 Zb. o majetku obcí, § 9a, odsek 8, písmeno e) – prípad hodný osobitného zreteľa, a to pozemok p. č. CKN 3015/547, s výmerou 129 m2, ostatná plocha, zameraný geometrickým plánom č. 153/2015 zo dňa 07.12.2015, vypracovaný Jozefom </w:t>
      </w:r>
      <w:proofErr w:type="spellStart"/>
      <w:r>
        <w:t>Demurom</w:t>
      </w:r>
      <w:proofErr w:type="spellEnd"/>
      <w:r>
        <w:t>,</w:t>
      </w:r>
      <w:r w:rsidR="00475AAE">
        <w:t xml:space="preserve"> GEODÉZIA A-D, Okružná 879/46, Stará Ľubovňa</w:t>
      </w:r>
      <w:r w:rsidR="00475AAE">
        <w:t>,</w:t>
      </w:r>
      <w:r>
        <w:t xml:space="preserve"> odčlenený od pozemku p. č. CKN 3015/2 s výmerou 5020 m2, ostatná plocha, zapísaný na LV 3696 v k. ú. Stará Ľubovňa do bezpodielového spoluvlastníctva žiadateľom </w:t>
      </w:r>
      <w:r w:rsidRPr="00507A87">
        <w:rPr>
          <w:szCs w:val="24"/>
        </w:rPr>
        <w:t xml:space="preserve">Jozefovi </w:t>
      </w:r>
      <w:proofErr w:type="spellStart"/>
      <w:r w:rsidRPr="00507A87">
        <w:rPr>
          <w:szCs w:val="24"/>
        </w:rPr>
        <w:t>Petrusovi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Petrus</w:t>
      </w:r>
      <w:proofErr w:type="spellEnd"/>
      <w:r w:rsidRPr="00507A87">
        <w:rPr>
          <w:szCs w:val="24"/>
        </w:rPr>
        <w:t xml:space="preserve"> a manželke Janke </w:t>
      </w:r>
      <w:proofErr w:type="spellStart"/>
      <w:r w:rsidRPr="00507A87">
        <w:rPr>
          <w:szCs w:val="24"/>
        </w:rPr>
        <w:t>Petrusovej</w:t>
      </w:r>
      <w:proofErr w:type="spellEnd"/>
      <w:r w:rsidRPr="00507A87">
        <w:rPr>
          <w:szCs w:val="24"/>
        </w:rPr>
        <w:t xml:space="preserve">, rod. </w:t>
      </w:r>
      <w:proofErr w:type="spellStart"/>
      <w:r w:rsidRPr="00507A87">
        <w:rPr>
          <w:szCs w:val="24"/>
        </w:rPr>
        <w:t>Hainsovej</w:t>
      </w:r>
      <w:proofErr w:type="spellEnd"/>
      <w:r w:rsidRPr="00507A87">
        <w:rPr>
          <w:szCs w:val="24"/>
        </w:rPr>
        <w:t>, Zimná 893/9, Stará Ľubovňa</w:t>
      </w:r>
      <w:r>
        <w:t xml:space="preserve"> na účely majetkovoprávneho vyrovnania za cenu 6,-- €/m2.</w:t>
      </w:r>
    </w:p>
    <w:p w:rsidR="005F6052" w:rsidRDefault="005F6052" w:rsidP="0021730E">
      <w:pPr>
        <w:pStyle w:val="Standard"/>
        <w:widowControl w:val="0"/>
        <w:spacing w:after="0" w:line="240" w:lineRule="auto"/>
        <w:jc w:val="both"/>
      </w:pPr>
      <w:r w:rsidRPr="007F2508">
        <w:rPr>
          <w:rFonts w:ascii="Times New Roman" w:hAnsi="Times New Roman" w:cs="Times New Roman"/>
          <w:sz w:val="24"/>
          <w:szCs w:val="24"/>
          <w:u w:val="single"/>
        </w:rPr>
        <w:t>Odôvodnenie:</w:t>
      </w:r>
      <w:r w:rsidRPr="007F2508">
        <w:rPr>
          <w:rFonts w:ascii="Times New Roman" w:hAnsi="Times New Roman" w:cs="Times New Roman"/>
          <w:sz w:val="24"/>
          <w:szCs w:val="24"/>
        </w:rPr>
        <w:t xml:space="preserve"> Žiadan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7F2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časť </w:t>
      </w:r>
      <w:r w:rsidRPr="007F2508">
        <w:rPr>
          <w:rFonts w:ascii="Times New Roman" w:hAnsi="Times New Roman" w:cs="Times New Roman"/>
          <w:sz w:val="24"/>
          <w:szCs w:val="24"/>
        </w:rPr>
        <w:t>pozemk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F2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susedí s pozemkom, ktorý je vo vlastníctve žiadateľov zapísaných na LV č. 1525 v k. ú. Stará Ľubovňa. Ide o mestom nevyužiteľnú časť.</w:t>
      </w:r>
    </w:p>
    <w:p w:rsidR="005F6052" w:rsidRDefault="005F6052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F508C8" w:rsidRDefault="00F508C8" w:rsidP="0021730E">
      <w:pPr>
        <w:spacing w:after="0" w:line="240" w:lineRule="auto"/>
      </w:pPr>
    </w:p>
    <w:p w:rsidR="0021730E" w:rsidRDefault="0021730E" w:rsidP="0021730E">
      <w:pPr>
        <w:spacing w:after="0" w:line="240" w:lineRule="auto"/>
      </w:pPr>
    </w:p>
    <w:p w:rsidR="0021730E" w:rsidRPr="0021730E" w:rsidRDefault="00F508C8" w:rsidP="0021730E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1730E"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21730E" w:rsidRPr="0021730E" w:rsidRDefault="0021730E" w:rsidP="00F508C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</w:p>
    <w:p w:rsidR="0021730E" w:rsidRDefault="0021730E" w:rsidP="0021730E">
      <w:pPr>
        <w:spacing w:after="0" w:line="240" w:lineRule="auto"/>
      </w:pPr>
    </w:p>
    <w:p w:rsidR="0021730E" w:rsidRDefault="0021730E" w:rsidP="0021730E">
      <w:pPr>
        <w:spacing w:after="0" w:line="240" w:lineRule="auto"/>
      </w:pPr>
    </w:p>
    <w:p w:rsidR="00D23D8D" w:rsidRDefault="00D23D8D" w:rsidP="0021730E">
      <w:pPr>
        <w:pStyle w:val="Odsekzoznamu1"/>
        <w:spacing w:line="240" w:lineRule="auto"/>
        <w:ind w:left="0"/>
        <w:jc w:val="both"/>
      </w:pPr>
      <w:r>
        <w:rPr>
          <w:b/>
          <w:szCs w:val="24"/>
        </w:rPr>
        <w:t xml:space="preserve">Žiadateľ: </w:t>
      </w:r>
      <w:r w:rsidR="0021730E">
        <w:rPr>
          <w:b/>
          <w:szCs w:val="24"/>
        </w:rPr>
        <w:tab/>
      </w:r>
      <w:r w:rsidRPr="002E08FF">
        <w:rPr>
          <w:szCs w:val="24"/>
        </w:rPr>
        <w:t>Ján Bača,</w:t>
      </w:r>
      <w:r>
        <w:rPr>
          <w:szCs w:val="24"/>
        </w:rPr>
        <w:t xml:space="preserve"> rod. Bača,</w:t>
      </w:r>
      <w:r w:rsidRPr="002E08FF">
        <w:rPr>
          <w:szCs w:val="24"/>
        </w:rPr>
        <w:t xml:space="preserve"> Mierová 1089/18, 064 01 Stará Ľubovňa</w:t>
      </w:r>
    </w:p>
    <w:p w:rsidR="00D23D8D" w:rsidRDefault="00D23D8D" w:rsidP="0021730E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D23D8D" w:rsidRDefault="00D23D8D" w:rsidP="0021730E">
      <w:pPr>
        <w:pStyle w:val="Odsekzoznamu1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MsZ ruší:</w:t>
      </w:r>
    </w:p>
    <w:p w:rsidR="00B6078A" w:rsidRPr="00B6078A" w:rsidRDefault="00B6078A" w:rsidP="0021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78A">
        <w:rPr>
          <w:rFonts w:ascii="Times New Roman" w:hAnsi="Times New Roman" w:cs="Times New Roman"/>
          <w:sz w:val="24"/>
          <w:szCs w:val="24"/>
        </w:rPr>
        <w:t xml:space="preserve">uznesenie č. 389 z rokovania MsZ č. XVI/2012 dňa 13.09.2012 v znení </w:t>
      </w:r>
      <w:r w:rsidRPr="00B6078A">
        <w:rPr>
          <w:rFonts w:ascii="Times New Roman" w:hAnsi="Times New Roman" w:cs="Times New Roman"/>
          <w:bCs/>
          <w:sz w:val="24"/>
          <w:szCs w:val="24"/>
        </w:rPr>
        <w:t>»</w:t>
      </w:r>
    </w:p>
    <w:p w:rsidR="00B6078A" w:rsidRPr="00B6078A" w:rsidRDefault="00B6078A" w:rsidP="002173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78A">
        <w:rPr>
          <w:rFonts w:ascii="Times New Roman" w:eastAsia="Calibri" w:hAnsi="Times New Roman" w:cs="Times New Roman"/>
          <w:sz w:val="24"/>
          <w:szCs w:val="24"/>
        </w:rPr>
        <w:t>odpredaj pozemku podľa zákona č. 138/91 Zb. o majetku obcí, § 9a, odsek 8, písmeno e) – prípad hodný osobitného zreteľa – z dôvodu, že pozemok je upravený žiadateľom na vlastné náklady ako priľahlý pozemok k pozemku vo vlastníctve žiadateľa, zverejnením najmenej 15 dní pred schvaľovaním prevodu na úradnej tabuli Mesta Stará Ľubovňa žiadateľovi Jánovi Bačovi, Mierová 1089/18, Stará Ľubovňa, a to pozemok p. č. KN-E 6441 s výmerou 169 m2, orná pôda, LV 4542 v k. ú. Stará Ľubovňa na účely budúcej výstavby za cenu  15,-- €/m2.</w:t>
      </w:r>
    </w:p>
    <w:p w:rsidR="0021730E" w:rsidRDefault="0021730E" w:rsidP="00B6078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78A" w:rsidRDefault="00B6078A" w:rsidP="00B6078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B6078A" w:rsidRPr="00E92C7C" w:rsidRDefault="00B6078A" w:rsidP="00B6078A">
      <w:pPr>
        <w:pStyle w:val="Odsekzoznamu1"/>
        <w:ind w:left="0"/>
        <w:jc w:val="both"/>
      </w:pPr>
      <w:r>
        <w:t xml:space="preserve">„zámer“ odpredaja nehnuteľnosti podľa zákona č. 138/1991 Zb. o majetku obcí, § 9a, odsek 8, písmeno e) – prípad hodný osobitného zreteľa, a to pozemku p. č. EKN 6441 s výmerou 169 m2, orná pôda, zapísaného na LV 4542 v k. ú. Stará Ľubovňa žiadateľovi Jánovi Bačovi, rod. Bačovi, Mierová 1089/18, 064 01 Stará Ľubovňa do výlučného vlastníctva na účely majetkovoprávneho vyrovnania za </w:t>
      </w:r>
      <w:r w:rsidRPr="00E92C7C">
        <w:t xml:space="preserve">cenu 12,-- </w:t>
      </w:r>
      <w:r w:rsidRPr="00E92C7C">
        <w:rPr>
          <w:rFonts w:eastAsia="Calibri"/>
        </w:rPr>
        <w:t>€/m2</w:t>
      </w:r>
      <w:r w:rsidRPr="00E92C7C">
        <w:t>.</w:t>
      </w:r>
    </w:p>
    <w:p w:rsidR="00B6078A" w:rsidRPr="00E92C7C" w:rsidRDefault="00B6078A" w:rsidP="00B6078A">
      <w:pPr>
        <w:pStyle w:val="Odsekzoznamu1"/>
        <w:ind w:left="0"/>
        <w:jc w:val="both"/>
      </w:pPr>
      <w:r w:rsidRPr="00E92C7C">
        <w:rPr>
          <w:u w:val="single"/>
        </w:rPr>
        <w:t>Odôvodnenie:</w:t>
      </w:r>
      <w:r w:rsidRPr="00E92C7C">
        <w:t xml:space="preserve"> Žiadaný pozemok je priľahlý k pozemku zapísanému na LV č. 7246 v k. ú. Stará Ľubovňa vo vlastníctve žiadateľa.</w:t>
      </w:r>
    </w:p>
    <w:p w:rsidR="00B6078A" w:rsidRDefault="00B6078A" w:rsidP="00B6078A">
      <w:pPr>
        <w:pStyle w:val="Odsekzoznamu1"/>
        <w:ind w:left="0"/>
        <w:jc w:val="both"/>
        <w:rPr>
          <w:szCs w:val="24"/>
        </w:rPr>
      </w:pPr>
    </w:p>
    <w:p w:rsidR="00B6078A" w:rsidRDefault="00B6078A" w:rsidP="00B6078A">
      <w:pPr>
        <w:pStyle w:val="Odsekzoznamu1"/>
        <w:ind w:left="0"/>
        <w:jc w:val="both"/>
        <w:rPr>
          <w:szCs w:val="24"/>
        </w:rPr>
      </w:pPr>
    </w:p>
    <w:p w:rsidR="00B6078A" w:rsidRDefault="00B6078A" w:rsidP="0021730E">
      <w:pPr>
        <w:pStyle w:val="Odsekzoznamu1"/>
        <w:spacing w:line="240" w:lineRule="auto"/>
        <w:ind w:left="1410" w:hanging="1410"/>
        <w:jc w:val="both"/>
      </w:pPr>
      <w:r>
        <w:rPr>
          <w:b/>
          <w:szCs w:val="24"/>
        </w:rPr>
        <w:t xml:space="preserve">Žiadateľ: </w:t>
      </w:r>
      <w:r w:rsidR="0021730E">
        <w:rPr>
          <w:b/>
          <w:szCs w:val="24"/>
        </w:rPr>
        <w:tab/>
      </w:r>
      <w:r>
        <w:rPr>
          <w:szCs w:val="24"/>
        </w:rPr>
        <w:t>AGROPIENINY, s.</w:t>
      </w:r>
      <w:r w:rsidR="0021730E">
        <w:rPr>
          <w:szCs w:val="24"/>
        </w:rPr>
        <w:t xml:space="preserve"> </w:t>
      </w:r>
      <w:r>
        <w:rPr>
          <w:szCs w:val="24"/>
        </w:rPr>
        <w:t>r.</w:t>
      </w:r>
      <w:r w:rsidR="0021730E">
        <w:rPr>
          <w:szCs w:val="24"/>
        </w:rPr>
        <w:t xml:space="preserve"> </w:t>
      </w:r>
      <w:r>
        <w:rPr>
          <w:szCs w:val="24"/>
        </w:rPr>
        <w:t>o. Obrancov mieru 15, 064 01 Stará Ľubovňa,</w:t>
      </w:r>
      <w:r w:rsidR="0021730E">
        <w:t xml:space="preserve"> </w:t>
      </w:r>
      <w:r>
        <w:rPr>
          <w:szCs w:val="24"/>
        </w:rPr>
        <w:t>IČO: 36459470</w:t>
      </w:r>
    </w:p>
    <w:p w:rsidR="00B6078A" w:rsidRDefault="00B6078A" w:rsidP="00B6078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78A" w:rsidRDefault="00B6078A" w:rsidP="00B6078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B6078A" w:rsidRPr="00E92C7C" w:rsidRDefault="00B6078A" w:rsidP="00B6078A">
      <w:pPr>
        <w:pStyle w:val="Odsekzoznamu1"/>
        <w:ind w:left="0"/>
        <w:jc w:val="both"/>
      </w:pPr>
      <w:r w:rsidRPr="00E92C7C">
        <w:t xml:space="preserve">„zámer“ odpredaja časti nehnuteľností podľa zákona č. 138/1991 Zb. o majetku obcí, § 9a, odsek 8, písmeno e) – prípad hodný osobitného zreteľa, a to časti pozemku p. č. EKN 1667/6, diel 3 s výmerou 44 m2, orná pôda a časti pozemku p. č. EKN 1667/21, diel 5 s výmerou 129 m2, orná pôda, zapísaných na LV 4542 v k. ú. Stará Ľubovňa, zameraných a pričlenených k pozemku p. č. CKN 907/3 s celkovou výmerou 324 m2, zastavané plochy a nádvoria geometrickým plánom č. 123/2015 vypracovaným Miroslavom </w:t>
      </w:r>
      <w:proofErr w:type="spellStart"/>
      <w:r w:rsidRPr="00E92C7C">
        <w:t>Sčurkom</w:t>
      </w:r>
      <w:proofErr w:type="spellEnd"/>
      <w:r w:rsidRPr="00E92C7C">
        <w:t xml:space="preserve"> – geodetom,</w:t>
      </w:r>
      <w:r w:rsidR="00475AAE">
        <w:t xml:space="preserve"> Chmeľnica 249</w:t>
      </w:r>
      <w:r w:rsidRPr="00E92C7C">
        <w:t xml:space="preserve"> do výlučného vlastníctva spoločnosti AGROPIENINY, s. r. o., Obrancov mieru 15, 064 01 Stará Ľubovňa, IČO 36459470 za cenu 10,-- </w:t>
      </w:r>
      <w:r w:rsidRPr="00E92C7C">
        <w:rPr>
          <w:rFonts w:eastAsia="Calibri"/>
        </w:rPr>
        <w:t>€/m2</w:t>
      </w:r>
      <w:r w:rsidRPr="00E92C7C">
        <w:t>.</w:t>
      </w:r>
    </w:p>
    <w:p w:rsidR="00B6078A" w:rsidRDefault="00B6078A" w:rsidP="00B6078A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C7C">
        <w:rPr>
          <w:rFonts w:ascii="Times New Roman" w:hAnsi="Times New Roman" w:cs="Times New Roman"/>
          <w:sz w:val="24"/>
          <w:szCs w:val="24"/>
          <w:u w:val="single"/>
        </w:rPr>
        <w:t>Odôvodnenie:</w:t>
      </w:r>
      <w:r w:rsidRPr="00E92C7C">
        <w:rPr>
          <w:rFonts w:ascii="Times New Roman" w:hAnsi="Times New Roman" w:cs="Times New Roman"/>
          <w:sz w:val="24"/>
          <w:szCs w:val="24"/>
        </w:rPr>
        <w:t xml:space="preserve"> Žiadané pozemky – ich diely sú priľahlé k pozemkom zastavaným   administratívnou budovou zapísanou na LV č. 3107 v k. ú.  Stará Ľubovňa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508">
        <w:rPr>
          <w:rFonts w:ascii="Times New Roman" w:hAnsi="Times New Roman" w:cs="Times New Roman"/>
          <w:sz w:val="24"/>
          <w:szCs w:val="24"/>
        </w:rPr>
        <w:t>vo vlastníctve žiadateľ</w:t>
      </w:r>
      <w:r>
        <w:rPr>
          <w:rFonts w:ascii="Times New Roman" w:hAnsi="Times New Roman" w:cs="Times New Roman"/>
          <w:sz w:val="24"/>
          <w:szCs w:val="24"/>
        </w:rPr>
        <w:t>a (spoločnosti).</w:t>
      </w:r>
    </w:p>
    <w:p w:rsidR="00B6078A" w:rsidRDefault="00B6078A" w:rsidP="0021730E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Tibor </w:t>
      </w:r>
      <w:proofErr w:type="spellStart"/>
      <w:r>
        <w:rPr>
          <w:rFonts w:ascii="Times New Roman" w:hAnsi="Times New Roman" w:cs="Times New Roman"/>
          <w:sz w:val="24"/>
          <w:szCs w:val="24"/>
        </w:rPr>
        <w:t>Valčák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Valčák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21A3">
        <w:rPr>
          <w:rFonts w:ascii="Times New Roman" w:hAnsi="Times New Roman" w:cs="Times New Roman"/>
          <w:sz w:val="24"/>
          <w:szCs w:val="24"/>
        </w:rPr>
        <w:t xml:space="preserve">Budovateľská </w:t>
      </w:r>
      <w:r>
        <w:rPr>
          <w:rFonts w:ascii="Times New Roman" w:hAnsi="Times New Roman" w:cs="Times New Roman"/>
          <w:sz w:val="24"/>
          <w:szCs w:val="24"/>
        </w:rPr>
        <w:t>485/</w:t>
      </w:r>
      <w:r w:rsidRPr="007A21A3">
        <w:rPr>
          <w:rFonts w:ascii="Times New Roman" w:hAnsi="Times New Roman" w:cs="Times New Roman"/>
          <w:sz w:val="24"/>
          <w:szCs w:val="24"/>
        </w:rPr>
        <w:t>16, 064 01 Stará Ľubovňa</w:t>
      </w:r>
    </w:p>
    <w:p w:rsidR="00B6078A" w:rsidRDefault="00B6078A" w:rsidP="00B6078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78A" w:rsidRDefault="00B6078A" w:rsidP="00B6078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B6078A" w:rsidRPr="00B6078A" w:rsidRDefault="00B6078A" w:rsidP="00B6078A">
      <w:pPr>
        <w:pStyle w:val="Odsekzoznamu1"/>
        <w:ind w:left="0"/>
        <w:jc w:val="both"/>
        <w:rPr>
          <w:strike/>
          <w:szCs w:val="24"/>
        </w:rPr>
      </w:pPr>
      <w:r w:rsidRPr="00B6078A">
        <w:rPr>
          <w:szCs w:val="24"/>
        </w:rPr>
        <w:t xml:space="preserve">„zámer“ odpredaja nehnuteľnosti podľa zákona č. 138/1991 Zb. o majetku obcí,  § 9a, odsek 8, písmeno e) – prípad hodný osobitného zreteľa,  a to pozemku p. č.  CKN 5315  s výmerou 80 m2, orná pôda, zapísaného na LV 9414 v k. ú. Stará Ľubovňa  do výlučného vlastníctva žiadateľa p. Tibora </w:t>
      </w:r>
      <w:proofErr w:type="spellStart"/>
      <w:r w:rsidRPr="00B6078A">
        <w:rPr>
          <w:szCs w:val="24"/>
        </w:rPr>
        <w:t>Valčáka</w:t>
      </w:r>
      <w:proofErr w:type="spellEnd"/>
      <w:r w:rsidRPr="00B6078A">
        <w:rPr>
          <w:szCs w:val="24"/>
        </w:rPr>
        <w:t xml:space="preserve">, rod. </w:t>
      </w:r>
      <w:proofErr w:type="spellStart"/>
      <w:r w:rsidRPr="00B6078A">
        <w:rPr>
          <w:szCs w:val="24"/>
        </w:rPr>
        <w:t>Valčáka</w:t>
      </w:r>
      <w:proofErr w:type="spellEnd"/>
      <w:r w:rsidRPr="00B6078A">
        <w:rPr>
          <w:szCs w:val="24"/>
        </w:rPr>
        <w:t xml:space="preserve">, Budovateľská 485/16, 064 01 Stará Ľubovňa, za cenu </w:t>
      </w:r>
      <w:r>
        <w:rPr>
          <w:szCs w:val="24"/>
        </w:rPr>
        <w:t xml:space="preserve">15,-- </w:t>
      </w:r>
      <w:r w:rsidRPr="00B6078A">
        <w:rPr>
          <w:rFonts w:eastAsia="Calibri"/>
          <w:szCs w:val="24"/>
        </w:rPr>
        <w:t>€/m2</w:t>
      </w:r>
      <w:r w:rsidRPr="00B6078A">
        <w:rPr>
          <w:szCs w:val="24"/>
        </w:rPr>
        <w:t xml:space="preserve">. </w:t>
      </w:r>
    </w:p>
    <w:p w:rsidR="00B6078A" w:rsidRDefault="00B6078A" w:rsidP="00B60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78A">
        <w:rPr>
          <w:rFonts w:ascii="Times New Roman" w:hAnsi="Times New Roman" w:cs="Times New Roman"/>
          <w:sz w:val="24"/>
          <w:szCs w:val="24"/>
          <w:u w:val="single"/>
        </w:rPr>
        <w:t>Odôvodnenie:</w:t>
      </w:r>
      <w:r w:rsidRPr="00B6078A">
        <w:rPr>
          <w:rFonts w:ascii="Times New Roman" w:hAnsi="Times New Roman" w:cs="Times New Roman"/>
          <w:sz w:val="24"/>
          <w:szCs w:val="24"/>
        </w:rPr>
        <w:t xml:space="preserve"> Žiadaný pozemok je priľahlý k  pozemku žiadateľa  zapísanému na LV 7710 v k. ú. Stará Ľubovňa. Zámerom žiadateľa je sceliť tieto pozemky a dať im zmysluplnejšie využitie.</w:t>
      </w:r>
    </w:p>
    <w:p w:rsidR="00B6078A" w:rsidRDefault="00B6078A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30E" w:rsidRDefault="0021730E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78A" w:rsidRDefault="00B6078A" w:rsidP="0021730E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Marián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Oľga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Bukovičová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969/85, 064 01 Stará Ľubovňa</w:t>
      </w:r>
    </w:p>
    <w:p w:rsidR="00B6078A" w:rsidRDefault="00B6078A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D13D53" w:rsidRP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 xml:space="preserve">„zámer“ odpredaja nehnuteľnosti  podľa zákona č. 138/91 Zb. o majetku obcí, § 9a, odsek 8, písmeno e) – prípad hodný osobitného zreteľa z dôvodu, že predmet predaja susedí s pozemkom, ktorý je vo vlastníctve žiadateľov do bezpodielového spoluvlastníctva Mariánovi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Orlovskému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Orlovskému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 a manželke Oľge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Orlovskej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Bukovičovej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>,    Zimná  969/85,   064 01 Stará Ľubovňa,  a to  pozemku  p. č.  CKN 3015/545 s výmerou 97 m2, zastavané plochy a nádvoria, LV 3696, k. ú. Stará Ľubovňa na účely majetkovoprávneho vyrovnania za cenu 10,-- €/m2.</w:t>
      </w:r>
    </w:p>
    <w:p w:rsidR="00D13D53" w:rsidRP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D13D53" w:rsidRDefault="00D13D53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30E" w:rsidRDefault="0021730E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21730E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Ilkovičová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Jacková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971/87, 064 01 Stará Ľubovňa</w:t>
      </w:r>
    </w:p>
    <w:p w:rsidR="00D13D53" w:rsidRDefault="00D13D53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D13D53" w:rsidRP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 xml:space="preserve">„zámer“ odpredaja nehnuteľnosti podľa zákona č. 138/91 Zb. o majetku obcí, § 9a, odsek 8, písmeno e) – prípad hodný osobitného zreteľa z dôvodu, že predmet predaja susedí s pozemkom, ktorý je vo vlastníctve žiadateľky do výlučného vlastníctva Ireny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Ilkovičovej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Jackovej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>, Zimná 971/87, 064 01 Stará Ľubovňa, a to pozemku p. č. CKN 3015/544 s výmerou 82 m2, zastavané plochy a nádvoria, LV 3696, k. ú. Stará Ľubovňa na účely majetkovoprávneho vyrovnania za cenu 10,-- €/m2.</w:t>
      </w:r>
    </w:p>
    <w:p w:rsidR="00D13D53" w:rsidRP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D13D53" w:rsidRDefault="00D13D53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B607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21730E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Lukáš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manželka </w:t>
      </w:r>
      <w:proofErr w:type="spellStart"/>
      <w:r>
        <w:rPr>
          <w:rFonts w:ascii="Times New Roman" w:hAnsi="Times New Roman" w:cs="Times New Roman"/>
          <w:sz w:val="24"/>
          <w:szCs w:val="24"/>
        </w:rPr>
        <w:t>Naďa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Kovalčíková, Zimná 973/89, 064 01 Stará Ľubovňa</w:t>
      </w: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D13D53" w:rsidRPr="00D13D53" w:rsidRDefault="00D13D53" w:rsidP="00D13D5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 xml:space="preserve">„zámer“ odpredaja nehnuteľností podľa zákona č. 138/91 Zb. o majetku obcí, § 9a, odsek 8, písmeno e) – prípad hodný osobitného zreteľa z dôvodu, že predmet predaja susedí s pozemkom, ktorý je vo vlastníctve žiadateľov do bezpodielového spoluvlastníctva Lukášovi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Dubielovi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Dubielovi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 a manželke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Nadi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Dubielovej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>, rod. Kovalčíkovej, Zimná 973/89, 064 01 Stará Ľubovňa, a to pozemkov p. č. CKN 3015/543 s výmerou 52 m2, zastavané plochy a nádvoria a p. č. CKN 3015/534 s výmerou 26 m2, ostatná plocha, LV 3696, k. ú. Stará Ľubovňa na účely majetkovoprávneho vyrovnania za cenu 10,-- €/m2.</w:t>
      </w:r>
    </w:p>
    <w:p w:rsidR="00D13D53" w:rsidRP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>Kúpna cena bude uhradená v splátkach podľa Zásad hospodárenia a nakladania s majetkom Mesta Stará Ľubovňa, § 13, bod 6 nasledovne:</w:t>
      </w:r>
    </w:p>
    <w:p w:rsidR="00D13D53" w:rsidRPr="00D13D53" w:rsidRDefault="00D13D53" w:rsidP="00D13D53">
      <w:pPr>
        <w:pStyle w:val="Odsekzoznamu"/>
        <w:numPr>
          <w:ilvl w:val="0"/>
          <w:numId w:val="3"/>
        </w:numPr>
        <w:jc w:val="both"/>
        <w:rPr>
          <w:b/>
          <w:szCs w:val="24"/>
        </w:rPr>
      </w:pPr>
      <w:r w:rsidRPr="00D13D53">
        <w:rPr>
          <w:szCs w:val="24"/>
        </w:rPr>
        <w:t>pri podpise kúpnej zmluvy suma vo výške 60%, t. j. 468,-- €,</w:t>
      </w:r>
    </w:p>
    <w:p w:rsidR="00D13D53" w:rsidRPr="00D13D53" w:rsidRDefault="00D13D53" w:rsidP="00D13D53">
      <w:pPr>
        <w:pStyle w:val="Odsekzoznamu"/>
        <w:numPr>
          <w:ilvl w:val="0"/>
          <w:numId w:val="3"/>
        </w:numPr>
        <w:jc w:val="both"/>
        <w:rPr>
          <w:b/>
          <w:szCs w:val="24"/>
        </w:rPr>
      </w:pPr>
      <w:r w:rsidRPr="00D13D53">
        <w:rPr>
          <w:szCs w:val="24"/>
        </w:rPr>
        <w:t>do konca roka 2016 v desiatich mesačných splátkach po 31,20 €.</w:t>
      </w:r>
    </w:p>
    <w:p w:rsidR="00D13D53" w:rsidRDefault="00D13D53" w:rsidP="00D1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D1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21730E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Stýblo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Stýblo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974/91, 064 01 Stará Ľubovňa</w:t>
      </w: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D13D53" w:rsidRP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 xml:space="preserve">„zámer“ odpredaja nehnuteľnosti podľa zákona č. 138/91 Zb. o majetku obcí, § 9a, odsek 8, písmeno e) – prípad hodný osobitného zreteľa z dôvodu, že predmet predaja susedí s pozemkom, </w:t>
      </w:r>
      <w:r w:rsidRPr="00D13D53">
        <w:rPr>
          <w:rFonts w:ascii="Times New Roman" w:hAnsi="Times New Roman" w:cs="Times New Roman"/>
          <w:sz w:val="24"/>
          <w:szCs w:val="24"/>
        </w:rPr>
        <w:lastRenderedPageBreak/>
        <w:t xml:space="preserve">ktorý je vo vlastníctve žiadateľa do výlučného vlastníctva Petrovi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Stýblovi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Stýblovi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>, Zimná 974/91, 064 01 Stará Ľubovňa, a to pozemku p. č. CKN 3015/535 s výmerou 113 m2, ostatná plocha, LV 3696, k. ú. Stará Ľubovňa na účely majetkovoprávneho vyrovnania za cenu 10,-- €/m2.</w:t>
      </w:r>
    </w:p>
    <w:p w:rsidR="00D13D53" w:rsidRP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D13D53" w:rsidRDefault="00D13D53" w:rsidP="00D1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D1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21730E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975/93, 064 01 Stará Ľubovňa</w:t>
      </w:r>
    </w:p>
    <w:p w:rsidR="00D13D53" w:rsidRDefault="00D13D53" w:rsidP="00D1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D13D53" w:rsidRP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 xml:space="preserve">„zámer“ odpredaja nehnuteľnosti  podľa zákona č. 138/91 Zb. o majetku obcí, § 9a, odsek 8, písmeno e) – prípad hodný osobitného zreteľa z dôvodu, že predmet predaja susedí s pozemkom, ktorý je vo vlastníctve žiadateľov do bezpodielového spoluvlastníctva Stanislavovi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Reľovskému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Reľovskému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 a Márii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Reľovskej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Zavodjančíkovej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>, Zimná 975/93, 064 01 Stará Ľubovňa, a to pozemku p. č. CKN 3015/536 s výmerou 83 m2, ostatná plocha, LV 3696, k. ú. Stará Ľubovňa na účely majetkovoprávneho vyrovnania za cenu 10,-- €/m2.</w:t>
      </w:r>
    </w:p>
    <w:p w:rsid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</w:p>
    <w:p w:rsid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</w:p>
    <w:p w:rsidR="00D13D53" w:rsidRDefault="00D13D53" w:rsidP="0021730E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Vasilíková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Šarocká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977/97, 064 01 Stará Ľubovňa</w:t>
      </w:r>
    </w:p>
    <w:p w:rsidR="00D13D53" w:rsidRP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D13D53" w:rsidRP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 xml:space="preserve">„zámer“ odpredaja nehnuteľnosti podľa zákona č. 138/91 Zb. o majetku obcí, § 9a, odsek 8, písmeno e) – prípad hodný osobitného zreteľa z dôvodu, že predmet predaja susedí s pozemkom, ktorý je vo vlastníctve žiadateľky do výlučného vlastníctva Anne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Vasilíkovej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D13D53">
        <w:rPr>
          <w:rFonts w:ascii="Times New Roman" w:hAnsi="Times New Roman" w:cs="Times New Roman"/>
          <w:sz w:val="24"/>
          <w:szCs w:val="24"/>
        </w:rPr>
        <w:t>Šarockej</w:t>
      </w:r>
      <w:proofErr w:type="spellEnd"/>
      <w:r w:rsidRPr="00D13D53">
        <w:rPr>
          <w:rFonts w:ascii="Times New Roman" w:hAnsi="Times New Roman" w:cs="Times New Roman"/>
          <w:sz w:val="24"/>
          <w:szCs w:val="24"/>
        </w:rPr>
        <w:t>, Zimná 977/97, 064 01 Stará Ľubovňa, a to pozemku p. č. CKN 3015/538 s výmerou 48 m2, ostatná plocha, LV 3696, k. ú. Stará Ľubovňa na účely majetkovoprávneho vyrovnania za cenu 10,-- €/m2.</w:t>
      </w:r>
    </w:p>
    <w:p w:rsidR="00D13D53" w:rsidRPr="00D13D53" w:rsidRDefault="00D13D53" w:rsidP="00D13D53">
      <w:pPr>
        <w:pStyle w:val="Odsekzoznamu1"/>
        <w:spacing w:line="240" w:lineRule="auto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D13D53" w:rsidRPr="00D13D53" w:rsidRDefault="00D13D53" w:rsidP="00D13D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D53">
        <w:rPr>
          <w:rFonts w:ascii="Times New Roman" w:hAnsi="Times New Roman" w:cs="Times New Roman"/>
          <w:sz w:val="24"/>
          <w:szCs w:val="24"/>
        </w:rPr>
        <w:t>Kúpna cena bude uhradená v splátkach podľa Zásad hospodárenia a nakladania s majetkom Mesta Stará Ľubovňa, § 13, bod 6 nasledovne:</w:t>
      </w:r>
    </w:p>
    <w:p w:rsidR="00D13D53" w:rsidRPr="00D13D53" w:rsidRDefault="00D13D53" w:rsidP="00D13D53">
      <w:pPr>
        <w:pStyle w:val="Odsekzoznamu"/>
        <w:numPr>
          <w:ilvl w:val="0"/>
          <w:numId w:val="4"/>
        </w:numPr>
        <w:jc w:val="both"/>
        <w:rPr>
          <w:b/>
          <w:szCs w:val="24"/>
        </w:rPr>
      </w:pPr>
      <w:r w:rsidRPr="00D13D53">
        <w:rPr>
          <w:szCs w:val="24"/>
        </w:rPr>
        <w:t>pri podpise kúpnej zmluvy suma vo výške 60%, t. j. 288,-- €,</w:t>
      </w:r>
    </w:p>
    <w:p w:rsidR="00D13D53" w:rsidRPr="00D13D53" w:rsidRDefault="00D13D53" w:rsidP="00D13D53">
      <w:pPr>
        <w:pStyle w:val="Odsekzoznamu"/>
        <w:numPr>
          <w:ilvl w:val="0"/>
          <w:numId w:val="4"/>
        </w:numPr>
        <w:jc w:val="both"/>
        <w:rPr>
          <w:b/>
          <w:szCs w:val="24"/>
        </w:rPr>
      </w:pPr>
      <w:r w:rsidRPr="00D13D53">
        <w:rPr>
          <w:szCs w:val="24"/>
        </w:rPr>
        <w:t>do konca roka 2016 v troch mesačných splátkach po 64,-- €.</w:t>
      </w:r>
    </w:p>
    <w:p w:rsidR="00D13D53" w:rsidRDefault="00D13D53" w:rsidP="00D13D53">
      <w:pPr>
        <w:jc w:val="both"/>
        <w:rPr>
          <w:b/>
          <w:szCs w:val="24"/>
        </w:rPr>
      </w:pPr>
    </w:p>
    <w:p w:rsidR="00D13D53" w:rsidRDefault="00D13D53" w:rsidP="0021730E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976/95, 064 01 Stará Ľubovňa</w:t>
      </w: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D53" w:rsidRDefault="00D13D53" w:rsidP="00D13D5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6E7E7B" w:rsidRP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E7B">
        <w:rPr>
          <w:rFonts w:ascii="Times New Roman" w:hAnsi="Times New Roman" w:cs="Times New Roman"/>
          <w:sz w:val="24"/>
          <w:szCs w:val="24"/>
        </w:rPr>
        <w:t xml:space="preserve">„zámer“ odpredaja nehnuteľnosti  podľa zákona č. 138/91 Zb. o majetku obcí, § 9a, odsek 8, písmeno e) – prípad hodný osobitného zreteľa z dôvodu, že predmet predaja susedí s pozemkom, ktorý je vo vlastníctve žiadateľov do bezpodielového spoluvlastníctva Jánovi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Zavodjančíkovi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Zavodjančíkovi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 a manželke Kataríne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Zavodjančíkovej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Frivaldskej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>, Zimná 976/95, 064 01 Stará Ľubovňa, a to pozemku p. č. CKN 3015/537 s výmerou 73 m2, ostatná plocha, LV 3696, k. ú. Stará Ľubovňa, na účely majetkovoprávneho vyrovnania za cenu 10,</w:t>
      </w:r>
      <w:r w:rsidRPr="006E7E7B">
        <w:rPr>
          <w:rFonts w:ascii="Times New Roman" w:hAnsi="Times New Roman" w:cs="Times New Roman"/>
          <w:sz w:val="24"/>
          <w:szCs w:val="24"/>
        </w:rPr>
        <w:noBreakHyphen/>
        <w:t>- €/m2.</w:t>
      </w:r>
    </w:p>
    <w:p w:rsid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  <w:r w:rsidRPr="006E7E7B">
        <w:rPr>
          <w:szCs w:val="24"/>
          <w:u w:val="single"/>
        </w:rPr>
        <w:t>Odôvodnenie:</w:t>
      </w:r>
      <w:r w:rsidRPr="006E7E7B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</w:p>
    <w:p w:rsid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</w:p>
    <w:p w:rsidR="006E7E7B" w:rsidRDefault="006E7E7B" w:rsidP="0021730E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1730E">
        <w:rPr>
          <w:rFonts w:ascii="Times New Roman" w:hAnsi="Times New Roman" w:cs="Times New Roman"/>
          <w:b/>
          <w:sz w:val="24"/>
          <w:szCs w:val="24"/>
        </w:rPr>
        <w:tab/>
      </w:r>
      <w:r w:rsidRPr="00250272">
        <w:rPr>
          <w:rFonts w:ascii="Times New Roman" w:hAnsi="Times New Roman" w:cs="Times New Roman"/>
          <w:sz w:val="24"/>
          <w:szCs w:val="24"/>
        </w:rPr>
        <w:t>Ing.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Marián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manželka 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Husáková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978/99, 064 01 Stará Ľubovňa</w:t>
      </w:r>
    </w:p>
    <w:p w:rsidR="006E7E7B" w:rsidRP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</w:p>
    <w:p w:rsidR="006E7E7B" w:rsidRDefault="006E7E7B" w:rsidP="006E7E7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6E7E7B" w:rsidRP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E7B">
        <w:rPr>
          <w:rFonts w:ascii="Times New Roman" w:hAnsi="Times New Roman" w:cs="Times New Roman"/>
          <w:sz w:val="24"/>
          <w:szCs w:val="24"/>
        </w:rPr>
        <w:t xml:space="preserve">„zámer“ odpredaja nehnuteľnosti podľa zákona č. 138/91 Zb. o majetku obcí, § 9a, odsek 8, písmeno e) – prípad hodný osobitného zreteľa z dôvodu, že predmet predaja susedí s pozemkom, ktorý je vo vlastníctve žiadateľov do bezpodielového spoluvlastníctva Ing. Mariánovi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Frivaldskému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Frivaldskému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 a manželke Márii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Frivaldskej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Husákovej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>, Zimná 978/99, 064 01 Stará Ľubovňa, a to pozemku p. č. CKN 3015/539 s výmerou 176 m2, ostatná plocha, LV 3696, k. ú. Stará Ľubovňa na účely majetkovoprávneho vyrovnania za cenu 10,-- €/m2.</w:t>
      </w:r>
    </w:p>
    <w:p w:rsidR="006E7E7B" w:rsidRP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  <w:r w:rsidRPr="006E7E7B">
        <w:rPr>
          <w:szCs w:val="24"/>
          <w:u w:val="single"/>
        </w:rPr>
        <w:t>Odôvodnenie:</w:t>
      </w:r>
      <w:r w:rsidRPr="006E7E7B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6E7E7B" w:rsidRP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E7B">
        <w:rPr>
          <w:rFonts w:ascii="Times New Roman" w:hAnsi="Times New Roman" w:cs="Times New Roman"/>
          <w:sz w:val="24"/>
          <w:szCs w:val="24"/>
        </w:rPr>
        <w:t>Kúpna cena bude uhradená v splátkach podľa Zásad hospodárenia a nakladania s majetkom Mesta Stará Ľubovňa, § 13, bod 6 nasledovne:</w:t>
      </w:r>
    </w:p>
    <w:p w:rsidR="006E7E7B" w:rsidRPr="006E7E7B" w:rsidRDefault="006E7E7B" w:rsidP="006E7E7B">
      <w:pPr>
        <w:pStyle w:val="Odsekzoznamu"/>
        <w:numPr>
          <w:ilvl w:val="0"/>
          <w:numId w:val="5"/>
        </w:numPr>
        <w:jc w:val="both"/>
        <w:rPr>
          <w:b/>
          <w:szCs w:val="24"/>
        </w:rPr>
      </w:pPr>
      <w:r w:rsidRPr="006E7E7B">
        <w:rPr>
          <w:szCs w:val="24"/>
        </w:rPr>
        <w:t>pri podpise kúpnej zmluvy suma vo výške 60%,  t. j. 1058,-- €,</w:t>
      </w:r>
    </w:p>
    <w:p w:rsidR="006E7E7B" w:rsidRPr="006E7E7B" w:rsidRDefault="006E7E7B" w:rsidP="006E7E7B">
      <w:pPr>
        <w:pStyle w:val="Odsekzoznamu"/>
        <w:numPr>
          <w:ilvl w:val="0"/>
          <w:numId w:val="5"/>
        </w:numPr>
        <w:jc w:val="both"/>
        <w:rPr>
          <w:b/>
          <w:szCs w:val="24"/>
        </w:rPr>
      </w:pPr>
      <w:r w:rsidRPr="006E7E7B">
        <w:rPr>
          <w:szCs w:val="24"/>
        </w:rPr>
        <w:t>do konca roka 2016 v troch mesačných splátkach po 234,-- €.</w:t>
      </w:r>
    </w:p>
    <w:p w:rsidR="00D13D53" w:rsidRDefault="00D13D53" w:rsidP="00223C21">
      <w:pPr>
        <w:spacing w:after="0" w:line="240" w:lineRule="auto"/>
        <w:jc w:val="both"/>
        <w:rPr>
          <w:b/>
          <w:szCs w:val="24"/>
        </w:rPr>
      </w:pPr>
    </w:p>
    <w:p w:rsidR="00223C21" w:rsidRDefault="00223C21" w:rsidP="00223C21">
      <w:pPr>
        <w:spacing w:after="0" w:line="240" w:lineRule="auto"/>
        <w:jc w:val="both"/>
        <w:rPr>
          <w:b/>
          <w:szCs w:val="24"/>
        </w:rPr>
      </w:pPr>
    </w:p>
    <w:p w:rsidR="006E7E7B" w:rsidRDefault="006E7E7B" w:rsidP="00223C21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23C2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Diana Lukáčová, rod. Lukáčová, Zimná 979/101, 064 01 Stará Ľubovňa</w:t>
      </w:r>
    </w:p>
    <w:p w:rsidR="006E7E7B" w:rsidRDefault="006E7E7B" w:rsidP="00223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E7B" w:rsidRDefault="006E7E7B" w:rsidP="006E7E7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6E7E7B" w:rsidRP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E7B">
        <w:rPr>
          <w:rFonts w:ascii="Times New Roman" w:hAnsi="Times New Roman" w:cs="Times New Roman"/>
          <w:sz w:val="24"/>
          <w:szCs w:val="24"/>
        </w:rPr>
        <w:t xml:space="preserve"> „zámer“ odpredaja nehnuteľnosti podľa zákona č. 138/91 Zb. o majetku obcí, § 9a, odsek 8, písmeno e) – prípad hodný osobitného zreteľa z dôvodu, že predmet predaja susedí s pozemkom, ktorý je vo vlastníctve rodičov žiadateľky do výlučného vlastníctva Diany Lukáčovej, rod. Lukáčovej, Zimná 979/101, 064 01 Stará Ľubovňa, a to pozemku p. č. CKN 3015/540 s výmerou 406 m2, ostatná plocha, LV 3696, k. ú. Stará Ľubovňa na účely majetkovoprávneho vyrovnania za cenu 10,-- €/m2.</w:t>
      </w:r>
    </w:p>
    <w:p w:rsidR="006E7E7B" w:rsidRP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  <w:r w:rsidRPr="006E7E7B">
        <w:rPr>
          <w:szCs w:val="24"/>
          <w:u w:val="single"/>
        </w:rPr>
        <w:t>Odôvodnenie:</w:t>
      </w:r>
      <w:r w:rsidRPr="006E7E7B">
        <w:rPr>
          <w:szCs w:val="24"/>
        </w:rPr>
        <w:t xml:space="preserve"> Pozemok je dlhodobo využívaný rodičmi budúcej nadobúdateľky ako záhrada za rodinným domom a zároveň slúži ako prístupová cesta k rodinnému domu.</w:t>
      </w:r>
    </w:p>
    <w:p w:rsid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E7B" w:rsidRDefault="006E7E7B" w:rsidP="00223C21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="00223C2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Hovanec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Hovanec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Božena </w:t>
      </w:r>
      <w:proofErr w:type="spellStart"/>
      <w:r>
        <w:rPr>
          <w:rFonts w:ascii="Times New Roman" w:hAnsi="Times New Roman" w:cs="Times New Roman"/>
          <w:sz w:val="24"/>
          <w:szCs w:val="24"/>
        </w:rPr>
        <w:t>Hovancová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Hurtuková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980/103, 064 01 Stará Ľubovňa</w:t>
      </w:r>
    </w:p>
    <w:p w:rsid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E7B" w:rsidRDefault="006E7E7B" w:rsidP="006E7E7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MsZ s</w:t>
      </w:r>
      <w:r w:rsidRPr="00051545">
        <w:rPr>
          <w:rFonts w:ascii="Times New Roman" w:hAnsi="Times New Roman" w:cs="Times New Roman"/>
          <w:b/>
          <w:sz w:val="24"/>
          <w:szCs w:val="24"/>
        </w:rPr>
        <w:t>chvaľuje:</w:t>
      </w:r>
    </w:p>
    <w:p w:rsidR="006E7E7B" w:rsidRP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E7B">
        <w:rPr>
          <w:rFonts w:ascii="Times New Roman" w:hAnsi="Times New Roman" w:cs="Times New Roman"/>
          <w:sz w:val="24"/>
          <w:szCs w:val="24"/>
        </w:rPr>
        <w:t xml:space="preserve">„zámer“ odpredaja nehnuteľnosti podľa zákona č. 138/91 Zb. o majetku obcí, § 9a, odsek 8, písmeno e) – prípad hodný osobitného zreteľa z dôvodu, že predmet predaja susedí s pozemkom, ktorý je vo vlastníctve žiadateľov do bezpodielového spoluvlastníctva Michalovi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Hovancovi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Hovancovi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 a Božene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Hovancovej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E7E7B">
        <w:rPr>
          <w:rFonts w:ascii="Times New Roman" w:hAnsi="Times New Roman" w:cs="Times New Roman"/>
          <w:sz w:val="24"/>
          <w:szCs w:val="24"/>
        </w:rPr>
        <w:t>Hurtukovej</w:t>
      </w:r>
      <w:proofErr w:type="spellEnd"/>
      <w:r w:rsidRPr="006E7E7B">
        <w:rPr>
          <w:rFonts w:ascii="Times New Roman" w:hAnsi="Times New Roman" w:cs="Times New Roman"/>
          <w:sz w:val="24"/>
          <w:szCs w:val="24"/>
        </w:rPr>
        <w:t>, Zimná 980/103, 064 01 Stará Ľubovňa, a to pozemku p. č. CKN 3015/541 s výmerou 110 m2, ostatná plocha, LV 3696, k. ú. Stará Ľubovňa na účely majetkovoprávneho vyrovnania za cenu 10,-- €/m2.</w:t>
      </w:r>
    </w:p>
    <w:p w:rsidR="006E7E7B" w:rsidRPr="006E7E7B" w:rsidRDefault="006E7E7B" w:rsidP="006E7E7B">
      <w:pPr>
        <w:pStyle w:val="Odsekzoznamu1"/>
        <w:spacing w:line="240" w:lineRule="auto"/>
        <w:ind w:left="0"/>
        <w:jc w:val="both"/>
        <w:rPr>
          <w:szCs w:val="24"/>
        </w:rPr>
      </w:pPr>
      <w:r w:rsidRPr="006E7E7B">
        <w:rPr>
          <w:szCs w:val="24"/>
          <w:u w:val="single"/>
        </w:rPr>
        <w:t>Odôvodnenie:</w:t>
      </w:r>
      <w:r w:rsidRPr="006E7E7B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8C8" w:rsidRDefault="00F508C8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8C8" w:rsidRDefault="00F508C8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8C8" w:rsidRDefault="00F508C8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8C8" w:rsidRDefault="00F508C8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8C8" w:rsidRDefault="00F508C8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8C8" w:rsidRDefault="00F508C8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E7B" w:rsidRPr="00223C21" w:rsidRDefault="00F508C8" w:rsidP="006E7E7B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23C21">
        <w:rPr>
          <w:rFonts w:ascii="Times New Roman" w:hAnsi="Times New Roman" w:cs="Times New Roman"/>
          <w:b/>
          <w:sz w:val="24"/>
          <w:szCs w:val="24"/>
        </w:rPr>
        <w:t>Výkup pozemkov</w:t>
      </w:r>
    </w:p>
    <w:p w:rsidR="006E7E7B" w:rsidRDefault="006E7E7B" w:rsidP="006E7E7B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6E7E7B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E7B" w:rsidRDefault="006E7E7B" w:rsidP="00223C21">
      <w:pPr>
        <w:pStyle w:val="f5-zakladnytext"/>
        <w:spacing w:before="0" w:beforeAutospacing="0" w:after="0" w:afterAutospacing="0"/>
        <w:jc w:val="both"/>
      </w:pPr>
      <w:r>
        <w:rPr>
          <w:b/>
        </w:rPr>
        <w:t>Predávajúci</w:t>
      </w:r>
      <w:r w:rsidRPr="00AB6DCD">
        <w:t xml:space="preserve">: </w:t>
      </w:r>
      <w:r>
        <w:tab/>
        <w:t>Patrícia Oravcová, 17.novembra 1414/32, 064 01 Stará Ľubovňa</w:t>
      </w:r>
    </w:p>
    <w:p w:rsidR="006E7E7B" w:rsidRDefault="006E7E7B" w:rsidP="006E7E7B">
      <w:pPr>
        <w:pStyle w:val="Odsekzoznamu1"/>
        <w:ind w:left="0"/>
        <w:jc w:val="both"/>
        <w:rPr>
          <w:b/>
          <w:szCs w:val="24"/>
        </w:rPr>
      </w:pPr>
    </w:p>
    <w:p w:rsidR="006E7E7B" w:rsidRDefault="006E7E7B" w:rsidP="006E7E7B">
      <w:pPr>
        <w:pStyle w:val="Odsekzoznamu1"/>
        <w:ind w:left="0"/>
        <w:jc w:val="both"/>
        <w:rPr>
          <w:b/>
          <w:szCs w:val="24"/>
        </w:rPr>
      </w:pPr>
      <w:r>
        <w:rPr>
          <w:b/>
          <w:szCs w:val="24"/>
        </w:rPr>
        <w:t>MsZ ruší:</w:t>
      </w:r>
    </w:p>
    <w:p w:rsidR="006E7E7B" w:rsidRPr="006E7E7B" w:rsidRDefault="006E7E7B" w:rsidP="006E7E7B">
      <w:pPr>
        <w:pStyle w:val="Odsekzoznamu1"/>
        <w:spacing w:line="240" w:lineRule="auto"/>
        <w:ind w:left="0"/>
        <w:jc w:val="both"/>
        <w:rPr>
          <w:bCs/>
          <w:szCs w:val="24"/>
        </w:rPr>
      </w:pPr>
      <w:r w:rsidRPr="006E7E7B">
        <w:rPr>
          <w:szCs w:val="24"/>
        </w:rPr>
        <w:t xml:space="preserve">uznesenie č. 778 z rokovania MsZ č. XXX/2014 dňa 24.04.2014 v znení </w:t>
      </w:r>
      <w:r w:rsidRPr="006E7E7B">
        <w:rPr>
          <w:bCs/>
          <w:szCs w:val="24"/>
        </w:rPr>
        <w:t>»</w:t>
      </w:r>
    </w:p>
    <w:p w:rsidR="006E7E7B" w:rsidRDefault="006E7E7B" w:rsidP="006E7E7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E7B">
        <w:rPr>
          <w:rFonts w:ascii="Times New Roman" w:eastAsia="Calibri" w:hAnsi="Times New Roman" w:cs="Times New Roman"/>
          <w:sz w:val="24"/>
          <w:szCs w:val="24"/>
        </w:rPr>
        <w:t>výkup časti pozemku p. č. CKN 2846/262 podľa zamerania geometrickým plánom č. 22/2012, týka sa dielu 5 s výmerou 92 m2 k novovytvorenej parcele č. CKN 884/42, ostatné plochy, od vlastníčky Oravcovej Patrície, 17. novembra 32, Stará Ľubovňa, evidovanej na LV č. 6803 v k. ú. Stará Ľubovňa na účely majetkovoprávneho vyrovnania pozemkov pod zimným štadiónom za cenu 13,71 €/m2.</w:t>
      </w:r>
    </w:p>
    <w:p w:rsidR="006E7E7B" w:rsidRPr="006E7E7B" w:rsidRDefault="006E7E7B" w:rsidP="006E7E7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7E7B" w:rsidRPr="006E7E7B" w:rsidRDefault="006E7E7B" w:rsidP="006E7E7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E7B">
        <w:rPr>
          <w:rFonts w:ascii="Times New Roman" w:hAnsi="Times New Roman" w:cs="Times New Roman"/>
          <w:b/>
          <w:sz w:val="24"/>
          <w:szCs w:val="24"/>
        </w:rPr>
        <w:t>MsZ schvaľuje:</w:t>
      </w:r>
    </w:p>
    <w:p w:rsidR="006E7E7B" w:rsidRPr="006E7E7B" w:rsidRDefault="006E7E7B" w:rsidP="006E7E7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7E7B">
        <w:rPr>
          <w:rFonts w:ascii="Times New Roman" w:eastAsia="Calibri" w:hAnsi="Times New Roman" w:cs="Times New Roman"/>
          <w:sz w:val="24"/>
          <w:szCs w:val="24"/>
        </w:rPr>
        <w:t>odkúpenie nehnuteľnosti od vlastníčky Patrície Oravcovej, rod. Oravcovej, 17. novembra 32, Stará Ľubovňa, a to časti pozemku p. č. CKN 2846/262, diel 9 s výmerou 92 m2, ostatná plocha, zapísaného  na LV č. 6803 v podiele 1/1 v k. ú. Stará Ľubovňa zameraného geometrickým plánom č. 2/2016 zo dňa 01.02.2016 vypracovaným spoločnosťou GEODAT REAL, s. r. o.</w:t>
      </w:r>
      <w:r w:rsidR="00475A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75AAE">
        <w:rPr>
          <w:rFonts w:ascii="Times New Roman" w:eastAsia="Calibri" w:hAnsi="Times New Roman" w:cs="Times New Roman"/>
          <w:sz w:val="24"/>
          <w:szCs w:val="24"/>
        </w:rPr>
        <w:t>Vansovej</w:t>
      </w:r>
      <w:proofErr w:type="spellEnd"/>
      <w:r w:rsidR="00475AAE">
        <w:rPr>
          <w:rFonts w:ascii="Times New Roman" w:eastAsia="Calibri" w:hAnsi="Times New Roman" w:cs="Times New Roman"/>
          <w:sz w:val="24"/>
          <w:szCs w:val="24"/>
        </w:rPr>
        <w:t xml:space="preserve"> 53, Stará Ľubovňa</w:t>
      </w:r>
      <w:r w:rsidRPr="006E7E7B">
        <w:rPr>
          <w:rFonts w:ascii="Times New Roman" w:eastAsia="Calibri" w:hAnsi="Times New Roman" w:cs="Times New Roman"/>
          <w:sz w:val="24"/>
          <w:szCs w:val="24"/>
        </w:rPr>
        <w:t xml:space="preserve"> a pričleneného k novovytvorenej parcele č. CKN 2846/375, ostatná plocha na účely majetkovoprávneho vyrovnania pozemkov pod zimným štadiónom za cenu 20,-- €/m2.</w:t>
      </w:r>
    </w:p>
    <w:p w:rsidR="006E7E7B" w:rsidRDefault="006E7E7B" w:rsidP="006E7E7B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4A0" w:rsidRPr="006E7E7B" w:rsidRDefault="005354A0" w:rsidP="006E7E7B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4A0" w:rsidRDefault="00223C21" w:rsidP="00223C21">
      <w:pPr>
        <w:pStyle w:val="f5-zakladnytext"/>
        <w:spacing w:before="0" w:beforeAutospacing="0" w:after="0" w:afterAutospacing="0"/>
        <w:jc w:val="both"/>
      </w:pPr>
      <w:r>
        <w:rPr>
          <w:b/>
        </w:rPr>
        <w:t>P</w:t>
      </w:r>
      <w:r w:rsidR="005354A0">
        <w:rPr>
          <w:b/>
        </w:rPr>
        <w:t>redávajúci</w:t>
      </w:r>
      <w:r>
        <w:t>:</w:t>
      </w:r>
      <w:r>
        <w:tab/>
      </w:r>
      <w:r w:rsidR="005354A0">
        <w:t xml:space="preserve">Júlia </w:t>
      </w:r>
      <w:proofErr w:type="spellStart"/>
      <w:r w:rsidR="005354A0">
        <w:t>Kmečová</w:t>
      </w:r>
      <w:proofErr w:type="spellEnd"/>
      <w:r w:rsidR="005354A0">
        <w:t>, Nová Ľubovňa 97, 065 11 Nová Ľubovňa</w:t>
      </w:r>
    </w:p>
    <w:p w:rsidR="005354A0" w:rsidRDefault="005354A0" w:rsidP="005354A0">
      <w:pPr>
        <w:pStyle w:val="f5-zakladnytext"/>
        <w:spacing w:before="0" w:beforeAutospacing="0" w:after="0" w:afterAutospacing="0"/>
        <w:jc w:val="both"/>
      </w:pPr>
      <w:r>
        <w:rPr>
          <w:b/>
        </w:rPr>
        <w:tab/>
      </w:r>
      <w:r>
        <w:rPr>
          <w:b/>
        </w:rPr>
        <w:tab/>
      </w:r>
      <w:r>
        <w:t>Terézia Smreková, Nová Ľubovňa 308, 065 11 Nová Ľubovňa</w:t>
      </w:r>
    </w:p>
    <w:p w:rsidR="006E7E7B" w:rsidRDefault="006E7E7B" w:rsidP="006E7E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4A0" w:rsidRDefault="005354A0" w:rsidP="005354A0">
      <w:pPr>
        <w:pStyle w:val="Odsekzoznamu1"/>
        <w:ind w:left="0"/>
        <w:jc w:val="both"/>
        <w:rPr>
          <w:b/>
          <w:szCs w:val="24"/>
        </w:rPr>
      </w:pPr>
      <w:r>
        <w:rPr>
          <w:b/>
          <w:szCs w:val="24"/>
        </w:rPr>
        <w:t>MsZ ruší:</w:t>
      </w:r>
    </w:p>
    <w:p w:rsidR="005354A0" w:rsidRPr="005354A0" w:rsidRDefault="005354A0" w:rsidP="005354A0">
      <w:pPr>
        <w:pStyle w:val="Odsekzoznamu1"/>
        <w:spacing w:line="240" w:lineRule="auto"/>
        <w:ind w:left="0"/>
        <w:jc w:val="both"/>
        <w:rPr>
          <w:szCs w:val="24"/>
        </w:rPr>
      </w:pPr>
      <w:r w:rsidRPr="005354A0">
        <w:rPr>
          <w:szCs w:val="24"/>
        </w:rPr>
        <w:t xml:space="preserve">uznesenie č. 776 z rokovania MsZ č. XXX/2014 dňa 24.04.2014 v znení </w:t>
      </w:r>
      <w:r w:rsidRPr="005354A0">
        <w:rPr>
          <w:bCs/>
          <w:szCs w:val="24"/>
        </w:rPr>
        <w:t>»</w:t>
      </w:r>
    </w:p>
    <w:p w:rsidR="005354A0" w:rsidRDefault="005354A0" w:rsidP="00535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výkup častí pozemkov podľa zamerania geometrickým plánom č. 22/2012, a to p. č. CKN 884/23, týka sa dielu 2 s výmerou 153 m2 a p. č. CKN 2846/264, týka sa dielu 7 s výmerou 608 m2 k novovytvorenej parcele č. CKN 884/42, ostatné plochy, od spoluvlastníkov evidovaných na LV č. 6805,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Kmečová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Júlia, Nová Ľubovňa 97, Smreková Terézia, Nová Ľubovňa 308, Slovenská republika – Slovenský pozemkový fond,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Búdkova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cesta 36, Bratislava v k. ú. Stará Ľubovňa na účely majetkovoprávneho vyrovnania pozemkov pod zimným štadiónom za cenu 13,71 €/m2.</w:t>
      </w:r>
    </w:p>
    <w:p w:rsidR="005354A0" w:rsidRPr="005354A0" w:rsidRDefault="005354A0" w:rsidP="00535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4A0" w:rsidRPr="005354A0" w:rsidRDefault="005354A0" w:rsidP="005354A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4A0">
        <w:rPr>
          <w:rFonts w:ascii="Times New Roman" w:hAnsi="Times New Roman" w:cs="Times New Roman"/>
          <w:b/>
          <w:sz w:val="24"/>
          <w:szCs w:val="24"/>
        </w:rPr>
        <w:t>MsZ schvaľuje:</w:t>
      </w:r>
    </w:p>
    <w:p w:rsidR="005354A0" w:rsidRDefault="005354A0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odkúpenie nehnuteľností od spoluvlastníkov evidovaných na LV č. 6805 v k. ú. Stará Ľubovňa - Júlia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Kmečová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, rod.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Vilčeková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, Nová Ľubovňa 97 v podiele 1/4 a Terézia Smreková, rod.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Vilčeková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>, Nová Ľubovňa 308 v podiele 1/4, a to častí pozemkov p. č. CKN 884/23, diel 1 s výmerou 153 m2, ostatná plocha a p. č. CKN 2846/264, diel 13 s výmerou 608 m2, ostatná plocha, podľa zamerania geometrickým plánom č. 2/2016 zo dňa 01.02.2016 vypracovaným spoločnosťou GEODAT REAL, s. r. o.</w:t>
      </w:r>
      <w:r w:rsidR="00475A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75AAE">
        <w:rPr>
          <w:rFonts w:ascii="Times New Roman" w:eastAsia="Calibri" w:hAnsi="Times New Roman" w:cs="Times New Roman"/>
          <w:sz w:val="24"/>
          <w:szCs w:val="24"/>
        </w:rPr>
        <w:t>Vansovej</w:t>
      </w:r>
      <w:proofErr w:type="spellEnd"/>
      <w:r w:rsidR="00475AAE">
        <w:rPr>
          <w:rFonts w:ascii="Times New Roman" w:eastAsia="Calibri" w:hAnsi="Times New Roman" w:cs="Times New Roman"/>
          <w:sz w:val="24"/>
          <w:szCs w:val="24"/>
        </w:rPr>
        <w:t xml:space="preserve"> 53, Stará Ľubovňa</w:t>
      </w: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a pričlenených k novovytvorenej parcele č. CKN 2846/375, ostatná plocha na účely majetkovoprávneho vyrovnania pozemkov pod zimným štadiónom za cenu 20,-- €/m2.</w:t>
      </w:r>
    </w:p>
    <w:p w:rsidR="005354A0" w:rsidRDefault="005354A0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3C21" w:rsidRDefault="00223C21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4A0" w:rsidRDefault="005354A0" w:rsidP="00223C21">
      <w:pPr>
        <w:pStyle w:val="f5-zakladnytext"/>
        <w:spacing w:before="0" w:beforeAutospacing="0" w:after="0" w:afterAutospacing="0"/>
        <w:jc w:val="both"/>
      </w:pPr>
      <w:r>
        <w:rPr>
          <w:b/>
        </w:rPr>
        <w:lastRenderedPageBreak/>
        <w:t>Predávajúci</w:t>
      </w:r>
      <w:r w:rsidR="00223C21">
        <w:t>:</w:t>
      </w:r>
      <w:r w:rsidR="00223C21">
        <w:tab/>
      </w:r>
      <w:r>
        <w:t xml:space="preserve">Gustáv </w:t>
      </w:r>
      <w:proofErr w:type="spellStart"/>
      <w:r>
        <w:t>Turlík</w:t>
      </w:r>
      <w:proofErr w:type="spellEnd"/>
      <w:r>
        <w:t>, Jarmočná 174/8, 064 01 Stará Ľubovňa</w:t>
      </w:r>
    </w:p>
    <w:p w:rsidR="005354A0" w:rsidRDefault="005354A0" w:rsidP="005354A0">
      <w:pPr>
        <w:pStyle w:val="f5-zakladnytext"/>
        <w:spacing w:before="0" w:beforeAutospacing="0" w:after="0" w:afterAutospacing="0"/>
        <w:jc w:val="both"/>
      </w:pPr>
      <w:r>
        <w:rPr>
          <w:b/>
        </w:rPr>
        <w:tab/>
      </w:r>
      <w:r>
        <w:rPr>
          <w:b/>
        </w:rPr>
        <w:tab/>
      </w:r>
      <w:r>
        <w:t>Božena Vargová, Mierová 1089/14, 064 01 Stará Ľubovňa</w:t>
      </w:r>
    </w:p>
    <w:p w:rsidR="005354A0" w:rsidRDefault="005354A0" w:rsidP="005354A0">
      <w:pPr>
        <w:pStyle w:val="f5-zakladnytext"/>
        <w:spacing w:before="0" w:beforeAutospacing="0" w:after="0" w:afterAutospacing="0"/>
        <w:jc w:val="both"/>
      </w:pPr>
      <w:r>
        <w:tab/>
      </w:r>
      <w:r>
        <w:tab/>
        <w:t xml:space="preserve">Mária </w:t>
      </w:r>
      <w:proofErr w:type="spellStart"/>
      <w:r>
        <w:t>Poľančíková</w:t>
      </w:r>
      <w:proofErr w:type="spellEnd"/>
      <w:r>
        <w:t>, Nová Ľubovňa 468, 065 11 Nová Ľubovňa</w:t>
      </w:r>
    </w:p>
    <w:p w:rsidR="005354A0" w:rsidRDefault="005354A0" w:rsidP="00535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4A0" w:rsidRDefault="005354A0" w:rsidP="005354A0">
      <w:pPr>
        <w:pStyle w:val="Odsekzoznamu1"/>
        <w:ind w:left="0"/>
        <w:jc w:val="both"/>
        <w:rPr>
          <w:b/>
          <w:szCs w:val="24"/>
        </w:rPr>
      </w:pPr>
      <w:r>
        <w:rPr>
          <w:b/>
          <w:szCs w:val="24"/>
        </w:rPr>
        <w:t>MsZ ruší:</w:t>
      </w:r>
    </w:p>
    <w:p w:rsidR="005354A0" w:rsidRPr="005354A0" w:rsidRDefault="005354A0" w:rsidP="005354A0">
      <w:pPr>
        <w:pStyle w:val="Odsekzoznamu1"/>
        <w:spacing w:line="240" w:lineRule="auto"/>
        <w:ind w:left="0"/>
        <w:jc w:val="both"/>
        <w:rPr>
          <w:szCs w:val="24"/>
        </w:rPr>
      </w:pPr>
      <w:r w:rsidRPr="005354A0">
        <w:rPr>
          <w:szCs w:val="24"/>
        </w:rPr>
        <w:t xml:space="preserve">uznesenie č. 777 z rokovania MsZ č. XXX/2014 dňa 24.04.2014 v znení </w:t>
      </w:r>
      <w:r w:rsidRPr="005354A0">
        <w:rPr>
          <w:bCs/>
          <w:szCs w:val="24"/>
        </w:rPr>
        <w:t>»</w:t>
      </w:r>
    </w:p>
    <w:p w:rsidR="005354A0" w:rsidRDefault="005354A0" w:rsidP="00535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výkup častí pozemkov podľa zamerania geometrickým plánom č. 22/2012, a to p. č. CKN 884/24, týka sa dielu 3 s výmerou 128 m2 a dielu 8 s výmerou 243 m2 k novovytvorenej parcele č. CKN 884/42, ostatné plochy, od spoluvlastníkov evidovaných na LV č. 6806, Slovenská republika – Slovenský pozemkový fond,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Búdkova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cesta 36, Bratislava,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Turlík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Gustáv, Jarmočná 8, Stará Ľubovňa,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Turlík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Rudolf, Štúrova 14, Stará Ľubovňa, Vargová Božena, Mierová 14, Stará Ľubovňa,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Polančíková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Mária, Nová Ľubovňa 468 v k. ú. Stará Ľubovňa na účely majetkovoprávneho vyrovnania pozemkov pod zimným štadiónom za cenu 13,71 €/m2.</w:t>
      </w:r>
    </w:p>
    <w:p w:rsidR="005354A0" w:rsidRPr="005354A0" w:rsidRDefault="005354A0" w:rsidP="00535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4A0" w:rsidRPr="005354A0" w:rsidRDefault="005354A0" w:rsidP="005354A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4A0">
        <w:rPr>
          <w:rFonts w:ascii="Times New Roman" w:hAnsi="Times New Roman" w:cs="Times New Roman"/>
          <w:b/>
          <w:sz w:val="24"/>
          <w:szCs w:val="24"/>
        </w:rPr>
        <w:t>MsZ schvaľuje:</w:t>
      </w:r>
    </w:p>
    <w:p w:rsidR="005354A0" w:rsidRDefault="005354A0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odkúpenie nehnuteľností  od spoluvlastníkov evidovaných na LV č. 6806 v k. ú. Stará Ľubovňa - Gustáv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Turlík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, rod.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Turlík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Jarmočná 174/8, Stará Ľubovňa v podiele 1/20, Božena Vargová, rod.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Turliková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, Mierová 1089/14, Stará Ľubovňa v podiele 3/20 a Mária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Poľančíková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, rod.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Turlíková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>, Nová Ľubovňa 468 v podiele 1/20, a to častí pozemkov p. č. CKN 884/24, diel 2 s výmerou 150 m2, ostatná plocha a p. č. CKN 2846/265, diel 14 s výmerou 243 m2, ostatná plocha, podľa zamerania geometrickým plánom č. 2/2016 zo dňa 01.02.2016 vypracovaným spoločnosťou GEODAT REAL, s. r. o.</w:t>
      </w:r>
      <w:r w:rsidR="00475A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75AAE">
        <w:rPr>
          <w:rFonts w:ascii="Times New Roman" w:eastAsia="Calibri" w:hAnsi="Times New Roman" w:cs="Times New Roman"/>
          <w:sz w:val="24"/>
          <w:szCs w:val="24"/>
        </w:rPr>
        <w:t>Vansovej</w:t>
      </w:r>
      <w:proofErr w:type="spellEnd"/>
      <w:r w:rsidR="00475AAE">
        <w:rPr>
          <w:rFonts w:ascii="Times New Roman" w:eastAsia="Calibri" w:hAnsi="Times New Roman" w:cs="Times New Roman"/>
          <w:sz w:val="24"/>
          <w:szCs w:val="24"/>
        </w:rPr>
        <w:t xml:space="preserve"> 53, Stará Ľubovňa</w:t>
      </w: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a pričlenených k novovytvorenej parcele č. CKN 2846/375, ostatná plocha na účely majetkovoprávneho vyrovnania pozemkov pod zimným štadiónom za cenu 20,-- €/m2.</w:t>
      </w:r>
    </w:p>
    <w:p w:rsidR="005354A0" w:rsidRDefault="005354A0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4A0" w:rsidRDefault="005354A0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54A0" w:rsidRDefault="005354A0" w:rsidP="00223C21">
      <w:pPr>
        <w:pStyle w:val="f5-zakladnytext"/>
        <w:spacing w:before="0" w:beforeAutospacing="0" w:after="0" w:afterAutospacing="0"/>
        <w:ind w:left="1410" w:hanging="1410"/>
        <w:jc w:val="both"/>
      </w:pPr>
      <w:r>
        <w:rPr>
          <w:b/>
        </w:rPr>
        <w:t>Predávajúci</w:t>
      </w:r>
      <w:r w:rsidRPr="00AB6DCD">
        <w:t xml:space="preserve">: </w:t>
      </w:r>
      <w:r>
        <w:tab/>
        <w:t xml:space="preserve">Nadácia </w:t>
      </w:r>
      <w:proofErr w:type="spellStart"/>
      <w:r>
        <w:t>Intenda</w:t>
      </w:r>
      <w:proofErr w:type="spellEnd"/>
      <w:r>
        <w:t>, Hotely mládeže Slovakia, a.s. Pražská 11, 811 04 Bratislava, IČO: 36069787</w:t>
      </w:r>
    </w:p>
    <w:p w:rsidR="005354A0" w:rsidRDefault="005354A0" w:rsidP="005354A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4A0" w:rsidRPr="005354A0" w:rsidRDefault="005354A0" w:rsidP="005354A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4A0">
        <w:rPr>
          <w:rFonts w:ascii="Times New Roman" w:hAnsi="Times New Roman" w:cs="Times New Roman"/>
          <w:b/>
          <w:sz w:val="24"/>
          <w:szCs w:val="24"/>
        </w:rPr>
        <w:t>MsZ schvaľuje:</w:t>
      </w:r>
    </w:p>
    <w:p w:rsidR="005354A0" w:rsidRDefault="005354A0" w:rsidP="00535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odkúpenie spoluvlastníckeho podielu zapísaného na LV 3275 v k. ú. Stará Ľubovňa od Nadácie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Intenda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, Pražská 11, 811 04 Bratislava, IČO 36069787, a to podielu 282/4086, administratívna budova na Nám. gen. Štefánika č. 6, Stará Ľubovňa, súpisné číslo 531, postavená na pozemkoch p. č. CKN 1142/1 a CKN 1142/11 v k. ú. Stará Ľubovňa  za cenu 51 279,-- € stanovenú podľa znaleckého posudku č. 271/2015 zo dňa 25.11.2015 vypracovaného Ing. Jánom </w:t>
      </w:r>
      <w:proofErr w:type="spellStart"/>
      <w:r w:rsidRPr="005354A0">
        <w:rPr>
          <w:rFonts w:ascii="Times New Roman" w:eastAsia="Calibri" w:hAnsi="Times New Roman" w:cs="Times New Roman"/>
          <w:sz w:val="24"/>
          <w:szCs w:val="24"/>
        </w:rPr>
        <w:t>Štupákom</w:t>
      </w:r>
      <w:proofErr w:type="spellEnd"/>
      <w:r w:rsidRPr="005354A0">
        <w:rPr>
          <w:rFonts w:ascii="Times New Roman" w:eastAsia="Calibri" w:hAnsi="Times New Roman" w:cs="Times New Roman"/>
          <w:sz w:val="24"/>
          <w:szCs w:val="24"/>
        </w:rPr>
        <w:t xml:space="preserve"> – znalcom.</w:t>
      </w:r>
    </w:p>
    <w:p w:rsidR="005354A0" w:rsidRDefault="005354A0" w:rsidP="005354A0">
      <w:pPr>
        <w:widowControl w:val="0"/>
        <w:suppressAutoHyphens/>
        <w:spacing w:after="0" w:line="240" w:lineRule="auto"/>
        <w:jc w:val="both"/>
        <w:rPr>
          <w:rFonts w:eastAsia="Calibri"/>
          <w:b/>
        </w:rPr>
      </w:pPr>
    </w:p>
    <w:p w:rsidR="005354A0" w:rsidRPr="005354A0" w:rsidRDefault="005354A0" w:rsidP="00535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354A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Stanovisko Nadácie </w:t>
      </w:r>
      <w:proofErr w:type="spellStart"/>
      <w:r w:rsidRPr="005354A0">
        <w:rPr>
          <w:rFonts w:ascii="Times New Roman" w:hAnsi="Times New Roman" w:cs="Times New Roman"/>
          <w:b/>
          <w:i/>
          <w:sz w:val="24"/>
          <w:szCs w:val="24"/>
        </w:rPr>
        <w:t>Intenda</w:t>
      </w:r>
      <w:proofErr w:type="spellEnd"/>
      <w:r w:rsidRPr="005354A0">
        <w:rPr>
          <w:rFonts w:ascii="Times New Roman" w:hAnsi="Times New Roman" w:cs="Times New Roman"/>
          <w:b/>
          <w:i/>
          <w:sz w:val="24"/>
          <w:szCs w:val="24"/>
        </w:rPr>
        <w:t>, Hotely mládeže Slovakia, a.s. Pražská 11, 811 04 Bratislava</w:t>
      </w:r>
    </w:p>
    <w:p w:rsidR="005354A0" w:rsidRPr="005354A0" w:rsidRDefault="005354A0" w:rsidP="005354A0">
      <w:pPr>
        <w:widowControl w:val="0"/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354A0">
        <w:rPr>
          <w:rFonts w:ascii="Times New Roman" w:hAnsi="Times New Roman" w:cs="Times New Roman"/>
          <w:i/>
          <w:sz w:val="24"/>
          <w:szCs w:val="24"/>
        </w:rPr>
        <w:t xml:space="preserve">Vaša ponuka na odkúpenie vlastníckeho podielu Nadácie </w:t>
      </w:r>
      <w:proofErr w:type="spellStart"/>
      <w:r w:rsidRPr="005354A0">
        <w:rPr>
          <w:rFonts w:ascii="Times New Roman" w:hAnsi="Times New Roman" w:cs="Times New Roman"/>
          <w:i/>
          <w:sz w:val="24"/>
          <w:szCs w:val="24"/>
        </w:rPr>
        <w:t>Intenda</w:t>
      </w:r>
      <w:proofErr w:type="spellEnd"/>
      <w:r w:rsidRPr="005354A0">
        <w:rPr>
          <w:rFonts w:ascii="Times New Roman" w:hAnsi="Times New Roman" w:cs="Times New Roman"/>
          <w:i/>
          <w:sz w:val="24"/>
          <w:szCs w:val="24"/>
        </w:rPr>
        <w:t xml:space="preserve">  v objekte v Starej Ľubovni v sume 51 279 Eur, ktorá nám bola zaslaná vašim  listom zn. 8583/2760/2015-SMM  zo dňa 14.12.2015,  bola následne na správnej rade NI odsúhlasená. Prosíme Vás o zaslanie informácii k ďalšiemu vášmu postupu k realizácii predmetnej obchodnej transakcie, prípadne zaslanie vášho návrhu kúpno-predajnej zmluvy.</w:t>
      </w:r>
    </w:p>
    <w:p w:rsidR="005354A0" w:rsidRDefault="005354A0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Pr="005354A0" w:rsidRDefault="00F508C8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4A0" w:rsidRPr="00223C21" w:rsidRDefault="00F508C8" w:rsidP="005354A0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23C21">
        <w:rPr>
          <w:rFonts w:ascii="Times New Roman" w:hAnsi="Times New Roman" w:cs="Times New Roman"/>
          <w:b/>
          <w:sz w:val="24"/>
          <w:szCs w:val="24"/>
        </w:rPr>
        <w:t>Zámena pozemkov</w:t>
      </w:r>
    </w:p>
    <w:p w:rsidR="005354A0" w:rsidRDefault="005354A0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E2C" w:rsidRDefault="00171E2C" w:rsidP="00535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Pr="00171E2C" w:rsidRDefault="00171E2C" w:rsidP="00535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E2C">
        <w:rPr>
          <w:rFonts w:ascii="Times New Roman" w:hAnsi="Times New Roman" w:cs="Times New Roman"/>
          <w:b/>
          <w:sz w:val="24"/>
          <w:szCs w:val="24"/>
        </w:rPr>
        <w:t>Účastník zámeny:</w:t>
      </w:r>
      <w:r w:rsidRPr="00171E2C">
        <w:rPr>
          <w:rFonts w:ascii="Times New Roman" w:hAnsi="Times New Roman" w:cs="Times New Roman"/>
          <w:b/>
          <w:sz w:val="24"/>
          <w:szCs w:val="24"/>
        </w:rPr>
        <w:tab/>
      </w:r>
      <w:r w:rsidRPr="00171E2C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171E2C">
        <w:rPr>
          <w:rFonts w:ascii="Times New Roman" w:hAnsi="Times New Roman" w:cs="Times New Roman"/>
          <w:sz w:val="24"/>
          <w:szCs w:val="24"/>
        </w:rPr>
        <w:t>Petrilák</w:t>
      </w:r>
      <w:proofErr w:type="spellEnd"/>
      <w:r w:rsidRPr="00171E2C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171E2C">
        <w:rPr>
          <w:rFonts w:ascii="Times New Roman" w:hAnsi="Times New Roman" w:cs="Times New Roman"/>
          <w:sz w:val="24"/>
          <w:szCs w:val="24"/>
        </w:rPr>
        <w:t>Petrilák</w:t>
      </w:r>
      <w:proofErr w:type="spellEnd"/>
      <w:r w:rsidRPr="00171E2C">
        <w:rPr>
          <w:rFonts w:ascii="Times New Roman" w:hAnsi="Times New Roman" w:cs="Times New Roman"/>
          <w:sz w:val="24"/>
          <w:szCs w:val="24"/>
        </w:rPr>
        <w:t>, Zámocká 1542/121, 064 01 Stará Ľubovňa</w:t>
      </w:r>
    </w:p>
    <w:p w:rsidR="00171E2C" w:rsidRPr="00171E2C" w:rsidRDefault="00171E2C" w:rsidP="00535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4A0" w:rsidRPr="005354A0" w:rsidRDefault="005354A0" w:rsidP="005354A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4A0">
        <w:rPr>
          <w:rFonts w:ascii="Times New Roman" w:hAnsi="Times New Roman" w:cs="Times New Roman"/>
          <w:b/>
          <w:sz w:val="24"/>
          <w:szCs w:val="24"/>
        </w:rPr>
        <w:t>MsZ schvaľuje:</w:t>
      </w:r>
    </w:p>
    <w:p w:rsidR="005354A0" w:rsidRDefault="005354A0" w:rsidP="005354A0">
      <w:pPr>
        <w:pStyle w:val="Bezriadkovania1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zámenu pozemkov bez finančného vyrovnania podľa zákona č. 138/91 Zb. o majetku obcí, § 9a, odsek 8, písmeno e) – prípad hodný osobitného zreteľa medzi zúčastnenými stranami nasledovne:</w:t>
      </w:r>
    </w:p>
    <w:p w:rsidR="005354A0" w:rsidRDefault="005354A0" w:rsidP="005354A0">
      <w:pPr>
        <w:pStyle w:val="Standard"/>
        <w:tabs>
          <w:tab w:val="left" w:pos="2484"/>
        </w:tabs>
        <w:spacing w:after="0" w:line="240" w:lineRule="auto"/>
        <w:ind w:left="2124" w:hanging="2124"/>
        <w:rPr>
          <w:rFonts w:ascii="Times New Roman" w:hAnsi="Times New Roman" w:cs="Times New Roman"/>
          <w:b/>
          <w:sz w:val="24"/>
          <w:szCs w:val="24"/>
        </w:rPr>
      </w:pPr>
    </w:p>
    <w:p w:rsidR="005354A0" w:rsidRDefault="005354A0" w:rsidP="005354A0">
      <w:pPr>
        <w:pStyle w:val="Bezriadkovania1"/>
        <w:numPr>
          <w:ilvl w:val="0"/>
          <w:numId w:val="7"/>
        </w:numPr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Stará Ľubovňa, Obchodná 1108/1, 064 01 Stará Ľubovňa, IČO 00330167 - predmet zámeny: </w:t>
      </w:r>
    </w:p>
    <w:p w:rsidR="005354A0" w:rsidRPr="00A92CEB" w:rsidRDefault="005354A0" w:rsidP="005354A0">
      <w:pPr>
        <w:pStyle w:val="Bezriadkovania1"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354A0" w:rsidRPr="003D5AAC" w:rsidRDefault="005354A0" w:rsidP="005354A0">
      <w:pPr>
        <w:pStyle w:val="Odsekzoznamu"/>
        <w:numPr>
          <w:ilvl w:val="0"/>
          <w:numId w:val="8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 p. č. CKN 1940/10, novovytvorená parcela č. CKN 1940/16 s výmerou 135 m2, vodná plocha,</w:t>
      </w:r>
      <w:r w:rsidRPr="0035454E">
        <w:rPr>
          <w:szCs w:val="24"/>
        </w:rPr>
        <w:t xml:space="preserve"> </w:t>
      </w:r>
      <w:r>
        <w:rPr>
          <w:szCs w:val="24"/>
        </w:rPr>
        <w:t>LV 3696, k. ú. Stará Ľubovňa;</w:t>
      </w:r>
    </w:p>
    <w:p w:rsidR="005354A0" w:rsidRDefault="005354A0" w:rsidP="005354A0">
      <w:pPr>
        <w:pStyle w:val="Odsekzoznamu"/>
        <w:numPr>
          <w:ilvl w:val="0"/>
          <w:numId w:val="8"/>
        </w:numPr>
        <w:autoSpaceDN w:val="0"/>
        <w:ind w:left="357" w:hanging="357"/>
        <w:contextualSpacing w:val="0"/>
        <w:jc w:val="both"/>
        <w:textAlignment w:val="baseline"/>
      </w:pPr>
      <w:r>
        <w:rPr>
          <w:szCs w:val="24"/>
        </w:rPr>
        <w:t>časť pozemku p. č. CKN 1898/8, novovytvorená parcela č. CKN 1898/9 s výmerou 13 m2, zastavaná plocha,</w:t>
      </w:r>
      <w:r w:rsidRPr="0035454E">
        <w:rPr>
          <w:szCs w:val="24"/>
        </w:rPr>
        <w:t xml:space="preserve"> </w:t>
      </w:r>
      <w:r>
        <w:rPr>
          <w:szCs w:val="24"/>
        </w:rPr>
        <w:t>LV 3696, k. ú. Stará Ľubovňa;</w:t>
      </w:r>
    </w:p>
    <w:p w:rsidR="005354A0" w:rsidRPr="004D48E3" w:rsidRDefault="005354A0" w:rsidP="005354A0">
      <w:pPr>
        <w:pStyle w:val="Odsekzoznamu"/>
        <w:numPr>
          <w:ilvl w:val="0"/>
          <w:numId w:val="8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CKN 1414/2, novovytvorená parcela č. CKN 1414/26 s výmerou 180 m2, ostatná plocha,</w:t>
      </w:r>
      <w:r w:rsidRPr="0035454E">
        <w:rPr>
          <w:szCs w:val="24"/>
        </w:rPr>
        <w:t xml:space="preserve"> </w:t>
      </w:r>
      <w:r>
        <w:rPr>
          <w:szCs w:val="24"/>
        </w:rPr>
        <w:t>LV 3696, k. ú. Stará Ľubovňa</w:t>
      </w:r>
    </w:p>
    <w:p w:rsidR="005354A0" w:rsidRDefault="005354A0" w:rsidP="005354A0">
      <w:pPr>
        <w:pStyle w:val="Standard"/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p o l u   o výmere 328 m2, </w:t>
      </w:r>
      <w:r w:rsidRPr="00A92CEB">
        <w:rPr>
          <w:rFonts w:ascii="Times New Roman" w:hAnsi="Times New Roman" w:cs="Times New Roman"/>
          <w:sz w:val="24"/>
          <w:szCs w:val="24"/>
        </w:rPr>
        <w:t>podľa zamerania</w:t>
      </w:r>
      <w:r>
        <w:rPr>
          <w:rFonts w:ascii="Times New Roman" w:hAnsi="Times New Roman" w:cs="Times New Roman"/>
          <w:sz w:val="24"/>
          <w:szCs w:val="24"/>
        </w:rPr>
        <w:t xml:space="preserve"> geometrickým plánom č. 4/2016 </w:t>
      </w:r>
      <w:r w:rsidRPr="00A92CEB">
        <w:rPr>
          <w:rFonts w:ascii="Times New Roman" w:hAnsi="Times New Roman" w:cs="Times New Roman"/>
          <w:sz w:val="24"/>
          <w:szCs w:val="24"/>
        </w:rPr>
        <w:t>zo dňa 01.02.2016 vypracovaný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92CEB">
        <w:rPr>
          <w:rFonts w:ascii="Times New Roman" w:hAnsi="Times New Roman" w:cs="Times New Roman"/>
          <w:sz w:val="24"/>
          <w:szCs w:val="24"/>
        </w:rPr>
        <w:t xml:space="preserve"> Jánom </w:t>
      </w:r>
      <w:proofErr w:type="spellStart"/>
      <w:r w:rsidRPr="00A92CEB">
        <w:rPr>
          <w:rFonts w:ascii="Times New Roman" w:hAnsi="Times New Roman" w:cs="Times New Roman"/>
          <w:sz w:val="24"/>
          <w:szCs w:val="24"/>
        </w:rPr>
        <w:t>Aredáčom</w:t>
      </w:r>
      <w:proofErr w:type="spellEnd"/>
      <w:r w:rsidRPr="00A92CEB">
        <w:rPr>
          <w:rFonts w:ascii="Times New Roman" w:hAnsi="Times New Roman" w:cs="Times New Roman"/>
          <w:sz w:val="24"/>
          <w:szCs w:val="24"/>
        </w:rPr>
        <w:t xml:space="preserve"> – GEODÉZIA A-D</w:t>
      </w:r>
      <w:r w:rsidR="00475AAE">
        <w:rPr>
          <w:rFonts w:ascii="Times New Roman" w:hAnsi="Times New Roman" w:cs="Times New Roman"/>
          <w:sz w:val="24"/>
          <w:szCs w:val="24"/>
        </w:rPr>
        <w:t>, Mierová 1101/76, Stará Ľubovňa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54A0" w:rsidRPr="008E6348" w:rsidRDefault="005354A0" w:rsidP="005354A0">
      <w:pPr>
        <w:pStyle w:val="Standard"/>
        <w:tabs>
          <w:tab w:val="left" w:pos="1080"/>
        </w:tabs>
        <w:spacing w:after="0" w:line="240" w:lineRule="auto"/>
        <w:ind w:left="360"/>
        <w:jc w:val="both"/>
      </w:pPr>
    </w:p>
    <w:p w:rsidR="005354A0" w:rsidRPr="005354A0" w:rsidRDefault="005354A0" w:rsidP="005354A0">
      <w:pPr>
        <w:pStyle w:val="Odsekzoznamu"/>
        <w:numPr>
          <w:ilvl w:val="0"/>
          <w:numId w:val="7"/>
        </w:numPr>
        <w:autoSpaceDN w:val="0"/>
        <w:contextualSpacing w:val="0"/>
        <w:jc w:val="both"/>
        <w:textAlignment w:val="baseline"/>
      </w:pPr>
      <w:r w:rsidRPr="00F0369B">
        <w:rPr>
          <w:szCs w:val="24"/>
        </w:rPr>
        <w:t xml:space="preserve">Milan </w:t>
      </w:r>
      <w:proofErr w:type="spellStart"/>
      <w:r w:rsidRPr="00F0369B">
        <w:rPr>
          <w:szCs w:val="24"/>
        </w:rPr>
        <w:t>Petrilák</w:t>
      </w:r>
      <w:proofErr w:type="spellEnd"/>
      <w:r w:rsidRPr="00F0369B">
        <w:rPr>
          <w:szCs w:val="24"/>
        </w:rPr>
        <w:t>,</w:t>
      </w:r>
      <w:r>
        <w:rPr>
          <w:szCs w:val="24"/>
        </w:rPr>
        <w:t xml:space="preserve"> rod. </w:t>
      </w:r>
      <w:proofErr w:type="spellStart"/>
      <w:r>
        <w:rPr>
          <w:szCs w:val="24"/>
        </w:rPr>
        <w:t>Petrilák</w:t>
      </w:r>
      <w:proofErr w:type="spellEnd"/>
      <w:r>
        <w:rPr>
          <w:szCs w:val="24"/>
        </w:rPr>
        <w:t>,</w:t>
      </w:r>
      <w:r w:rsidRPr="00F0369B">
        <w:rPr>
          <w:szCs w:val="24"/>
        </w:rPr>
        <w:t xml:space="preserve"> Zámocká 1542/121, 064 01 Stará Ľubovňa - predmet zámeny</w:t>
      </w:r>
      <w:r>
        <w:rPr>
          <w:szCs w:val="24"/>
        </w:rPr>
        <w:t>:</w:t>
      </w:r>
    </w:p>
    <w:p w:rsidR="005354A0" w:rsidRPr="008E6348" w:rsidRDefault="005354A0" w:rsidP="005354A0">
      <w:pPr>
        <w:autoSpaceDN w:val="0"/>
        <w:spacing w:after="0" w:line="240" w:lineRule="auto"/>
        <w:jc w:val="both"/>
        <w:textAlignment w:val="baseline"/>
      </w:pPr>
    </w:p>
    <w:p w:rsidR="005354A0" w:rsidRPr="00F0369B" w:rsidRDefault="005354A0" w:rsidP="005354A0">
      <w:pPr>
        <w:pStyle w:val="Odsekzoznamu"/>
        <w:numPr>
          <w:ilvl w:val="0"/>
          <w:numId w:val="9"/>
        </w:numPr>
        <w:autoSpaceDN w:val="0"/>
        <w:ind w:left="357" w:hanging="357"/>
        <w:contextualSpacing w:val="0"/>
        <w:jc w:val="both"/>
        <w:textAlignment w:val="baseline"/>
      </w:pPr>
      <w:r>
        <w:rPr>
          <w:szCs w:val="24"/>
        </w:rPr>
        <w:t>časť pozemku p. č. EKN 891, diel 1, pričlenený k novovytvorenej parcele č. CKN 4599/7 s výmerou 1 m2, zastavaná plocha,</w:t>
      </w:r>
      <w:r w:rsidRPr="0035454E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Pr="00E7559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892, diel 2, pričlenený k novovytvorenej parcele č. CKN 4599/7 s výmerou 7 m2, zastavaná plocha,</w:t>
      </w:r>
      <w:r w:rsidRPr="0035454E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Pr="00F0369B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893, evidovaný na LV 9622 v k. ú. Stará Ľubovňa, diel 3, pričlenený k novovytvorenej parcele č. CKN 4599/7 s výmerou 9 m2, zastavaná plocha;</w:t>
      </w:r>
    </w:p>
    <w:p w:rsidR="005354A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894, diel 4, pričlenený k novovytvorenej parcele č. CKN 4276/8, s výmerou 35 m2, trvalé trávne porasty, diel 5, pričlenený k novovytvorenej parcele č. CKN 4599/7, s výmerou 27 m2, zastavaná plocha,</w:t>
      </w:r>
      <w:r w:rsidRPr="0035454E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895, diel 6, pričlenený k novovytvorenej parcele č. CKN 4276/8, s výmerou 36 m2, trvalé trávne porasty, diel 7, pričlenený k novovytvorenej parcele č. CKN 4599/7, s výmerou 48 m2, zastavaná plocha,</w:t>
      </w:r>
      <w:r w:rsidRPr="0035454E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896, diel 8, pričlenený k novovytvorenej parcele č. CKN 4276/8, s výmerou 15 m2, trvalé trávne porasty, diel 9, pričlenený k novovytvorenej parcele č. CKN 4599/7, s výmerou 26 m2, zastavaná plocha,</w:t>
      </w:r>
      <w:r w:rsidRPr="0035454E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897, diel 10, pričlenený k novovytvorenej parcele č. CKN 4276/8, s výmerou 14 m2, trvalé trávne porasty, diel 11, pričlenený k novovytvorenej parcele č. CKN 4599/7, s výmerou 28 m2, zastavaná plocha,</w:t>
      </w:r>
      <w:r w:rsidRPr="00FE27B0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 w:rsidRPr="000949EA">
        <w:rPr>
          <w:szCs w:val="24"/>
        </w:rPr>
        <w:t xml:space="preserve">časť pozemku p. č. EKN 898, </w:t>
      </w:r>
      <w:r>
        <w:rPr>
          <w:szCs w:val="24"/>
        </w:rPr>
        <w:t xml:space="preserve">diel 12, pričlenený k novovytvorenej parcele č. CKN 4276/8, s výmerou 12 m2, trvalé trávne porasty, diel 13, pričlenený k novovytvorenej parcele č. CKN 4599/7, s výmerou 30 m2, zastavaná plocha,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  <w:r>
        <w:rPr>
          <w:szCs w:val="24"/>
        </w:rPr>
        <w:t>;</w:t>
      </w:r>
    </w:p>
    <w:p w:rsidR="005354A0" w:rsidRDefault="005354A0" w:rsidP="005354A0">
      <w:pPr>
        <w:pStyle w:val="Odsekzoznamu"/>
        <w:numPr>
          <w:ilvl w:val="0"/>
          <w:numId w:val="9"/>
        </w:numPr>
        <w:autoSpaceDN w:val="0"/>
        <w:contextualSpacing w:val="0"/>
        <w:jc w:val="both"/>
        <w:textAlignment w:val="baseline"/>
      </w:pPr>
      <w:r>
        <w:rPr>
          <w:szCs w:val="24"/>
        </w:rPr>
        <w:t>časť pozemku p. č. EKN 899, diel 14, pričlenený k novovytvorenej parcele č. CKN 4276/8, s výmerou 8 m2, trvalé trávne porasty, diel 15, pričlenený k novovytvorenej parcele č. CKN 4599/7, s výmerou 33 m2, zastavaná plocha,</w:t>
      </w:r>
      <w:r w:rsidRPr="00FE27B0">
        <w:rPr>
          <w:szCs w:val="24"/>
        </w:rPr>
        <w:t xml:space="preserve"> </w:t>
      </w:r>
      <w:r w:rsidRPr="00F0369B">
        <w:rPr>
          <w:szCs w:val="24"/>
        </w:rPr>
        <w:t>LV 4824</w:t>
      </w:r>
      <w:r>
        <w:rPr>
          <w:szCs w:val="24"/>
        </w:rPr>
        <w:t>,</w:t>
      </w:r>
      <w:r w:rsidRPr="00F0369B">
        <w:rPr>
          <w:szCs w:val="24"/>
        </w:rPr>
        <w:t> k. ú. Stará Ľubovňa</w:t>
      </w:r>
    </w:p>
    <w:p w:rsidR="005354A0" w:rsidRDefault="005354A0" w:rsidP="005354A0">
      <w:pPr>
        <w:pStyle w:val="Standard"/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p o l u   o výmere 329 m2, </w:t>
      </w:r>
      <w:r w:rsidRPr="009A7DAA">
        <w:rPr>
          <w:rFonts w:ascii="Times New Roman" w:hAnsi="Times New Roman" w:cs="Times New Roman"/>
          <w:sz w:val="24"/>
          <w:szCs w:val="24"/>
        </w:rPr>
        <w:t>podľa zamerania geometrickým plánom č. 75/2015 zo dňa 07.12.2015 vypracovaným spoločnosťou GEODAT REAL, s. r. o</w:t>
      </w:r>
      <w:r>
        <w:rPr>
          <w:rFonts w:ascii="Times New Roman" w:hAnsi="Times New Roman" w:cs="Times New Roman"/>
          <w:sz w:val="24"/>
          <w:szCs w:val="24"/>
        </w:rPr>
        <w:t>.</w:t>
      </w:r>
      <w:r w:rsidR="00475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5AAE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="00475AAE">
        <w:rPr>
          <w:rFonts w:ascii="Times New Roman" w:hAnsi="Times New Roman" w:cs="Times New Roman"/>
          <w:sz w:val="24"/>
          <w:szCs w:val="24"/>
        </w:rPr>
        <w:t xml:space="preserve"> 53, Stará Ľubovňa.</w:t>
      </w:r>
    </w:p>
    <w:p w:rsidR="005354A0" w:rsidRDefault="005354A0" w:rsidP="005354A0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DAA">
        <w:rPr>
          <w:rFonts w:ascii="Times New Roman" w:hAnsi="Times New Roman" w:cs="Times New Roman"/>
          <w:sz w:val="24"/>
          <w:szCs w:val="24"/>
        </w:rPr>
        <w:lastRenderedPageBreak/>
        <w:t xml:space="preserve">Ocenenie predmetov zámeny bolo </w:t>
      </w:r>
      <w:r>
        <w:rPr>
          <w:rFonts w:ascii="Times New Roman" w:hAnsi="Times New Roman" w:cs="Times New Roman"/>
          <w:sz w:val="24"/>
          <w:szCs w:val="24"/>
        </w:rPr>
        <w:t xml:space="preserve">vykonané podľa Vyhlášky Ministerstva spravodlivosti Slovenskej republiky č. 492/2004 Z. z. o stanovení všeobecnej hodnoty majetku v znení neskorších predpisov Ing. Jánom </w:t>
      </w:r>
      <w:proofErr w:type="spellStart"/>
      <w:r>
        <w:rPr>
          <w:rFonts w:ascii="Times New Roman" w:hAnsi="Times New Roman" w:cs="Times New Roman"/>
          <w:sz w:val="24"/>
          <w:szCs w:val="24"/>
        </w:rPr>
        <w:t>Štupákom</w:t>
      </w:r>
      <w:proofErr w:type="spellEnd"/>
      <w:r>
        <w:rPr>
          <w:rFonts w:ascii="Times New Roman" w:hAnsi="Times New Roman" w:cs="Times New Roman"/>
          <w:sz w:val="24"/>
          <w:szCs w:val="24"/>
        </w:rPr>
        <w:t>, Mierová 18, Stará Ľubovňa – znalcom.</w:t>
      </w:r>
    </w:p>
    <w:p w:rsidR="005354A0" w:rsidRDefault="005354A0" w:rsidP="005354A0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szCs w:val="24"/>
          <w:u w:val="single"/>
        </w:rPr>
        <w:t>Odôvodnenie:</w:t>
      </w:r>
      <w:r>
        <w:rPr>
          <w:szCs w:val="24"/>
        </w:rPr>
        <w:t xml:space="preserve"> Majetkovoprávne vyrovnanie formou zámeny pozemkov v lokalite Továrenskej ul. (oproti autobusovej stanici) vo vlastníctve Mesta Stará Ľubovňa za pozemky potrebné na účely výstavby plánovanej cyklotrasy okolo rieky Poprad, lokalita „Nad </w:t>
      </w:r>
      <w:proofErr w:type="spellStart"/>
      <w:r>
        <w:rPr>
          <w:szCs w:val="24"/>
        </w:rPr>
        <w:t>Kovancom</w:t>
      </w:r>
      <w:proofErr w:type="spellEnd"/>
      <w:r>
        <w:rPr>
          <w:szCs w:val="24"/>
        </w:rPr>
        <w:t xml:space="preserve">“ vo vlastníctve Milana </w:t>
      </w:r>
      <w:proofErr w:type="spellStart"/>
      <w:r>
        <w:rPr>
          <w:szCs w:val="24"/>
        </w:rPr>
        <w:t>Petriláka</w:t>
      </w:r>
      <w:proofErr w:type="spellEnd"/>
      <w:r>
        <w:rPr>
          <w:szCs w:val="24"/>
        </w:rPr>
        <w:t>.</w:t>
      </w:r>
    </w:p>
    <w:p w:rsidR="005354A0" w:rsidRDefault="005354A0" w:rsidP="005354A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Zámer zámeny</w:t>
      </w:r>
      <w:r w:rsidRPr="00BA0CBD">
        <w:rPr>
          <w:rFonts w:ascii="Times New Roman" w:hAnsi="Times New Roman" w:cs="Times New Roman"/>
          <w:sz w:val="24"/>
          <w:szCs w:val="24"/>
        </w:rPr>
        <w:t xml:space="preserve"> nehnuteľností bol uverejnený na úradnej tabuli a webovom sídle Mesta Stará Ľubovňa</w:t>
      </w:r>
      <w:r w:rsidRPr="009A7D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05.01.2016.</w:t>
      </w:r>
    </w:p>
    <w:p w:rsidR="00F508C8" w:rsidRDefault="00F508C8" w:rsidP="005354A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C8" w:rsidRDefault="00F508C8" w:rsidP="005354A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CA6" w:rsidRDefault="00F508C8" w:rsidP="00F508C8">
      <w:pPr>
        <w:pStyle w:val="Normlnywebov"/>
        <w:pageBreakBefore/>
        <w:spacing w:before="0" w:beforeAutospacing="0" w:after="0" w:line="102" w:lineRule="atLeast"/>
        <w:ind w:left="705" w:hanging="705"/>
        <w:rPr>
          <w:b/>
          <w:bCs/>
        </w:rPr>
      </w:pPr>
      <w:r>
        <w:rPr>
          <w:b/>
          <w:bCs/>
        </w:rPr>
        <w:lastRenderedPageBreak/>
        <w:t>V.</w:t>
      </w:r>
      <w:r>
        <w:rPr>
          <w:b/>
          <w:bCs/>
        </w:rPr>
        <w:tab/>
      </w:r>
      <w:r w:rsidR="00B46CA6" w:rsidRPr="00B46CA6">
        <w:rPr>
          <w:b/>
          <w:bCs/>
        </w:rPr>
        <w:t>Odovzdanie bytových domov</w:t>
      </w:r>
      <w:r w:rsidR="00B46CA6" w:rsidRPr="00B46CA6">
        <w:rPr>
          <w:b/>
        </w:rPr>
        <w:t xml:space="preserve"> a u</w:t>
      </w:r>
      <w:r w:rsidR="00B46CA6" w:rsidRPr="00B46CA6">
        <w:rPr>
          <w:b/>
          <w:bCs/>
        </w:rPr>
        <w:t>zatvorenie dodatku č. 3 k Mandátnej zmluve č. 382/2010,</w:t>
      </w:r>
      <w:r w:rsidR="00B46CA6">
        <w:rPr>
          <w:b/>
          <w:bCs/>
        </w:rPr>
        <w:t xml:space="preserve"> v súlade so Zásadami o hospodárení s majetkom Mesta, §</w:t>
      </w:r>
      <w:r w:rsidR="00475AAE">
        <w:rPr>
          <w:b/>
          <w:bCs/>
        </w:rPr>
        <w:t xml:space="preserve"> 5 ods. 1 Osobitných ustanovení</w:t>
      </w:r>
    </w:p>
    <w:p w:rsidR="00B46CA6" w:rsidRDefault="00B46CA6" w:rsidP="00B46CA6">
      <w:pPr>
        <w:pStyle w:val="Normlnywebov"/>
        <w:spacing w:before="0" w:beforeAutospacing="0" w:after="0"/>
      </w:pPr>
    </w:p>
    <w:p w:rsidR="00171E2C" w:rsidRDefault="00171E2C" w:rsidP="00B46CA6">
      <w:pPr>
        <w:pStyle w:val="Normlnywebov"/>
        <w:spacing w:before="0" w:beforeAutospacing="0" w:after="0"/>
      </w:pPr>
    </w:p>
    <w:p w:rsidR="00171E2C" w:rsidRDefault="00171E2C" w:rsidP="00171E2C">
      <w:pPr>
        <w:pStyle w:val="Normlnywebov"/>
        <w:spacing w:before="0" w:beforeAutospacing="0" w:after="0"/>
      </w:pPr>
      <w:r w:rsidRPr="00171E2C">
        <w:rPr>
          <w:b/>
        </w:rPr>
        <w:t>Mandatár:</w:t>
      </w:r>
      <w:r w:rsidRPr="00171E2C">
        <w:rPr>
          <w:b/>
        </w:rPr>
        <w:tab/>
      </w:r>
      <w:r>
        <w:t>SLOBYT</w:t>
      </w:r>
      <w:r w:rsidRPr="00C024D9">
        <w:t xml:space="preserve">ERM, spol. s  r. o., Levočská 354/20, 064 01 Stará Ľubovňa, IČO </w:t>
      </w:r>
    </w:p>
    <w:p w:rsidR="00B46CA6" w:rsidRPr="00171E2C" w:rsidRDefault="00171E2C" w:rsidP="00171E2C">
      <w:pPr>
        <w:pStyle w:val="Normlnywebov"/>
        <w:spacing w:before="0" w:beforeAutospacing="0" w:after="0"/>
        <w:ind w:left="2832" w:hanging="1416"/>
        <w:rPr>
          <w:b/>
          <w:bCs/>
        </w:rPr>
      </w:pPr>
      <w:r w:rsidRPr="00C024D9">
        <w:t>31719104</w:t>
      </w:r>
    </w:p>
    <w:p w:rsidR="00171E2C" w:rsidRDefault="00171E2C" w:rsidP="00B46CA6">
      <w:pPr>
        <w:pStyle w:val="Normlnywebov"/>
        <w:spacing w:before="0" w:beforeAutospacing="0" w:after="0"/>
        <w:rPr>
          <w:b/>
          <w:bCs/>
        </w:rPr>
      </w:pPr>
    </w:p>
    <w:p w:rsidR="00B46CA6" w:rsidRDefault="00475AAE" w:rsidP="00B46CA6">
      <w:pPr>
        <w:pStyle w:val="Normlnywebov"/>
        <w:spacing w:before="0" w:beforeAutospacing="0" w:after="0"/>
      </w:pPr>
      <w:proofErr w:type="spellStart"/>
      <w:r>
        <w:rPr>
          <w:b/>
          <w:bCs/>
        </w:rPr>
        <w:t>MsZ</w:t>
      </w:r>
      <w:proofErr w:type="spellEnd"/>
      <w:r>
        <w:rPr>
          <w:b/>
          <w:bCs/>
        </w:rPr>
        <w:t xml:space="preserve"> s</w:t>
      </w:r>
      <w:r w:rsidR="00B46CA6">
        <w:rPr>
          <w:b/>
          <w:bCs/>
        </w:rPr>
        <w:t>chvaľuje:</w:t>
      </w:r>
      <w:r w:rsidR="00B46CA6">
        <w:t xml:space="preserve"> </w:t>
      </w:r>
    </w:p>
    <w:p w:rsidR="00B46CA6" w:rsidRDefault="00B46CA6" w:rsidP="00C024D9">
      <w:pPr>
        <w:pStyle w:val="Normlnywebov"/>
        <w:spacing w:before="0" w:beforeAutospacing="0" w:after="0"/>
        <w:jc w:val="both"/>
        <w:rPr>
          <w:bCs/>
        </w:rPr>
      </w:pPr>
      <w:r w:rsidRPr="00C024D9">
        <w:t xml:space="preserve">odovzdanie bytových domov </w:t>
      </w:r>
      <w:r w:rsidR="00272679">
        <w:t xml:space="preserve">vo vlastníctve Mesta Stará Ľubovňa, Obchodná 1108/1, 064 01 Stará Ľubovňa – mandanta, </w:t>
      </w:r>
      <w:r w:rsidRPr="00C024D9">
        <w:t>spoločnosti SLOBYTERM, spol. s  r. o., Levočská 354/</w:t>
      </w:r>
      <w:r w:rsidR="00C024D9" w:rsidRPr="00C024D9">
        <w:t>20, 064 0</w:t>
      </w:r>
      <w:r w:rsidR="00475AAE" w:rsidRPr="00C024D9">
        <w:t xml:space="preserve">1 Stará Ľubovňa, IČO </w:t>
      </w:r>
      <w:r w:rsidRPr="00C024D9">
        <w:t>31719</w:t>
      </w:r>
      <w:r w:rsidR="00475AAE" w:rsidRPr="00C024D9">
        <w:t>104</w:t>
      </w:r>
      <w:r w:rsidR="00272679">
        <w:t xml:space="preserve"> - mandatárovi</w:t>
      </w:r>
      <w:r w:rsidRPr="00C024D9">
        <w:t xml:space="preserve"> v súlade so Zásadami o hospodárení s majetkom Mesta</w:t>
      </w:r>
      <w:r w:rsidR="00272679">
        <w:t>,</w:t>
      </w:r>
      <w:r w:rsidRPr="00C024D9">
        <w:t xml:space="preserve"> </w:t>
      </w:r>
      <w:r w:rsidRPr="00C024D9">
        <w:rPr>
          <w:bCs/>
        </w:rPr>
        <w:t>§ 5</w:t>
      </w:r>
      <w:r w:rsidR="00272679">
        <w:rPr>
          <w:bCs/>
        </w:rPr>
        <w:t>,</w:t>
      </w:r>
      <w:r w:rsidRPr="00C024D9">
        <w:rPr>
          <w:bCs/>
        </w:rPr>
        <w:t xml:space="preserve"> ods. 1. Osobitné ustanovenia - obdobné činnosti správy </w:t>
      </w:r>
      <w:r w:rsidR="00272679">
        <w:t>nasledovne</w:t>
      </w:r>
      <w:r w:rsidRPr="00C024D9">
        <w:rPr>
          <w:bCs/>
        </w:rPr>
        <w:t>:</w:t>
      </w:r>
    </w:p>
    <w:p w:rsidR="00C024D9" w:rsidRPr="00C024D9" w:rsidRDefault="00C024D9" w:rsidP="00B46CA6">
      <w:pPr>
        <w:pStyle w:val="Normlnywebov"/>
        <w:spacing w:before="0" w:beforeAutospacing="0" w:after="0"/>
      </w:pPr>
    </w:p>
    <w:p w:rsidR="00B46CA6" w:rsidRPr="00272679" w:rsidRDefault="00C024D9" w:rsidP="00C024D9">
      <w:pPr>
        <w:pStyle w:val="Normlnywebov"/>
        <w:numPr>
          <w:ilvl w:val="0"/>
          <w:numId w:val="15"/>
        </w:numPr>
        <w:spacing w:before="0" w:beforeAutospacing="0" w:after="0"/>
        <w:jc w:val="both"/>
      </w:pPr>
      <w:r>
        <w:t xml:space="preserve">bytový dom D1, </w:t>
      </w:r>
      <w:proofErr w:type="spellStart"/>
      <w:r>
        <w:t>súp</w:t>
      </w:r>
      <w:proofErr w:type="spellEnd"/>
      <w:r>
        <w:t>. číslo</w:t>
      </w:r>
      <w:r w:rsidR="00B46CA6">
        <w:t xml:space="preserve"> 1895, na Ul. za vodou č. 31, postavený na pozemku p. č. </w:t>
      </w:r>
      <w:r>
        <w:t>C</w:t>
      </w:r>
      <w:r w:rsidR="00B46CA6">
        <w:t>KN 1935/142</w:t>
      </w:r>
      <w:r w:rsidR="00326B9A">
        <w:t>,</w:t>
      </w:r>
      <w:r w:rsidR="00B46CA6">
        <w:t xml:space="preserve"> zastavané plochy a nádvoria, zapísaný na LV č. 7572 v k. ú. Stará Ľubovňa, </w:t>
      </w:r>
      <w:r w:rsidR="00326B9A" w:rsidRPr="00272679">
        <w:rPr>
          <w:bCs/>
        </w:rPr>
        <w:t>v hodnote 628 833,75 €;</w:t>
      </w:r>
    </w:p>
    <w:p w:rsidR="00B46CA6" w:rsidRDefault="00B46CA6" w:rsidP="00C024D9">
      <w:pPr>
        <w:pStyle w:val="Normlnywebov"/>
        <w:spacing w:before="0" w:beforeAutospacing="0" w:after="0"/>
        <w:jc w:val="both"/>
        <w:rPr>
          <w:b/>
          <w:bCs/>
        </w:rPr>
      </w:pPr>
    </w:p>
    <w:p w:rsidR="00B46CA6" w:rsidRPr="00272679" w:rsidRDefault="00326B9A" w:rsidP="00C024D9">
      <w:pPr>
        <w:pStyle w:val="Normlnywebov"/>
        <w:numPr>
          <w:ilvl w:val="0"/>
          <w:numId w:val="15"/>
        </w:numPr>
        <w:spacing w:before="0" w:beforeAutospacing="0" w:after="0"/>
        <w:jc w:val="both"/>
      </w:pPr>
      <w:r>
        <w:t xml:space="preserve">bytový dom D5, </w:t>
      </w:r>
      <w:proofErr w:type="spellStart"/>
      <w:r>
        <w:t>súp</w:t>
      </w:r>
      <w:proofErr w:type="spellEnd"/>
      <w:r>
        <w:t>. číslo</w:t>
      </w:r>
      <w:r w:rsidR="00B46CA6">
        <w:t xml:space="preserve"> 1894, na Ul. za vodou č. 30, postavený na pozemku p. č. </w:t>
      </w:r>
      <w:r>
        <w:t>C</w:t>
      </w:r>
      <w:r w:rsidR="00B46CA6">
        <w:t>KN</w:t>
      </w:r>
      <w:r w:rsidR="00C024D9">
        <w:t xml:space="preserve"> </w:t>
      </w:r>
      <w:r w:rsidR="00B46CA6">
        <w:t>1935/212</w:t>
      </w:r>
      <w:r>
        <w:t>,</w:t>
      </w:r>
      <w:r w:rsidR="00B46CA6">
        <w:t xml:space="preserve"> zastavané plochy a nádvoria, zapísaný na LV č. 7572 v k. ú. Stará Ľubovňa, </w:t>
      </w:r>
      <w:r w:rsidR="00B46CA6" w:rsidRPr="00272679">
        <w:rPr>
          <w:bCs/>
        </w:rPr>
        <w:t>v hodnote 628 833,75 €</w:t>
      </w:r>
      <w:r w:rsidR="00B46CA6" w:rsidRPr="00272679">
        <w:t xml:space="preserve"> </w:t>
      </w:r>
    </w:p>
    <w:p w:rsidR="00B46CA6" w:rsidRDefault="00B46CA6" w:rsidP="00C024D9">
      <w:pPr>
        <w:pStyle w:val="Normlnywebov"/>
        <w:spacing w:before="0" w:beforeAutospacing="0" w:after="0"/>
        <w:jc w:val="both"/>
      </w:pPr>
    </w:p>
    <w:p w:rsidR="00B46CA6" w:rsidRPr="00326B9A" w:rsidRDefault="008E56EF" w:rsidP="00326B9A">
      <w:pPr>
        <w:pStyle w:val="Normlnywebov"/>
        <w:spacing w:before="0" w:beforeAutospacing="0" w:after="0"/>
        <w:jc w:val="both"/>
      </w:pPr>
      <w:r w:rsidRPr="00C024D9">
        <w:rPr>
          <w:bCs/>
        </w:rPr>
        <w:t>a</w:t>
      </w:r>
      <w:r w:rsidRPr="00C024D9">
        <w:t xml:space="preserve"> uzatvorenie dodatku č. 3 k Mandátnej zmluve č. 382/2010</w:t>
      </w:r>
      <w:r>
        <w:t xml:space="preserve"> </w:t>
      </w:r>
      <w:r w:rsidR="00326B9A" w:rsidRPr="00326B9A">
        <w:t xml:space="preserve">na </w:t>
      </w:r>
      <w:r w:rsidR="00B46CA6" w:rsidRPr="00326B9A">
        <w:t>účel</w:t>
      </w:r>
      <w:r w:rsidR="00326B9A" w:rsidRPr="00326B9A">
        <w:t>y</w:t>
      </w:r>
      <w:r w:rsidR="00B46CA6" w:rsidRPr="00326B9A">
        <w:t xml:space="preserve"> zabezpečenia hospodárenia s majetkom </w:t>
      </w:r>
      <w:r w:rsidR="00272679">
        <w:t>M</w:t>
      </w:r>
      <w:r w:rsidR="00B46CA6" w:rsidRPr="00326B9A">
        <w:t>esta a plnenia úloh v rámci predmetu činnosti s poverením výkonu súvisiaceho s prenájmom bytov a nebytových priestorov v nájomných bytových domoch vo v</w:t>
      </w:r>
      <w:r w:rsidR="00326B9A" w:rsidRPr="00326B9A">
        <w:t xml:space="preserve">lastníctve Mesta Stará Ľubovňa s účinnosťou od </w:t>
      </w:r>
      <w:r w:rsidR="00B46CA6" w:rsidRPr="00326B9A">
        <w:rPr>
          <w:bCs/>
        </w:rPr>
        <w:t xml:space="preserve">01.03.2016. </w:t>
      </w:r>
    </w:p>
    <w:p w:rsidR="00B46CA6" w:rsidRDefault="00B46CA6" w:rsidP="00B46CA6">
      <w:pPr>
        <w:pStyle w:val="Normlnywebov"/>
        <w:spacing w:before="0" w:beforeAutospacing="0" w:after="0"/>
        <w:rPr>
          <w:b/>
          <w:bCs/>
        </w:rPr>
      </w:pPr>
    </w:p>
    <w:p w:rsidR="008E56EF" w:rsidRDefault="008E56EF" w:rsidP="00B46CA6">
      <w:pPr>
        <w:pStyle w:val="Normlnywebov"/>
        <w:spacing w:before="0" w:beforeAutospacing="0" w:after="0"/>
        <w:rPr>
          <w:b/>
          <w:bCs/>
        </w:rPr>
      </w:pPr>
    </w:p>
    <w:p w:rsidR="00272679" w:rsidRDefault="00272679" w:rsidP="00B46CA6">
      <w:pPr>
        <w:pStyle w:val="Normlnywebov"/>
        <w:spacing w:before="0" w:beforeAutospacing="0" w:after="0"/>
        <w:rPr>
          <w:b/>
          <w:bCs/>
        </w:rPr>
      </w:pPr>
    </w:p>
    <w:p w:rsidR="00B46CA6" w:rsidRDefault="00F508C8" w:rsidP="00171E2C">
      <w:pPr>
        <w:pStyle w:val="Normlnywebov"/>
        <w:spacing w:before="0" w:beforeAutospacing="0" w:after="0"/>
        <w:ind w:left="705" w:hanging="705"/>
        <w:rPr>
          <w:b/>
          <w:bCs/>
        </w:rPr>
      </w:pPr>
      <w:r>
        <w:rPr>
          <w:b/>
          <w:bCs/>
        </w:rPr>
        <w:t>VI.</w:t>
      </w:r>
      <w:r>
        <w:rPr>
          <w:b/>
          <w:bCs/>
        </w:rPr>
        <w:tab/>
        <w:t>Z</w:t>
      </w:r>
      <w:r w:rsidR="00B46CA6">
        <w:rPr>
          <w:b/>
          <w:bCs/>
        </w:rPr>
        <w:t xml:space="preserve">verenie majetku Mesta do správy a uzatvorenie dodatku č. 3 k Zmluve o správe majetku Mesta č. </w:t>
      </w:r>
      <w:r w:rsidR="00272679">
        <w:rPr>
          <w:b/>
          <w:bCs/>
        </w:rPr>
        <w:t>2570/2002</w:t>
      </w:r>
      <w:r w:rsidR="00B46CA6">
        <w:rPr>
          <w:b/>
          <w:bCs/>
        </w:rPr>
        <w:t xml:space="preserve"> v súlade so Zásadami o hospodárení s majetkom Mesta § 7 – Rozdelenie kompetencii pri nakladaní s majetkom </w:t>
      </w:r>
      <w:r w:rsidR="00272679">
        <w:rPr>
          <w:b/>
          <w:bCs/>
        </w:rPr>
        <w:t>M</w:t>
      </w:r>
      <w:r w:rsidR="00B46CA6">
        <w:rPr>
          <w:b/>
          <w:bCs/>
        </w:rPr>
        <w:t>esta, ods. B, bod 5.</w:t>
      </w:r>
    </w:p>
    <w:p w:rsidR="00CF72CC" w:rsidRDefault="00CF72CC" w:rsidP="00171E2C">
      <w:pPr>
        <w:pStyle w:val="Normlnywebov"/>
        <w:spacing w:before="0" w:beforeAutospacing="0" w:after="0"/>
        <w:rPr>
          <w:b/>
        </w:rPr>
      </w:pPr>
    </w:p>
    <w:p w:rsidR="00CF72CC" w:rsidRDefault="00CF72CC" w:rsidP="00171E2C">
      <w:pPr>
        <w:pStyle w:val="Normlnywebov"/>
        <w:spacing w:before="0" w:beforeAutospacing="0" w:after="0"/>
        <w:rPr>
          <w:b/>
        </w:rPr>
      </w:pPr>
    </w:p>
    <w:p w:rsidR="00171E2C" w:rsidRDefault="00171E2C" w:rsidP="00171E2C">
      <w:pPr>
        <w:pStyle w:val="Normlnywebov"/>
        <w:spacing w:before="0" w:beforeAutospacing="0" w:after="0"/>
        <w:rPr>
          <w:b/>
          <w:bCs/>
        </w:rPr>
      </w:pPr>
      <w:r w:rsidRPr="00171E2C">
        <w:rPr>
          <w:b/>
        </w:rPr>
        <w:t>Správca:</w:t>
      </w:r>
      <w:r w:rsidRPr="00171E2C">
        <w:rPr>
          <w:b/>
        </w:rPr>
        <w:tab/>
      </w:r>
      <w:r w:rsidRPr="00043DAB">
        <w:t>Centr</w:t>
      </w:r>
      <w:r>
        <w:t>um</w:t>
      </w:r>
      <w:r w:rsidRPr="00043DAB">
        <w:t xml:space="preserve"> voľného času, Farbiarska 7, 064 01 Stará Ľubovňa, IČO 00188131</w:t>
      </w:r>
    </w:p>
    <w:p w:rsidR="00B46CA6" w:rsidRDefault="00326B9A" w:rsidP="00B46CA6">
      <w:pPr>
        <w:pStyle w:val="Normlnywebov"/>
        <w:spacing w:after="0"/>
      </w:pPr>
      <w:proofErr w:type="spellStart"/>
      <w:r>
        <w:rPr>
          <w:b/>
          <w:bCs/>
        </w:rPr>
        <w:t>MsZ</w:t>
      </w:r>
      <w:proofErr w:type="spellEnd"/>
      <w:r>
        <w:rPr>
          <w:b/>
          <w:bCs/>
        </w:rPr>
        <w:t xml:space="preserve"> s</w:t>
      </w:r>
      <w:r w:rsidR="00B46CA6">
        <w:rPr>
          <w:b/>
          <w:bCs/>
        </w:rPr>
        <w:t>chvaľuje:</w:t>
      </w:r>
      <w:r w:rsidR="00B46CA6">
        <w:t xml:space="preserve"> </w:t>
      </w:r>
    </w:p>
    <w:p w:rsidR="00B46CA6" w:rsidRPr="00043DAB" w:rsidRDefault="00B46CA6" w:rsidP="00043DAB">
      <w:pPr>
        <w:pStyle w:val="Normlnywebov"/>
        <w:spacing w:before="0" w:beforeAutospacing="0" w:after="0"/>
        <w:jc w:val="both"/>
      </w:pPr>
      <w:r w:rsidRPr="00043DAB">
        <w:rPr>
          <w:bCs/>
        </w:rPr>
        <w:t>zverenie</w:t>
      </w:r>
      <w:r w:rsidRPr="00043DAB">
        <w:t xml:space="preserve"> </w:t>
      </w:r>
      <w:r w:rsidRPr="00043DAB">
        <w:rPr>
          <w:bCs/>
        </w:rPr>
        <w:t>majetku</w:t>
      </w:r>
      <w:r w:rsidR="00043DAB" w:rsidRPr="00043DAB">
        <w:rPr>
          <w:bCs/>
        </w:rPr>
        <w:t xml:space="preserve"> vo vlastníctve</w:t>
      </w:r>
      <w:r w:rsidRPr="00043DAB">
        <w:rPr>
          <w:bCs/>
        </w:rPr>
        <w:t xml:space="preserve"> </w:t>
      </w:r>
      <w:r w:rsidR="00043DAB" w:rsidRPr="00043DAB">
        <w:rPr>
          <w:bCs/>
        </w:rPr>
        <w:t xml:space="preserve">Mesta Stará Ľubovňa, </w:t>
      </w:r>
      <w:r w:rsidR="00043DAB" w:rsidRPr="00043DAB">
        <w:t xml:space="preserve">Obchodná 1108/1, 064 01 Stará Ľubovňa </w:t>
      </w:r>
      <w:r w:rsidRPr="00043DAB">
        <w:rPr>
          <w:bCs/>
        </w:rPr>
        <w:t>do správy</w:t>
      </w:r>
      <w:r w:rsidRPr="00043DAB">
        <w:t xml:space="preserve"> Centr</w:t>
      </w:r>
      <w:r w:rsidR="00043DAB" w:rsidRPr="00043DAB">
        <w:t>a</w:t>
      </w:r>
      <w:r w:rsidRPr="00043DAB">
        <w:t xml:space="preserve"> voľného času, Farbiars</w:t>
      </w:r>
      <w:r w:rsidR="00326B9A" w:rsidRPr="00043DAB">
        <w:t>ka 7, 064 01 Stará Ľubovňa, IČO 00188131</w:t>
      </w:r>
      <w:r w:rsidR="00043DAB" w:rsidRPr="00043DAB">
        <w:t xml:space="preserve"> – rozpočtovej organizácie Mesta</w:t>
      </w:r>
      <w:r w:rsidRPr="00043DAB">
        <w:t xml:space="preserve"> v súlade so znením Zásad o hospodárení s majetkom Mesta, </w:t>
      </w:r>
      <w:r w:rsidR="00043DAB" w:rsidRPr="00043DAB">
        <w:rPr>
          <w:bCs/>
        </w:rPr>
        <w:t xml:space="preserve">§ 7, </w:t>
      </w:r>
      <w:r w:rsidRPr="00043DAB">
        <w:rPr>
          <w:bCs/>
        </w:rPr>
        <w:t>ods. B –</w:t>
      </w:r>
      <w:r w:rsidR="00043DAB">
        <w:rPr>
          <w:bCs/>
        </w:rPr>
        <w:t xml:space="preserve"> Mestské zastupiteľstvo, bod 5 </w:t>
      </w:r>
      <w:r w:rsidRPr="00043DAB">
        <w:rPr>
          <w:bCs/>
        </w:rPr>
        <w:t>nasledovne:</w:t>
      </w:r>
    </w:p>
    <w:p w:rsidR="00B46CA6" w:rsidRDefault="00B46CA6" w:rsidP="00B46CA6">
      <w:pPr>
        <w:pStyle w:val="Normlnywebov"/>
        <w:spacing w:before="0" w:beforeAutospacing="0" w:after="0"/>
        <w:rPr>
          <w:b/>
          <w:bCs/>
        </w:rPr>
      </w:pPr>
    </w:p>
    <w:p w:rsidR="00B46CA6" w:rsidRPr="00043DAB" w:rsidRDefault="00B46CA6" w:rsidP="00043DAB">
      <w:pPr>
        <w:pStyle w:val="Normlnywebov"/>
        <w:numPr>
          <w:ilvl w:val="0"/>
          <w:numId w:val="16"/>
        </w:numPr>
        <w:spacing w:before="0" w:beforeAutospacing="0" w:after="0"/>
        <w:jc w:val="both"/>
      </w:pPr>
      <w:r w:rsidRPr="00043DAB">
        <w:t xml:space="preserve">multifunkčné kultúrno-vzdelávacie centrum, </w:t>
      </w:r>
      <w:r w:rsidRPr="00043DAB">
        <w:rPr>
          <w:bCs/>
        </w:rPr>
        <w:t xml:space="preserve">rekonštrukcia – technické zhodnotenie, </w:t>
      </w:r>
      <w:r w:rsidRPr="00043DAB">
        <w:t>nehn</w:t>
      </w:r>
      <w:r w:rsidR="00043DAB" w:rsidRPr="00043DAB">
        <w:t xml:space="preserve">uteľnosti </w:t>
      </w:r>
      <w:proofErr w:type="spellStart"/>
      <w:r w:rsidR="00043DAB" w:rsidRPr="00043DAB">
        <w:t>súp</w:t>
      </w:r>
      <w:proofErr w:type="spellEnd"/>
      <w:r w:rsidR="00043DAB" w:rsidRPr="00043DAB">
        <w:t xml:space="preserve">. číslo 37 na </w:t>
      </w:r>
      <w:r w:rsidRPr="00043DAB">
        <w:t>Farbiarsk</w:t>
      </w:r>
      <w:r w:rsidR="00043DAB" w:rsidRPr="00043DAB">
        <w:t>ej ul.</w:t>
      </w:r>
      <w:r w:rsidRPr="00043DAB">
        <w:t xml:space="preserve"> 9, postavené na pozemku p. č. KN-C 55/1</w:t>
      </w:r>
      <w:r w:rsidR="00043DAB" w:rsidRPr="00043DAB">
        <w:t>,</w:t>
      </w:r>
      <w:r w:rsidRPr="00043DAB">
        <w:t xml:space="preserve"> zastavané plochy a nádvorie, LV</w:t>
      </w:r>
      <w:r w:rsidR="00043DAB" w:rsidRPr="00043DAB">
        <w:t xml:space="preserve"> č. 4434 v k. ú. Stará Ľubovňa, </w:t>
      </w:r>
      <w:r w:rsidR="00043DAB" w:rsidRPr="00043DAB">
        <w:rPr>
          <w:bCs/>
        </w:rPr>
        <w:t>v hodnote 510 021,47 €;</w:t>
      </w:r>
    </w:p>
    <w:p w:rsidR="00B46CA6" w:rsidRPr="00043DAB" w:rsidRDefault="00B46CA6" w:rsidP="00043DAB">
      <w:pPr>
        <w:pStyle w:val="Normlnywebov"/>
        <w:spacing w:before="0" w:beforeAutospacing="0" w:after="0"/>
        <w:jc w:val="both"/>
        <w:rPr>
          <w:bCs/>
        </w:rPr>
      </w:pPr>
    </w:p>
    <w:p w:rsidR="00B46CA6" w:rsidRPr="00043DAB" w:rsidRDefault="00B46CA6" w:rsidP="00043DAB">
      <w:pPr>
        <w:pStyle w:val="Normlnywebov"/>
        <w:numPr>
          <w:ilvl w:val="0"/>
          <w:numId w:val="16"/>
        </w:numPr>
        <w:spacing w:before="0" w:beforeAutospacing="0" w:after="0"/>
        <w:jc w:val="both"/>
      </w:pPr>
      <w:r w:rsidRPr="00043DAB">
        <w:rPr>
          <w:bCs/>
        </w:rPr>
        <w:t>interiérové vybavenie Ki</w:t>
      </w:r>
      <w:r w:rsidR="008E56EF">
        <w:rPr>
          <w:bCs/>
        </w:rPr>
        <w:t>na – Kocka v hodnote 7 614,22 €</w:t>
      </w:r>
    </w:p>
    <w:p w:rsidR="00B46CA6" w:rsidRPr="00043DAB" w:rsidRDefault="00B46CA6" w:rsidP="00043DAB">
      <w:pPr>
        <w:pStyle w:val="Normlnywebov"/>
        <w:spacing w:before="0" w:beforeAutospacing="0" w:after="0"/>
        <w:jc w:val="both"/>
        <w:rPr>
          <w:bCs/>
        </w:rPr>
      </w:pPr>
    </w:p>
    <w:p w:rsidR="00B46CA6" w:rsidRPr="00043DAB" w:rsidRDefault="008E56EF" w:rsidP="008E56EF">
      <w:pPr>
        <w:pStyle w:val="Normlnywebov"/>
        <w:spacing w:before="0" w:beforeAutospacing="0" w:after="0"/>
        <w:jc w:val="both"/>
      </w:pPr>
      <w:r>
        <w:rPr>
          <w:bCs/>
        </w:rPr>
        <w:t xml:space="preserve">a </w:t>
      </w:r>
      <w:r w:rsidRPr="00043DAB">
        <w:t>uzatvorenie dodatku č. 3 k Zmluve o správe majetku Mesta č. 2</w:t>
      </w:r>
      <w:r>
        <w:t xml:space="preserve">570/2002 </w:t>
      </w:r>
      <w:r w:rsidR="00043DAB">
        <w:t>na</w:t>
      </w:r>
      <w:r w:rsidR="00B46CA6" w:rsidRPr="00043DAB">
        <w:t xml:space="preserve"> účel</w:t>
      </w:r>
      <w:r w:rsidR="00043DAB">
        <w:t>y</w:t>
      </w:r>
      <w:r w:rsidR="00B46CA6" w:rsidRPr="00043DAB">
        <w:t xml:space="preserve"> zabezpečenia hospodárenia s majetkom </w:t>
      </w:r>
      <w:r>
        <w:t>M</w:t>
      </w:r>
      <w:r w:rsidR="00B46CA6" w:rsidRPr="00043DAB">
        <w:t xml:space="preserve">esta a plnenia úloh v rámci predmetu činnosti s poverením výkonu súvisiaceho so zabezpečovaním základného poslania rozpočtovej organizácie </w:t>
      </w:r>
      <w:r>
        <w:rPr>
          <w:bCs/>
        </w:rPr>
        <w:t>s účinnosťou od</w:t>
      </w:r>
      <w:r w:rsidR="00B46CA6" w:rsidRPr="00043DAB">
        <w:rPr>
          <w:bCs/>
        </w:rPr>
        <w:t xml:space="preserve"> 01.03.2016.</w:t>
      </w:r>
      <w:bookmarkStart w:id="0" w:name="_GoBack"/>
      <w:bookmarkEnd w:id="0"/>
    </w:p>
    <w:sectPr w:rsidR="00B46CA6" w:rsidRPr="00043DAB" w:rsidSect="00051545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71B4A89"/>
    <w:multiLevelType w:val="multilevel"/>
    <w:tmpl w:val="49549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A058C"/>
    <w:multiLevelType w:val="multilevel"/>
    <w:tmpl w:val="D48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2458B"/>
    <w:multiLevelType w:val="hybridMultilevel"/>
    <w:tmpl w:val="D21E816A"/>
    <w:lvl w:ilvl="0" w:tplc="0000000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F356D3E"/>
    <w:multiLevelType w:val="multilevel"/>
    <w:tmpl w:val="7EDE7980"/>
    <w:styleLink w:val="WWNum7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FE92DCB"/>
    <w:multiLevelType w:val="hybridMultilevel"/>
    <w:tmpl w:val="F67237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E32D8"/>
    <w:multiLevelType w:val="multilevel"/>
    <w:tmpl w:val="AD7E65CC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72515"/>
    <w:multiLevelType w:val="hybridMultilevel"/>
    <w:tmpl w:val="9C1A10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1"/>
  </w:num>
  <w:num w:numId="5">
    <w:abstractNumId w:val="3"/>
  </w:num>
  <w:num w:numId="6">
    <w:abstractNumId w:val="4"/>
  </w:num>
  <w:num w:numId="7">
    <w:abstractNumId w:val="7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8">
    <w:abstractNumId w:val="5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9">
    <w:abstractNumId w:val="6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10">
    <w:abstractNumId w:val="5"/>
  </w:num>
  <w:num w:numId="11">
    <w:abstractNumId w:val="6"/>
  </w:num>
  <w:num w:numId="12">
    <w:abstractNumId w:val="7"/>
  </w:num>
  <w:num w:numId="13">
    <w:abstractNumId w:val="1"/>
  </w:num>
  <w:num w:numId="14">
    <w:abstractNumId w:val="2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45"/>
    <w:rsid w:val="00043DAB"/>
    <w:rsid w:val="00051545"/>
    <w:rsid w:val="00134382"/>
    <w:rsid w:val="00171E2C"/>
    <w:rsid w:val="0021730E"/>
    <w:rsid w:val="00223C21"/>
    <w:rsid w:val="00272679"/>
    <w:rsid w:val="00326B9A"/>
    <w:rsid w:val="00475AAE"/>
    <w:rsid w:val="005354A0"/>
    <w:rsid w:val="005F6052"/>
    <w:rsid w:val="006E7E7B"/>
    <w:rsid w:val="008E56EF"/>
    <w:rsid w:val="00B46CA6"/>
    <w:rsid w:val="00B6078A"/>
    <w:rsid w:val="00C024D9"/>
    <w:rsid w:val="00C70DFA"/>
    <w:rsid w:val="00CF72CC"/>
    <w:rsid w:val="00D13D53"/>
    <w:rsid w:val="00D23D8D"/>
    <w:rsid w:val="00F5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Standard"/>
    <w:next w:val="Normlny"/>
    <w:link w:val="Nadpis1Char"/>
    <w:rsid w:val="00051545"/>
    <w:pPr>
      <w:keepNext/>
      <w:widowControl w:val="0"/>
      <w:spacing w:after="0" w:line="100" w:lineRule="atLeast"/>
      <w:jc w:val="center"/>
      <w:outlineLvl w:val="0"/>
    </w:pPr>
    <w:rPr>
      <w:rFonts w:ascii="Times New Roman" w:eastAsia="Lucida Sans Unicode" w:hAnsi="Times New Roman" w:cs="Times New Roman"/>
      <w:b/>
      <w:sz w:val="28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051545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051545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rsid w:val="00051545"/>
    <w:rPr>
      <w:rFonts w:ascii="Times New Roman" w:eastAsia="Lucida Sans Unicode" w:hAnsi="Times New Roman" w:cs="Times New Roman"/>
      <w:b/>
      <w:kern w:val="3"/>
      <w:sz w:val="28"/>
      <w:szCs w:val="24"/>
      <w:lang w:eastAsia="ar-SA"/>
    </w:rPr>
  </w:style>
  <w:style w:type="paragraph" w:customStyle="1" w:styleId="Odsekzoznamu10">
    <w:name w:val="Odsek zoznamu10"/>
    <w:basedOn w:val="Normlny"/>
    <w:rsid w:val="00051545"/>
    <w:pPr>
      <w:widowControl w:val="0"/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numbering" w:customStyle="1" w:styleId="WWNum1">
    <w:name w:val="WWNum1"/>
    <w:basedOn w:val="Bezzoznamu"/>
    <w:rsid w:val="00051545"/>
    <w:pPr>
      <w:numPr>
        <w:numId w:val="1"/>
      </w:numPr>
    </w:pPr>
  </w:style>
  <w:style w:type="paragraph" w:customStyle="1" w:styleId="Odsekzoznamu2">
    <w:name w:val="Odsek zoznamu2"/>
    <w:basedOn w:val="Normlny"/>
    <w:rsid w:val="00B6078A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styleId="Odsekzoznamu">
    <w:name w:val="List Paragraph"/>
    <w:basedOn w:val="Normlny"/>
    <w:uiPriority w:val="34"/>
    <w:qFormat/>
    <w:rsid w:val="00D13D5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f5-zakladnytext">
    <w:name w:val="f5-zakladnytext"/>
    <w:basedOn w:val="Normlny"/>
    <w:rsid w:val="006E7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ezriadkovania1">
    <w:name w:val="Bez riadkovania1"/>
    <w:rsid w:val="005354A0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numbering" w:customStyle="1" w:styleId="WWNum4">
    <w:name w:val="WWNum4"/>
    <w:basedOn w:val="Bezzoznamu"/>
    <w:rsid w:val="005354A0"/>
    <w:pPr>
      <w:numPr>
        <w:numId w:val="12"/>
      </w:numPr>
    </w:pPr>
  </w:style>
  <w:style w:type="numbering" w:customStyle="1" w:styleId="WWNum6">
    <w:name w:val="WWNum6"/>
    <w:basedOn w:val="Bezzoznamu"/>
    <w:rsid w:val="005354A0"/>
    <w:pPr>
      <w:numPr>
        <w:numId w:val="10"/>
      </w:numPr>
    </w:pPr>
  </w:style>
  <w:style w:type="numbering" w:customStyle="1" w:styleId="WWNum7">
    <w:name w:val="WWNum7"/>
    <w:basedOn w:val="Bezzoznamu"/>
    <w:rsid w:val="005354A0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B46CA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Standard"/>
    <w:next w:val="Normlny"/>
    <w:link w:val="Nadpis1Char"/>
    <w:rsid w:val="00051545"/>
    <w:pPr>
      <w:keepNext/>
      <w:widowControl w:val="0"/>
      <w:spacing w:after="0" w:line="100" w:lineRule="atLeast"/>
      <w:jc w:val="center"/>
      <w:outlineLvl w:val="0"/>
    </w:pPr>
    <w:rPr>
      <w:rFonts w:ascii="Times New Roman" w:eastAsia="Lucida Sans Unicode" w:hAnsi="Times New Roman" w:cs="Times New Roman"/>
      <w:b/>
      <w:sz w:val="28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051545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051545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rsid w:val="00051545"/>
    <w:rPr>
      <w:rFonts w:ascii="Times New Roman" w:eastAsia="Lucida Sans Unicode" w:hAnsi="Times New Roman" w:cs="Times New Roman"/>
      <w:b/>
      <w:kern w:val="3"/>
      <w:sz w:val="28"/>
      <w:szCs w:val="24"/>
      <w:lang w:eastAsia="ar-SA"/>
    </w:rPr>
  </w:style>
  <w:style w:type="paragraph" w:customStyle="1" w:styleId="Odsekzoznamu10">
    <w:name w:val="Odsek zoznamu10"/>
    <w:basedOn w:val="Normlny"/>
    <w:rsid w:val="00051545"/>
    <w:pPr>
      <w:widowControl w:val="0"/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numbering" w:customStyle="1" w:styleId="WWNum1">
    <w:name w:val="WWNum1"/>
    <w:basedOn w:val="Bezzoznamu"/>
    <w:rsid w:val="00051545"/>
    <w:pPr>
      <w:numPr>
        <w:numId w:val="1"/>
      </w:numPr>
    </w:pPr>
  </w:style>
  <w:style w:type="paragraph" w:customStyle="1" w:styleId="Odsekzoznamu2">
    <w:name w:val="Odsek zoznamu2"/>
    <w:basedOn w:val="Normlny"/>
    <w:rsid w:val="00B6078A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styleId="Odsekzoznamu">
    <w:name w:val="List Paragraph"/>
    <w:basedOn w:val="Normlny"/>
    <w:uiPriority w:val="34"/>
    <w:qFormat/>
    <w:rsid w:val="00D13D5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f5-zakladnytext">
    <w:name w:val="f5-zakladnytext"/>
    <w:basedOn w:val="Normlny"/>
    <w:rsid w:val="006E7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ezriadkovania1">
    <w:name w:val="Bez riadkovania1"/>
    <w:rsid w:val="005354A0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numbering" w:customStyle="1" w:styleId="WWNum4">
    <w:name w:val="WWNum4"/>
    <w:basedOn w:val="Bezzoznamu"/>
    <w:rsid w:val="005354A0"/>
    <w:pPr>
      <w:numPr>
        <w:numId w:val="12"/>
      </w:numPr>
    </w:pPr>
  </w:style>
  <w:style w:type="numbering" w:customStyle="1" w:styleId="WWNum6">
    <w:name w:val="WWNum6"/>
    <w:basedOn w:val="Bezzoznamu"/>
    <w:rsid w:val="005354A0"/>
    <w:pPr>
      <w:numPr>
        <w:numId w:val="10"/>
      </w:numPr>
    </w:pPr>
  </w:style>
  <w:style w:type="numbering" w:customStyle="1" w:styleId="WWNum7">
    <w:name w:val="WWNum7"/>
    <w:basedOn w:val="Bezzoznamu"/>
    <w:rsid w:val="005354A0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B46CA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4128</Words>
  <Characters>23531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3</cp:revision>
  <cp:lastPrinted>2016-02-11T13:05:00Z</cp:lastPrinted>
  <dcterms:created xsi:type="dcterms:W3CDTF">2016-02-11T07:50:00Z</dcterms:created>
  <dcterms:modified xsi:type="dcterms:W3CDTF">2016-02-11T13:35:00Z</dcterms:modified>
</cp:coreProperties>
</file>