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44370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061475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1857D7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857D7"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857D7">
        <w:rPr>
          <w:rFonts w:ascii="Times New Roman" w:eastAsia="Times New Roman" w:hAnsi="Times New Roman" w:cs="Times New Roman"/>
          <w:bCs/>
          <w:sz w:val="24"/>
          <w:szCs w:val="24"/>
        </w:rPr>
        <w:t>23.04.2015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B26B73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191780">
        <w:rPr>
          <w:rFonts w:ascii="Times New Roman" w:eastAsia="Times New Roman" w:hAnsi="Times New Roman" w:cs="Times New Roman"/>
          <w:b/>
          <w:sz w:val="28"/>
          <w:szCs w:val="28"/>
        </w:rPr>
        <w:t>zmeny VZN č. 6, ktorým sa stanovujú zásady prideľovania a spravovania mestských bytov v meste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19178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 č. 6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eferent oddelenia organizačného a právneho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F35D89" w:rsidRDefault="00F35D89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35D89" w:rsidRDefault="00F35D89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26B73" w:rsidRDefault="00B26B73" w:rsidP="00B26B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Pr="000904ED" w:rsidRDefault="00B26B73" w:rsidP="00B26B7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Pr="007751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4.04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B26B73" w:rsidRPr="00D1633E" w:rsidRDefault="00B26B73" w:rsidP="00B26B7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B26B73" w:rsidRPr="00D1633E" w:rsidRDefault="00B26B73" w:rsidP="00B26B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D1633E"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</w:p>
    <w:p w:rsidR="00B26B73" w:rsidRPr="00437E12" w:rsidRDefault="00B26B73" w:rsidP="00B26B73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E12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 schváliť zmenu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VZN  č. 6, ktorým sa stanovujú zásady prideľovania a spravovania mestských bytov v meste Stará Ľubovňa</w:t>
      </w:r>
      <w:r w:rsidR="00443701">
        <w:rPr>
          <w:rFonts w:ascii="Times New Roman" w:eastAsia="Times New Roman" w:hAnsi="Times New Roman" w:cs="Times New Roman"/>
          <w:sz w:val="24"/>
          <w:szCs w:val="24"/>
        </w:rPr>
        <w:t xml:space="preserve"> v zmysle predloženého návrhu.</w:t>
      </w: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Pr="00514BBA" w:rsidRDefault="00B26B73" w:rsidP="00B26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B73" w:rsidRPr="00514BBA" w:rsidRDefault="00B26B73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B26B73" w:rsidRPr="00514BBA" w:rsidRDefault="00B26B73" w:rsidP="00B26B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6B73" w:rsidRDefault="00B26B73" w:rsidP="00B26B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6B73" w:rsidRPr="00ED44DC" w:rsidRDefault="00B26B73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B26B73" w:rsidRPr="00ED44DC" w:rsidRDefault="00B26B73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6B73" w:rsidRPr="00ED44DC" w:rsidRDefault="00443701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B26B73" w:rsidRPr="00ED44DC" w:rsidRDefault="00B26B73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6B73" w:rsidRDefault="00443701" w:rsidP="00B26B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zmenu VZN</w:t>
      </w:r>
      <w:r w:rsidR="00B26B73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</w:t>
      </w:r>
      <w:r w:rsidR="00B26B73">
        <w:rPr>
          <w:rFonts w:ascii="Times New Roman" w:eastAsia="Times New Roman" w:hAnsi="Times New Roman" w:cs="Times New Roman"/>
          <w:sz w:val="24"/>
          <w:szCs w:val="24"/>
        </w:rPr>
        <w:t>6, ktorým sa stanovujú zásady prideľovania a spravovania mestských bytov v meste Stará Ľubovňa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 zmysle predloženého návrhu.</w:t>
      </w:r>
      <w:bookmarkStart w:id="0" w:name="_GoBack"/>
      <w:bookmarkEnd w:id="0"/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8E" w:rsidRDefault="0092568E" w:rsidP="00925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 vo VZN č. 6 bolo nutné uskutočniť z dôvodu zániku Bytovej komisie mesta Stará Ľubovňa a implementácie príslušných kompetencií na Komisiu sociálnych vecí, rodiny, bytovej politiky a zdravotníctva, a preto bolo potrebné upraviť terminológiu názvu komisie. Zmena tohto VZN sa týka aj spresnenia kritérií pri prideľovaní mestských bytov a určenia nájomcu</w:t>
      </w:r>
      <w:r w:rsidR="00262942">
        <w:rPr>
          <w:rFonts w:ascii="Times New Roman" w:hAnsi="Times New Roman" w:cs="Times New Roman"/>
          <w:sz w:val="24"/>
          <w:szCs w:val="24"/>
        </w:rPr>
        <w:t>.</w:t>
      </w:r>
    </w:p>
    <w:p w:rsidR="007530B8" w:rsidRPr="002A1D74" w:rsidRDefault="007530B8" w:rsidP="00191780">
      <w:pPr>
        <w:pStyle w:val="Default"/>
        <w:jc w:val="both"/>
        <w:rPr>
          <w:rFonts w:ascii="Times New Roman" w:hAnsi="Times New Roman" w:cs="Times New Roman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F4C1B"/>
    <w:rsid w:val="001209AF"/>
    <w:rsid w:val="00151BA9"/>
    <w:rsid w:val="001834C3"/>
    <w:rsid w:val="001857D7"/>
    <w:rsid w:val="00191780"/>
    <w:rsid w:val="00192A19"/>
    <w:rsid w:val="001A3FDD"/>
    <w:rsid w:val="002371BC"/>
    <w:rsid w:val="00262942"/>
    <w:rsid w:val="002A1D74"/>
    <w:rsid w:val="00343148"/>
    <w:rsid w:val="003953B3"/>
    <w:rsid w:val="003C15F4"/>
    <w:rsid w:val="00443701"/>
    <w:rsid w:val="0045546E"/>
    <w:rsid w:val="005119E8"/>
    <w:rsid w:val="00525B80"/>
    <w:rsid w:val="005401B6"/>
    <w:rsid w:val="00594D82"/>
    <w:rsid w:val="00602723"/>
    <w:rsid w:val="006136B4"/>
    <w:rsid w:val="00642697"/>
    <w:rsid w:val="006756A5"/>
    <w:rsid w:val="00691A38"/>
    <w:rsid w:val="00730638"/>
    <w:rsid w:val="007530B8"/>
    <w:rsid w:val="00765F3F"/>
    <w:rsid w:val="0078098C"/>
    <w:rsid w:val="00783F5F"/>
    <w:rsid w:val="00797D46"/>
    <w:rsid w:val="008001DB"/>
    <w:rsid w:val="008A4C1D"/>
    <w:rsid w:val="008E18A8"/>
    <w:rsid w:val="0092568E"/>
    <w:rsid w:val="00A54A5F"/>
    <w:rsid w:val="00A76045"/>
    <w:rsid w:val="00AC6B87"/>
    <w:rsid w:val="00AD7B87"/>
    <w:rsid w:val="00B26B73"/>
    <w:rsid w:val="00B43184"/>
    <w:rsid w:val="00BA2741"/>
    <w:rsid w:val="00BC0BBB"/>
    <w:rsid w:val="00C85BCC"/>
    <w:rsid w:val="00D07B78"/>
    <w:rsid w:val="00DF2491"/>
    <w:rsid w:val="00E07D69"/>
    <w:rsid w:val="00EA4CA7"/>
    <w:rsid w:val="00F3442B"/>
    <w:rsid w:val="00F35D8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5C858-4D0A-4529-A602-B53F0655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20</cp:revision>
  <cp:lastPrinted>2015-04-15T12:49:00Z</cp:lastPrinted>
  <dcterms:created xsi:type="dcterms:W3CDTF">2015-02-11T15:32:00Z</dcterms:created>
  <dcterms:modified xsi:type="dcterms:W3CDTF">2015-04-15T12:53:00Z</dcterms:modified>
</cp:coreProperties>
</file>