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7B03B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83524433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Mestskej </w:t>
      </w:r>
      <w:r w:rsidR="001E39D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zastupiteľstva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1E39DA" w:rsidRPr="001E39D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</w:t>
      </w:r>
      <w:r w:rsidR="00953956" w:rsidRPr="001E39D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</w:t>
      </w:r>
      <w:r w:rsidR="00304237" w:rsidRPr="001E39D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 w:rsidR="00953956" w:rsidRPr="001E39D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53956" w:rsidRPr="009539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</w:t>
      </w:r>
      <w:r w:rsidR="001E39D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9</w:t>
      </w:r>
      <w:r w:rsidR="00304237" w:rsidRPr="009539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.0</w:t>
      </w:r>
      <w:r w:rsidR="00953956" w:rsidRPr="009539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</w:t>
      </w:r>
      <w:r w:rsidR="00304237" w:rsidRPr="009539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</w:t>
      </w:r>
      <w:r w:rsidR="00953956" w:rsidRPr="009539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F10FEA" w:rsidRDefault="00F10FE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7B03B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8</w:t>
      </w:r>
      <w:r w:rsidR="0030423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</w:t>
      </w:r>
    </w:p>
    <w:p w:rsidR="00304237" w:rsidRPr="005D0C5B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1E39DA" w:rsidRDefault="00304237" w:rsidP="0030423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1E39D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plánu kontrolnej činnosti hlavného kontrolóra Mesta Stará Ľubovňa </w:t>
      </w:r>
      <w:r w:rsidR="00EF61D9" w:rsidRPr="001E39DA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na I. polrok 2015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10FEA" w:rsidRDefault="00F10FE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FF6409" w:rsidRDefault="00FF6409" w:rsidP="00FF640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Návrh plánu kontrolnej činnosti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F10FEA" w:rsidRDefault="00F10FE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FF64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Ján Šidlovský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136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F6409" w:rsidRPr="005D0C5B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FF6409" w:rsidRDefault="00FF6409" w:rsidP="00FF6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409" w:rsidRPr="00FB7C0F" w:rsidRDefault="00FF6409" w:rsidP="00FF640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6409" w:rsidRDefault="00FF6409" w:rsidP="00FF640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7B03B0">
        <w:rPr>
          <w:rFonts w:ascii="Times New Roman" w:eastAsia="Times New Roman" w:hAnsi="Times New Roman" w:cs="Times New Roman"/>
          <w:bCs/>
          <w:sz w:val="24"/>
          <w:szCs w:val="24"/>
        </w:rPr>
        <w:t>é zastupiteľstvo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FF6409" w:rsidRDefault="00FF6409" w:rsidP="00FF6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6409" w:rsidRDefault="007B03B0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 e r i e   n a   v e d o m i e</w:t>
      </w:r>
    </w:p>
    <w:p w:rsidR="00FF6409" w:rsidRPr="00086F5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F6409" w:rsidRDefault="00FE1AF9" w:rsidP="00FF6409"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FF6409">
        <w:rPr>
          <w:rFonts w:ascii="Times New Roman" w:eastAsia="Times New Roman" w:hAnsi="Times New Roman" w:cs="Times New Roman"/>
          <w:bCs/>
          <w:sz w:val="24"/>
          <w:szCs w:val="24"/>
        </w:rPr>
        <w:t>lán kontrolnej činnosti hlavného</w:t>
      </w:r>
      <w:r w:rsidR="00EF61D9">
        <w:rPr>
          <w:rFonts w:ascii="Times New Roman" w:eastAsia="Times New Roman" w:hAnsi="Times New Roman" w:cs="Times New Roman"/>
          <w:bCs/>
          <w:sz w:val="24"/>
          <w:szCs w:val="24"/>
        </w:rPr>
        <w:t xml:space="preserve"> kontrolóra Mesta Stará Ľubovňa na I. polrok 2015</w:t>
      </w:r>
      <w:r w:rsidR="00FF640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 zmysle predloženého návrhu.</w:t>
      </w: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10FEA" w:rsidRDefault="00F10FEA"/>
    <w:p w:rsidR="00FF640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6409" w:rsidRPr="00A14810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 xml:space="preserve">Zákon č. </w:t>
      </w:r>
      <w:r w:rsidR="00F10FEA" w:rsidRPr="0087742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479/</w:t>
      </w:r>
      <w:r w:rsidR="00F10FE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2010 Z. z., </w:t>
      </w:r>
      <w:r w:rsidR="00F10FEA" w:rsidRPr="0087742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úplné znenie zákona</w:t>
      </w:r>
      <w:r w:rsidR="00F10FEA">
        <w:rPr>
          <w:rFonts w:ascii="Times New Roman" w:hAnsi="Times New Roman" w:cs="Times New Roman"/>
          <w:sz w:val="24"/>
          <w:szCs w:val="24"/>
        </w:rPr>
        <w:t xml:space="preserve"> SNR </w:t>
      </w:r>
      <w:r w:rsidR="00F10FEA" w:rsidRPr="00F33D09">
        <w:rPr>
          <w:rFonts w:ascii="Times New Roman" w:hAnsi="Times New Roman" w:cs="Times New Roman"/>
          <w:sz w:val="24"/>
          <w:szCs w:val="24"/>
        </w:rPr>
        <w:t>č. 369/1990 Zb. o obecnom zriadení v znení neskorších predpisov</w:t>
      </w:r>
      <w:r w:rsidR="00F10FEA">
        <w:rPr>
          <w:rFonts w:ascii="Times New Roman" w:hAnsi="Times New Roman" w:cs="Times New Roman"/>
          <w:sz w:val="24"/>
          <w:szCs w:val="24"/>
        </w:rPr>
        <w:t xml:space="preserve">, </w:t>
      </w:r>
      <w:r w:rsidRPr="00F33D09">
        <w:rPr>
          <w:rFonts w:ascii="Times New Roman" w:hAnsi="Times New Roman" w:cs="Times New Roman"/>
          <w:sz w:val="24"/>
          <w:szCs w:val="24"/>
        </w:rPr>
        <w:t xml:space="preserve">ukladá v ustanovení § 18f ods. 1 písm. b) povinnosť hlavnému kontrolórovi raz za šesť mesiacov predložiť obecnému zastupiteľstvu na prerokovanie návrh plánu kontrolnej činnosti. Tento návrh musí byť minimálne 15 dní pre jeho prerokovaním v obecnom zastupiteľstve zverejnený spôsobom v obci obvyklým. </w:t>
      </w:r>
    </w:p>
    <w:p w:rsidR="00FF6409" w:rsidRPr="00F33D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EF61D9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P</w:t>
      </w:r>
      <w:r w:rsidR="00FF6409" w:rsidRPr="00F33D09">
        <w:rPr>
          <w:rFonts w:ascii="Times New Roman" w:hAnsi="Times New Roman" w:cs="Times New Roman"/>
          <w:sz w:val="24"/>
          <w:szCs w:val="24"/>
        </w:rPr>
        <w:t>lánu kontrolne</w:t>
      </w:r>
      <w:r w:rsidR="00FF6409">
        <w:rPr>
          <w:rFonts w:ascii="Times New Roman" w:hAnsi="Times New Roman" w:cs="Times New Roman"/>
          <w:sz w:val="24"/>
          <w:szCs w:val="24"/>
        </w:rPr>
        <w:t>j činnosti na I. polrok 201</w:t>
      </w:r>
      <w:r>
        <w:rPr>
          <w:rFonts w:ascii="Times New Roman" w:hAnsi="Times New Roman" w:cs="Times New Roman"/>
          <w:sz w:val="24"/>
          <w:szCs w:val="24"/>
        </w:rPr>
        <w:t>5</w:t>
      </w:r>
      <w:r w:rsidR="00FF6409">
        <w:rPr>
          <w:rFonts w:ascii="Times New Roman" w:hAnsi="Times New Roman" w:cs="Times New Roman"/>
          <w:sz w:val="24"/>
          <w:szCs w:val="24"/>
        </w:rPr>
        <w:t xml:space="preserve"> je </w:t>
      </w:r>
      <w:r w:rsidR="00FF6409" w:rsidRPr="00F33D09">
        <w:rPr>
          <w:rFonts w:ascii="Times New Roman" w:hAnsi="Times New Roman" w:cs="Times New Roman"/>
          <w:sz w:val="24"/>
          <w:szCs w:val="24"/>
        </w:rPr>
        <w:t>zverejnený na úradnej tabuli</w:t>
      </w:r>
      <w:r w:rsidR="00AA2B09">
        <w:rPr>
          <w:rFonts w:ascii="Times New Roman" w:hAnsi="Times New Roman" w:cs="Times New Roman"/>
          <w:sz w:val="24"/>
          <w:szCs w:val="24"/>
        </w:rPr>
        <w:t xml:space="preserve"> mesta</w:t>
      </w:r>
      <w:r w:rsidR="00FF6409" w:rsidRPr="00F33D09">
        <w:rPr>
          <w:rFonts w:ascii="Times New Roman" w:hAnsi="Times New Roman" w:cs="Times New Roman"/>
          <w:sz w:val="24"/>
          <w:szCs w:val="24"/>
        </w:rPr>
        <w:t xml:space="preserve"> a</w:t>
      </w:r>
      <w:r w:rsidR="00FF6409">
        <w:rPr>
          <w:rFonts w:ascii="Times New Roman" w:hAnsi="Times New Roman" w:cs="Times New Roman"/>
          <w:sz w:val="24"/>
          <w:szCs w:val="24"/>
        </w:rPr>
        <w:t> </w:t>
      </w:r>
      <w:r w:rsidR="00FF6409" w:rsidRPr="00F33D09">
        <w:rPr>
          <w:rFonts w:ascii="Times New Roman" w:hAnsi="Times New Roman" w:cs="Times New Roman"/>
          <w:sz w:val="24"/>
          <w:szCs w:val="24"/>
        </w:rPr>
        <w:t>web</w:t>
      </w:r>
      <w:r w:rsidR="00FF6409">
        <w:rPr>
          <w:rFonts w:ascii="Times New Roman" w:hAnsi="Times New Roman" w:cs="Times New Roman"/>
          <w:sz w:val="24"/>
          <w:szCs w:val="24"/>
        </w:rPr>
        <w:t>-</w:t>
      </w:r>
      <w:r w:rsidR="00FF6409" w:rsidRPr="00F33D09">
        <w:rPr>
          <w:rFonts w:ascii="Times New Roman" w:hAnsi="Times New Roman" w:cs="Times New Roman"/>
          <w:sz w:val="24"/>
          <w:szCs w:val="24"/>
        </w:rPr>
        <w:t>st</w:t>
      </w:r>
      <w:r w:rsidR="00FF6409">
        <w:rPr>
          <w:rFonts w:ascii="Times New Roman" w:hAnsi="Times New Roman" w:cs="Times New Roman"/>
          <w:sz w:val="24"/>
          <w:szCs w:val="24"/>
        </w:rPr>
        <w:t>r</w:t>
      </w:r>
      <w:r w:rsidR="00FF6409" w:rsidRPr="00F33D09">
        <w:rPr>
          <w:rFonts w:ascii="Times New Roman" w:hAnsi="Times New Roman" w:cs="Times New Roman"/>
          <w:sz w:val="24"/>
          <w:szCs w:val="24"/>
        </w:rPr>
        <w:t>ánke</w:t>
      </w:r>
      <w:r w:rsidR="00FF6409">
        <w:rPr>
          <w:rFonts w:ascii="Times New Roman" w:hAnsi="Times New Roman" w:cs="Times New Roman"/>
          <w:sz w:val="24"/>
          <w:szCs w:val="24"/>
        </w:rPr>
        <w:t xml:space="preserve"> </w:t>
      </w:r>
      <w:r w:rsidR="00FF6409" w:rsidRPr="00F33D09">
        <w:rPr>
          <w:rFonts w:ascii="Times New Roman" w:hAnsi="Times New Roman" w:cs="Times New Roman"/>
          <w:sz w:val="24"/>
          <w:szCs w:val="24"/>
        </w:rPr>
        <w:t>Mesta Stará Ľubovňa</w:t>
      </w:r>
      <w:r w:rsidR="00F10FEA">
        <w:rPr>
          <w:rFonts w:ascii="Times New Roman" w:hAnsi="Times New Roman" w:cs="Times New Roman"/>
          <w:sz w:val="24"/>
          <w:szCs w:val="24"/>
        </w:rPr>
        <w:t xml:space="preserve"> od </w:t>
      </w:r>
      <w:r w:rsidR="00B90251">
        <w:rPr>
          <w:rFonts w:ascii="Times New Roman" w:hAnsi="Times New Roman" w:cs="Times New Roman"/>
          <w:sz w:val="24"/>
          <w:szCs w:val="24"/>
        </w:rPr>
        <w:t>9</w:t>
      </w:r>
      <w:r w:rsidR="00F10FEA">
        <w:rPr>
          <w:rFonts w:ascii="Times New Roman" w:hAnsi="Times New Roman" w:cs="Times New Roman"/>
          <w:sz w:val="24"/>
          <w:szCs w:val="24"/>
        </w:rPr>
        <w:t>.1.2015</w:t>
      </w:r>
      <w:r w:rsidR="00FF6409" w:rsidRPr="00F33D09">
        <w:rPr>
          <w:rFonts w:ascii="Times New Roman" w:hAnsi="Times New Roman" w:cs="Times New Roman"/>
          <w:sz w:val="24"/>
          <w:szCs w:val="24"/>
        </w:rPr>
        <w:t>, predložený na rokov</w:t>
      </w:r>
      <w:r w:rsidR="00FF6409">
        <w:rPr>
          <w:rFonts w:ascii="Times New Roman" w:hAnsi="Times New Roman" w:cs="Times New Roman"/>
          <w:sz w:val="24"/>
          <w:szCs w:val="24"/>
        </w:rPr>
        <w:t xml:space="preserve">anie mestskej rady </w:t>
      </w:r>
      <w:r w:rsidR="00FF6409" w:rsidRPr="00F33D09">
        <w:rPr>
          <w:rFonts w:ascii="Times New Roman" w:hAnsi="Times New Roman" w:cs="Times New Roman"/>
          <w:sz w:val="24"/>
          <w:szCs w:val="24"/>
        </w:rPr>
        <w:t>dňa</w:t>
      </w:r>
      <w:r w:rsidR="00FF640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22.01.2015</w:t>
      </w:r>
      <w:r w:rsidR="006C6578">
        <w:rPr>
          <w:rFonts w:ascii="Times New Roman" w:hAnsi="Times New Roman" w:cs="Times New Roman"/>
          <w:sz w:val="24"/>
          <w:szCs w:val="24"/>
        </w:rPr>
        <w:t xml:space="preserve"> a rokovanie mestského zastupiteľstva dňa 29.01.2015</w:t>
      </w:r>
      <w:r w:rsidR="00FF6409" w:rsidRPr="00F33D09">
        <w:rPr>
          <w:rFonts w:ascii="Times New Roman" w:hAnsi="Times New Roman" w:cs="Times New Roman"/>
          <w:sz w:val="24"/>
          <w:szCs w:val="24"/>
        </w:rPr>
        <w:t>.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AA2B09" w:rsidRDefault="00AA2B09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Základnou úlohou hlavného kontrolóra je vykonávať kontrolu z hľadiska dodržiavania zákonnosti predovšetkým so zameraním sa na dodržiavanie hospodárnosti, efektívnosti, účinnosti a účelnosti pri nakladaní s majetkom mesta a mestu zvereným majetkom štátu. Výkon kontroly vychádza z princípov nezávislosti, objektívnosti, odbornosti, nestrannosti a aktuálnosti a je realizovaný podľa metodiky uvedenej v zákona č. 502/2001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 finančnej kontrole a vnútornom audite a v zmysle Zásad vykonávania kontrolnej činnosti v podmienkach územnej samosprávy Mesta Stará Ľubovňa. </w:t>
      </w:r>
    </w:p>
    <w:p w:rsidR="00AA2B09" w:rsidRDefault="00AA2B09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1678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Cieľom kontrolnej činnosti</w:t>
      </w:r>
      <w:r w:rsidRPr="00A14810">
        <w:rPr>
          <w:rFonts w:ascii="Times New Roman" w:hAnsi="Times New Roman" w:cs="Times New Roman"/>
          <w:sz w:val="24"/>
          <w:szCs w:val="24"/>
        </w:rPr>
        <w:t xml:space="preserve"> je posúdiť či sa finančné operácie na kontrolovaných subjektoch vykonali správne v súlade so zákonom, či sa verejné zdroje rozpočtu obce využívali hospodárne, efektívne, účinne a účelne, predovšetkým či sa dodržiavala finančná disciplína. Pri kontrole hospodárenia a nakladania s majetkom a majetkovými právami obce sa zisťuje a hodnotí skutočný stav z hľadiska dodržiavania všeobecne záväzných právnych predpisov a všeobecných záväzných nariadení obce. </w:t>
      </w:r>
    </w:p>
    <w:p w:rsidR="005F1678" w:rsidRPr="00A14810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10FEA" w:rsidRDefault="00F10FEA"/>
    <w:p w:rsidR="00FF6409" w:rsidRDefault="00FF6409"/>
    <w:p w:rsidR="00FF6409" w:rsidRPr="00F33D09" w:rsidRDefault="00AA2B09" w:rsidP="00FF640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Návrh p</w:t>
      </w:r>
      <w:r w:rsidR="00FF6409" w:rsidRPr="00F33D09">
        <w:rPr>
          <w:b/>
          <w:bCs/>
          <w:sz w:val="28"/>
          <w:szCs w:val="28"/>
        </w:rPr>
        <w:t>lán</w:t>
      </w:r>
      <w:r w:rsidR="00FF6409">
        <w:rPr>
          <w:b/>
          <w:bCs/>
          <w:sz w:val="28"/>
          <w:szCs w:val="28"/>
        </w:rPr>
        <w:t>u</w:t>
      </w:r>
      <w:r w:rsidR="00FF6409" w:rsidRPr="00F33D09">
        <w:rPr>
          <w:b/>
          <w:bCs/>
          <w:sz w:val="28"/>
          <w:szCs w:val="28"/>
        </w:rPr>
        <w:t xml:space="preserve"> kontrolnej č</w:t>
      </w:r>
      <w:r w:rsidR="00EF61D9">
        <w:rPr>
          <w:b/>
          <w:bCs/>
          <w:sz w:val="28"/>
          <w:szCs w:val="28"/>
        </w:rPr>
        <w:t xml:space="preserve">innosti hlavného kontrolóra na </w:t>
      </w:r>
      <w:r w:rsidR="00FF6409" w:rsidRPr="00F33D09">
        <w:rPr>
          <w:b/>
          <w:bCs/>
          <w:sz w:val="28"/>
          <w:szCs w:val="28"/>
        </w:rPr>
        <w:t>I. polrok 201</w:t>
      </w:r>
      <w:r w:rsidR="00EF61D9">
        <w:rPr>
          <w:b/>
          <w:bCs/>
          <w:sz w:val="28"/>
          <w:szCs w:val="28"/>
        </w:rPr>
        <w:t>5</w:t>
      </w:r>
    </w:p>
    <w:p w:rsidR="00FF6409" w:rsidRDefault="00FF6409" w:rsidP="00FF6409">
      <w:pPr>
        <w:pStyle w:val="Default"/>
        <w:spacing w:line="276" w:lineRule="auto"/>
        <w:rPr>
          <w:b/>
          <w:bCs/>
        </w:rPr>
      </w:pPr>
    </w:p>
    <w:p w:rsidR="007F2BFD" w:rsidRPr="00F33D09" w:rsidRDefault="007F2BFD" w:rsidP="00FF6409">
      <w:pPr>
        <w:pStyle w:val="Default"/>
        <w:spacing w:line="276" w:lineRule="auto"/>
        <w:rPr>
          <w:b/>
          <w:bCs/>
        </w:rPr>
      </w:pPr>
    </w:p>
    <w:p w:rsidR="00FF6409" w:rsidRDefault="00FF6409" w:rsidP="00FF6409">
      <w:pPr>
        <w:pStyle w:val="Default"/>
        <w:spacing w:line="276" w:lineRule="auto"/>
        <w:ind w:firstLine="708"/>
        <w:jc w:val="both"/>
      </w:pPr>
      <w:r>
        <w:t>K</w:t>
      </w:r>
      <w:r w:rsidRPr="00F33D09">
        <w:t>ontrolný proces je neoddeliteľnou súčasťou štruktúry riadenia samosprávy Mesta Stará Ľubovňa a jeho hospodárenia s verejnými prostriedkami. Účinná a cieľavedome uplatňovaná kontrola prispieva k neustálemu skvalitňovaniu riadiaceho procesu samosprávy. Kontrola predstavuje systém kontrolujúci plnenie úloh samosprávnych orgánov, jej funkčnosť na všetkých stupňoch riadenia a plnenie povinností zamestnancov samosprávnych a organizačných útvarov</w:t>
      </w:r>
      <w:r>
        <w:t>.</w:t>
      </w:r>
    </w:p>
    <w:p w:rsidR="00FF6409" w:rsidRPr="00F33D09" w:rsidRDefault="00FF6409" w:rsidP="00FF6409">
      <w:pPr>
        <w:pStyle w:val="Default"/>
        <w:spacing w:line="276" w:lineRule="auto"/>
        <w:ind w:firstLine="708"/>
        <w:jc w:val="both"/>
      </w:pPr>
    </w:p>
    <w:p w:rsidR="007F2BFD" w:rsidRDefault="00FF6409" w:rsidP="007F2BFD">
      <w:pPr>
        <w:pStyle w:val="Default"/>
        <w:spacing w:line="276" w:lineRule="auto"/>
        <w:ind w:firstLine="708"/>
        <w:jc w:val="both"/>
      </w:pPr>
      <w:r w:rsidRPr="007F2BFD">
        <w:t>Kontrolná činnosť je vykonávaná v súlade s p</w:t>
      </w:r>
      <w:r w:rsidR="007F2BFD" w:rsidRPr="007F2BFD">
        <w:t xml:space="preserve">ríslušnými ustanoveniami zákona                  </w:t>
      </w:r>
      <w:r w:rsidRPr="007F2BFD">
        <w:t>č. 369/1990 Zb. o obecnom zriadení v znení neskorších predpisov a riadi sa jednotlivými ustanoveniami</w:t>
      </w:r>
      <w:r w:rsidR="007F2BFD">
        <w:t xml:space="preserve"> :</w:t>
      </w:r>
    </w:p>
    <w:p w:rsidR="007F2BFD" w:rsidRDefault="007F2BFD" w:rsidP="007F2BFD">
      <w:pPr>
        <w:pStyle w:val="Default"/>
        <w:numPr>
          <w:ilvl w:val="0"/>
          <w:numId w:val="3"/>
        </w:numPr>
        <w:spacing w:line="276" w:lineRule="auto"/>
        <w:jc w:val="both"/>
      </w:pPr>
      <w:r>
        <w:t xml:space="preserve"> </w:t>
      </w:r>
      <w:r w:rsidR="00FF6409" w:rsidRPr="007F2BFD">
        <w:t xml:space="preserve"> zákona č. 502/2001 Z. z. o finančnej kontrole a vnútornom audite v znení neskorších predpisov, ktorý upravuje pravidlá, ciele a spôsob vykonávania finančnej kontroly</w:t>
      </w:r>
    </w:p>
    <w:p w:rsidR="007F2BFD" w:rsidRPr="007F2BFD" w:rsidRDefault="007F2BFD" w:rsidP="007F2BFD">
      <w:pPr>
        <w:pStyle w:val="Default"/>
        <w:numPr>
          <w:ilvl w:val="0"/>
          <w:numId w:val="3"/>
        </w:numPr>
        <w:spacing w:line="276" w:lineRule="auto"/>
        <w:jc w:val="both"/>
      </w:pPr>
      <w:r w:rsidRPr="007F2BFD">
        <w:t>Zásad</w:t>
      </w:r>
      <w:r>
        <w:t>ami</w:t>
      </w:r>
      <w:r w:rsidRPr="007F2BFD">
        <w:t xml:space="preserve"> vykonávania kontrolnej činnosti v podmienkach územnej samosprávy Mesta Stará Ľubovňa, ktoré upravujú základné princípy, postupy a výkon vnútornej kontroly</w:t>
      </w:r>
      <w:r>
        <w:t xml:space="preserve">. </w:t>
      </w:r>
    </w:p>
    <w:p w:rsidR="00FF6409" w:rsidRPr="00F33D09" w:rsidRDefault="00FF6409" w:rsidP="00FF6409">
      <w:pPr>
        <w:pStyle w:val="Default"/>
        <w:spacing w:line="276" w:lineRule="auto"/>
        <w:jc w:val="both"/>
      </w:pPr>
    </w:p>
    <w:p w:rsidR="00FF6409" w:rsidRDefault="00FF6409" w:rsidP="00FF6409">
      <w:pPr>
        <w:spacing w:after="0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V súlade s ustanovením</w:t>
      </w:r>
      <w:r w:rsidR="00F52411">
        <w:rPr>
          <w:rFonts w:ascii="Times New Roman" w:hAnsi="Times New Roman" w:cs="Times New Roman"/>
          <w:sz w:val="24"/>
          <w:szCs w:val="24"/>
        </w:rPr>
        <w:t xml:space="preserve"> § 18d ods. 1 a ods. 2 písm. c), zákona č. </w:t>
      </w:r>
      <w:r w:rsidR="006C6578" w:rsidRPr="0087742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479/</w:t>
      </w:r>
      <w:r w:rsidR="006C657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2010 Z. z., </w:t>
      </w:r>
      <w:r w:rsidR="006C6578" w:rsidRPr="0087742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úplné znenie zákona</w:t>
      </w:r>
      <w:r w:rsidR="006C6578">
        <w:rPr>
          <w:rFonts w:ascii="Times New Roman" w:hAnsi="Times New Roman" w:cs="Times New Roman"/>
          <w:sz w:val="24"/>
          <w:szCs w:val="24"/>
        </w:rPr>
        <w:t xml:space="preserve"> SNR </w:t>
      </w:r>
      <w:r w:rsidR="006C6578" w:rsidRPr="00F33D09">
        <w:rPr>
          <w:rFonts w:ascii="Times New Roman" w:hAnsi="Times New Roman" w:cs="Times New Roman"/>
          <w:sz w:val="24"/>
          <w:szCs w:val="24"/>
        </w:rPr>
        <w:t xml:space="preserve">č. 369/1990 Zb. o obecnom zriadení v znení neskorších </w:t>
      </w:r>
      <w:r w:rsidR="00F52411">
        <w:rPr>
          <w:rFonts w:ascii="Times New Roman" w:hAnsi="Times New Roman" w:cs="Times New Roman"/>
          <w:sz w:val="24"/>
          <w:szCs w:val="24"/>
        </w:rPr>
        <w:t xml:space="preserve">zmien a doplnkov </w:t>
      </w:r>
      <w:r w:rsidRPr="00C122D3">
        <w:rPr>
          <w:rFonts w:ascii="Times New Roman" w:hAnsi="Times New Roman" w:cs="Times New Roman"/>
          <w:b/>
          <w:sz w:val="24"/>
          <w:szCs w:val="24"/>
        </w:rPr>
        <w:t xml:space="preserve">predkladám </w:t>
      </w:r>
      <w:r w:rsidRPr="00C122D3">
        <w:rPr>
          <w:rFonts w:ascii="Times New Roman" w:hAnsi="Times New Roman" w:cs="Times New Roman"/>
          <w:b/>
          <w:iCs/>
          <w:sz w:val="24"/>
          <w:szCs w:val="24"/>
        </w:rPr>
        <w:t>„Návr</w:t>
      </w:r>
      <w:r w:rsidR="007F2BFD">
        <w:rPr>
          <w:rFonts w:ascii="Times New Roman" w:hAnsi="Times New Roman" w:cs="Times New Roman"/>
          <w:b/>
          <w:iCs/>
          <w:sz w:val="24"/>
          <w:szCs w:val="24"/>
        </w:rPr>
        <w:t xml:space="preserve">h plánu kontrolnej činnosti na </w:t>
      </w:r>
      <w:r w:rsidRPr="00C122D3">
        <w:rPr>
          <w:rFonts w:ascii="Times New Roman" w:hAnsi="Times New Roman" w:cs="Times New Roman"/>
          <w:b/>
          <w:iCs/>
          <w:sz w:val="24"/>
          <w:szCs w:val="24"/>
        </w:rPr>
        <w:t>I. polrok 201</w:t>
      </w:r>
      <w:r w:rsidR="007F2BFD">
        <w:rPr>
          <w:rFonts w:ascii="Times New Roman" w:hAnsi="Times New Roman" w:cs="Times New Roman"/>
          <w:b/>
          <w:iCs/>
          <w:sz w:val="24"/>
          <w:szCs w:val="24"/>
        </w:rPr>
        <w:t>5</w:t>
      </w:r>
      <w:r w:rsidRPr="00C122D3">
        <w:rPr>
          <w:rFonts w:ascii="Times New Roman" w:hAnsi="Times New Roman" w:cs="Times New Roman"/>
          <w:b/>
          <w:iCs/>
          <w:sz w:val="24"/>
          <w:szCs w:val="24"/>
        </w:rPr>
        <w:t xml:space="preserve">“ : </w:t>
      </w:r>
    </w:p>
    <w:p w:rsidR="00FF6409" w:rsidRPr="00E70A64" w:rsidRDefault="00FF6409" w:rsidP="00FF6409">
      <w:p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FF6409" w:rsidRPr="00FF6409" w:rsidRDefault="00FF6409" w:rsidP="00FF6409">
      <w:pPr>
        <w:pStyle w:val="Odsekzoznamu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F6409">
        <w:rPr>
          <w:rFonts w:ascii="Times New Roman" w:hAnsi="Times New Roman" w:cs="Times New Roman"/>
          <w:b/>
          <w:iCs/>
          <w:sz w:val="24"/>
          <w:szCs w:val="24"/>
        </w:rPr>
        <w:t xml:space="preserve">KONTROLNÁ ČINNOSŤ </w:t>
      </w:r>
    </w:p>
    <w:p w:rsidR="00FF6409" w:rsidRPr="00FF6409" w:rsidRDefault="00FF6409" w:rsidP="00FF6409">
      <w:pPr>
        <w:pStyle w:val="Odsekzoznamu"/>
        <w:spacing w:after="0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tbl>
      <w:tblPr>
        <w:tblStyle w:val="Mriekatabuky"/>
        <w:tblW w:w="9039" w:type="dxa"/>
        <w:tblLook w:val="04A0" w:firstRow="1" w:lastRow="0" w:firstColumn="1" w:lastColumn="0" w:noHBand="0" w:noVBand="1"/>
      </w:tblPr>
      <w:tblGrid>
        <w:gridCol w:w="669"/>
        <w:gridCol w:w="6243"/>
        <w:gridCol w:w="2127"/>
      </w:tblGrid>
      <w:tr w:rsidR="00FF6409" w:rsidRPr="00F33D09" w:rsidTr="00425C63">
        <w:trPr>
          <w:trHeight w:val="153"/>
        </w:trPr>
        <w:tc>
          <w:tcPr>
            <w:tcW w:w="669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proofErr w:type="spellStart"/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p.č</w:t>
            </w:r>
            <w:proofErr w:type="spellEnd"/>
          </w:p>
        </w:tc>
        <w:tc>
          <w:tcPr>
            <w:tcW w:w="6243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Pravidelné následné finančné kontroly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Kontrolované obdobie</w:t>
            </w:r>
          </w:p>
        </w:tc>
      </w:tr>
      <w:tr w:rsidR="00FF6409" w:rsidRPr="00F33D09" w:rsidTr="00425C63">
        <w:tc>
          <w:tcPr>
            <w:tcW w:w="669" w:type="dxa"/>
          </w:tcPr>
          <w:p w:rsidR="00FF64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F6409" w:rsidRPr="00BE4D0E" w:rsidRDefault="006679D6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FF6409"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6243" w:type="dxa"/>
          </w:tcPr>
          <w:p w:rsidR="00FF6409" w:rsidRPr="00F33D09" w:rsidRDefault="006679D6" w:rsidP="00667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Kontrola dodržiavania a uplatňovania všeobecne záväzných právnych prepisov a interných noriem mesta v oblasti použitia účelových dotácií z rozpočtu mesta u vybraných osôb, ktorým boli dotácie poskytnuté. 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785419" w:rsidRPr="00F33D09" w:rsidTr="00425C63">
        <w:tc>
          <w:tcPr>
            <w:tcW w:w="669" w:type="dxa"/>
          </w:tcPr>
          <w:p w:rsidR="00785419" w:rsidRDefault="006679D6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 w:rsidR="0078541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6243" w:type="dxa"/>
          </w:tcPr>
          <w:p w:rsidR="00785419" w:rsidRPr="00F33D09" w:rsidRDefault="00785419" w:rsidP="00667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Kontrola plnenia uznesení Mestského zastupiteľstva v Starej Ľubovni priebežne počas </w:t>
            </w:r>
            <w:r w:rsidR="000D7969">
              <w:rPr>
                <w:rFonts w:ascii="Times New Roman" w:hAnsi="Times New Roman" w:cs="Times New Roman"/>
                <w:sz w:val="24"/>
                <w:szCs w:val="24"/>
              </w:rPr>
              <w:t>roka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</w:tcPr>
          <w:p w:rsidR="00785419" w:rsidRPr="00F33D09" w:rsidRDefault="00785419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2015</w:t>
            </w:r>
          </w:p>
        </w:tc>
      </w:tr>
      <w:tr w:rsidR="00785419" w:rsidRPr="00F33D09" w:rsidTr="00425C63">
        <w:tc>
          <w:tcPr>
            <w:tcW w:w="669" w:type="dxa"/>
          </w:tcPr>
          <w:p w:rsidR="00785419" w:rsidRDefault="006679D6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3. </w:t>
            </w:r>
          </w:p>
        </w:tc>
        <w:tc>
          <w:tcPr>
            <w:tcW w:w="6243" w:type="dxa"/>
          </w:tcPr>
          <w:p w:rsidR="00785419" w:rsidRDefault="006679D6" w:rsidP="00667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Kontrola vykonávania predbežnej finančnej kontroly podľa zákona č. 502/2001 Z. </w:t>
            </w:r>
            <w:proofErr w:type="spellStart"/>
            <w:r w:rsidRPr="00F33D09">
              <w:rPr>
                <w:rFonts w:ascii="Times New Roman" w:hAnsi="Times New Roman" w:cs="Times New Roman"/>
                <w:sz w:val="24"/>
                <w:szCs w:val="24"/>
              </w:rPr>
              <w:t>z.o</w:t>
            </w:r>
            <w:proofErr w:type="spellEnd"/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 finančnej kontrole a vnútornom audite a o zmene a doplnení niektorých zákonov v podmienkach mestskej samosprávy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7" w:type="dxa"/>
          </w:tcPr>
          <w:p w:rsidR="00785419" w:rsidRDefault="00785419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785419" w:rsidRPr="00F33D09" w:rsidTr="00425C63">
        <w:tc>
          <w:tcPr>
            <w:tcW w:w="669" w:type="dxa"/>
          </w:tcPr>
          <w:p w:rsidR="00785419" w:rsidRDefault="006679D6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4. </w:t>
            </w:r>
          </w:p>
        </w:tc>
        <w:tc>
          <w:tcPr>
            <w:tcW w:w="6243" w:type="dxa"/>
          </w:tcPr>
          <w:p w:rsidR="00785419" w:rsidRDefault="00785419" w:rsidP="00667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Kontrola hospodárenia príspevkovej </w:t>
            </w:r>
            <w:r w:rsidR="006679D6">
              <w:rPr>
                <w:rFonts w:ascii="Times New Roman" w:hAnsi="Times New Roman" w:cs="Times New Roman"/>
                <w:sz w:val="24"/>
                <w:szCs w:val="24"/>
              </w:rPr>
              <w:t xml:space="preserve">organizácie </w:t>
            </w:r>
          </w:p>
        </w:tc>
        <w:tc>
          <w:tcPr>
            <w:tcW w:w="2127" w:type="dxa"/>
          </w:tcPr>
          <w:p w:rsidR="00785419" w:rsidRDefault="006679D6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1E39DA" w:rsidRPr="00F33D09" w:rsidTr="00425C63">
        <w:tc>
          <w:tcPr>
            <w:tcW w:w="669" w:type="dxa"/>
          </w:tcPr>
          <w:p w:rsidR="001E39DA" w:rsidRDefault="001E39DA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5. </w:t>
            </w:r>
          </w:p>
        </w:tc>
        <w:tc>
          <w:tcPr>
            <w:tcW w:w="6243" w:type="dxa"/>
          </w:tcPr>
          <w:p w:rsidR="001E39DA" w:rsidRDefault="001E39DA" w:rsidP="001E39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Kontrola dodržiavania a uplatňovania všeobecne záväzných právnych prepisov a interných noriem v procese výkonu verejného obstarávania rozpočtových organizácií </w:t>
            </w:r>
          </w:p>
        </w:tc>
        <w:tc>
          <w:tcPr>
            <w:tcW w:w="2127" w:type="dxa"/>
          </w:tcPr>
          <w:p w:rsidR="001E39DA" w:rsidRDefault="001E39DA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FF6409" w:rsidRPr="00F33D09" w:rsidTr="00425C63">
        <w:tc>
          <w:tcPr>
            <w:tcW w:w="669" w:type="dxa"/>
          </w:tcPr>
          <w:p w:rsidR="00FF6409" w:rsidRPr="00BE4D0E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FF6409" w:rsidRPr="00F33D09" w:rsidRDefault="00FF7B81" w:rsidP="006679D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Te</w:t>
            </w:r>
            <w:r w:rsidR="00FF6409"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matické následné finančné kontroly 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F6409" w:rsidRPr="00F33D09" w:rsidTr="00425C63">
        <w:tc>
          <w:tcPr>
            <w:tcW w:w="669" w:type="dxa"/>
          </w:tcPr>
          <w:p w:rsidR="00FF64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F6409" w:rsidRPr="00BE4D0E" w:rsidRDefault="001E39DA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6</w:t>
            </w:r>
            <w:r w:rsidR="00FF6409"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6243" w:type="dxa"/>
          </w:tcPr>
          <w:p w:rsidR="00FF6409" w:rsidRPr="00F33D09" w:rsidRDefault="00FF6409" w:rsidP="00C93E2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Kontrola dodržiavania a uplatňovania všeobecne záväzných </w:t>
            </w:r>
            <w:r w:rsidRPr="00F33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právnych predpisov a interných noriem mesta pri </w:t>
            </w:r>
            <w:r w:rsidR="00C93E2B">
              <w:rPr>
                <w:rFonts w:ascii="Times New Roman" w:hAnsi="Times New Roman" w:cs="Times New Roman"/>
                <w:sz w:val="24"/>
                <w:szCs w:val="24"/>
              </w:rPr>
              <w:t xml:space="preserve">uzatváraní dohôd o prácach vykonávaných mimo pracovného pomeru 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2014</w:t>
            </w:r>
          </w:p>
        </w:tc>
      </w:tr>
      <w:tr w:rsidR="00FF6409" w:rsidRPr="00F33D09" w:rsidTr="00425C63">
        <w:tc>
          <w:tcPr>
            <w:tcW w:w="669" w:type="dxa"/>
          </w:tcPr>
          <w:p w:rsidR="00FF6409" w:rsidRPr="00BE4D0E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243" w:type="dxa"/>
          </w:tcPr>
          <w:p w:rsidR="00FF6409" w:rsidRPr="00F33D09" w:rsidRDefault="00FF6409" w:rsidP="006679D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Ostatné kontroly 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FF6409" w:rsidRPr="00F33D09" w:rsidTr="00425C63">
        <w:tc>
          <w:tcPr>
            <w:tcW w:w="669" w:type="dxa"/>
          </w:tcPr>
          <w:p w:rsidR="00FF64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F6409" w:rsidRPr="00BE4D0E" w:rsidRDefault="001E39DA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="00FF6409" w:rsidRPr="00BE4D0E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6243" w:type="dxa"/>
          </w:tcPr>
          <w:p w:rsidR="00FF6409" w:rsidRPr="00F33D09" w:rsidRDefault="00FF6409" w:rsidP="00667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sz w:val="24"/>
                <w:szCs w:val="24"/>
              </w:rPr>
              <w:t xml:space="preserve">Kontroly vykonávané z vlastného podnetu na základe získaných poznatkov a skúsenosti získaných analytickou a kontrolnou činnosťou </w:t>
            </w:r>
          </w:p>
        </w:tc>
        <w:tc>
          <w:tcPr>
            <w:tcW w:w="2127" w:type="dxa"/>
          </w:tcPr>
          <w:p w:rsidR="00FF6409" w:rsidRPr="00F33D09" w:rsidRDefault="00FF6409" w:rsidP="00425C63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33D09">
              <w:rPr>
                <w:rFonts w:ascii="Times New Roman" w:hAnsi="Times New Roman" w:cs="Times New Roman"/>
                <w:iCs/>
                <w:sz w:val="24"/>
                <w:szCs w:val="24"/>
              </w:rPr>
              <w:t>2014</w:t>
            </w:r>
          </w:p>
        </w:tc>
      </w:tr>
      <w:tr w:rsidR="00785419" w:rsidRPr="00F33D09" w:rsidTr="00425C63">
        <w:tc>
          <w:tcPr>
            <w:tcW w:w="669" w:type="dxa"/>
          </w:tcPr>
          <w:p w:rsidR="00785419" w:rsidRDefault="001E39DA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  <w:r w:rsidR="006679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6243" w:type="dxa"/>
          </w:tcPr>
          <w:p w:rsidR="00785419" w:rsidRPr="00F33D09" w:rsidRDefault="00785419" w:rsidP="00667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Kontroly vykonávané na základe uznesení Mestského zastupiteľstva v Starej Ľubovni</w:t>
            </w:r>
          </w:p>
        </w:tc>
        <w:tc>
          <w:tcPr>
            <w:tcW w:w="2127" w:type="dxa"/>
          </w:tcPr>
          <w:p w:rsidR="00785419" w:rsidRPr="00F33D09" w:rsidRDefault="00785419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91391" w:rsidRPr="00F33D09" w:rsidTr="00425C63">
        <w:tc>
          <w:tcPr>
            <w:tcW w:w="669" w:type="dxa"/>
          </w:tcPr>
          <w:p w:rsidR="00A91391" w:rsidRDefault="001E39DA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9</w:t>
            </w:r>
            <w:r w:rsidR="006679D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  <w:tc>
          <w:tcPr>
            <w:tcW w:w="6243" w:type="dxa"/>
          </w:tcPr>
          <w:p w:rsidR="00A91391" w:rsidRDefault="00A91391" w:rsidP="006679D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Kontroly vykonávané v súčinnosti s poslancami, ktorí sú členmi dozorných orgánov spoločnosti, v ktorých má Mesto Stará Ľubovňa majetkovú účasť </w:t>
            </w:r>
          </w:p>
        </w:tc>
        <w:tc>
          <w:tcPr>
            <w:tcW w:w="2127" w:type="dxa"/>
          </w:tcPr>
          <w:p w:rsidR="00A91391" w:rsidRPr="00F33D09" w:rsidRDefault="00A91391" w:rsidP="00425C6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FF6409" w:rsidRDefault="00FF6409" w:rsidP="00FF6409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6409" w:rsidRDefault="00FF6409" w:rsidP="00FF6409">
      <w:pPr>
        <w:pStyle w:val="Odsekzoznamu"/>
        <w:autoSpaceDE w:val="0"/>
        <w:autoSpaceDN w:val="0"/>
        <w:adjustRightInd w:val="0"/>
        <w:spacing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6409" w:rsidRPr="00C278C6" w:rsidRDefault="00FF6409" w:rsidP="00FF6409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33D09">
        <w:rPr>
          <w:rFonts w:ascii="Times New Roman" w:hAnsi="Times New Roman" w:cs="Times New Roman"/>
          <w:b/>
          <w:bCs/>
          <w:sz w:val="24"/>
          <w:szCs w:val="24"/>
        </w:rPr>
        <w:t>PRÍPRAVA A TVORBA KONCEPČNÝCH A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33D09">
        <w:rPr>
          <w:rFonts w:ascii="Times New Roman" w:hAnsi="Times New Roman" w:cs="Times New Roman"/>
          <w:b/>
          <w:bCs/>
          <w:sz w:val="24"/>
          <w:szCs w:val="24"/>
        </w:rPr>
        <w:t>METODICKÝCH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3D09">
        <w:rPr>
          <w:rFonts w:ascii="Times New Roman" w:hAnsi="Times New Roman" w:cs="Times New Roman"/>
          <w:b/>
          <w:bCs/>
          <w:sz w:val="24"/>
          <w:szCs w:val="24"/>
        </w:rPr>
        <w:t>MATERIÁLOV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5419" w:rsidRDefault="00785419" w:rsidP="006679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Vypracovanie odborného stanoviska k záverečnému účtu Mesta Stará Ľubovňa za rok 2014. </w:t>
      </w:r>
    </w:p>
    <w:p w:rsidR="00785419" w:rsidRDefault="00FF6409" w:rsidP="006679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 xml:space="preserve">Vypracovanie </w:t>
      </w:r>
      <w:r w:rsidR="00785419">
        <w:rPr>
          <w:rFonts w:ascii="Times New Roman" w:hAnsi="Times New Roman" w:cs="Times New Roman"/>
          <w:sz w:val="24"/>
          <w:szCs w:val="24"/>
        </w:rPr>
        <w:t xml:space="preserve">a predloženie </w:t>
      </w:r>
      <w:r w:rsidRPr="00F33D09">
        <w:rPr>
          <w:rFonts w:ascii="Times New Roman" w:hAnsi="Times New Roman" w:cs="Times New Roman"/>
          <w:sz w:val="24"/>
          <w:szCs w:val="24"/>
        </w:rPr>
        <w:t>stanoviska k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F33D09">
        <w:rPr>
          <w:rFonts w:ascii="Times New Roman" w:hAnsi="Times New Roman" w:cs="Times New Roman"/>
          <w:sz w:val="24"/>
          <w:szCs w:val="24"/>
        </w:rPr>
        <w:t>návrhu</w:t>
      </w:r>
      <w:r>
        <w:rPr>
          <w:rFonts w:ascii="Times New Roman" w:hAnsi="Times New Roman" w:cs="Times New Roman"/>
          <w:sz w:val="24"/>
          <w:szCs w:val="24"/>
        </w:rPr>
        <w:t xml:space="preserve"> zmeny </w:t>
      </w:r>
      <w:r w:rsidRPr="00F33D09">
        <w:rPr>
          <w:rFonts w:ascii="Times New Roman" w:hAnsi="Times New Roman" w:cs="Times New Roman"/>
          <w:sz w:val="24"/>
          <w:szCs w:val="24"/>
        </w:rPr>
        <w:t xml:space="preserve">rozpočtu mesta </w:t>
      </w:r>
      <w:r>
        <w:rPr>
          <w:rFonts w:ascii="Times New Roman" w:hAnsi="Times New Roman" w:cs="Times New Roman"/>
          <w:sz w:val="24"/>
          <w:szCs w:val="24"/>
        </w:rPr>
        <w:t>na rok 201</w:t>
      </w:r>
      <w:r w:rsidR="00785419">
        <w:rPr>
          <w:rFonts w:ascii="Times New Roman" w:hAnsi="Times New Roman" w:cs="Times New Roman"/>
          <w:sz w:val="24"/>
          <w:szCs w:val="24"/>
        </w:rPr>
        <w:t>5.</w:t>
      </w:r>
    </w:p>
    <w:p w:rsidR="00785419" w:rsidRDefault="00785419" w:rsidP="006679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Vypracovanie a predloženie správy o kontrolnej činnosti. </w:t>
      </w:r>
    </w:p>
    <w:p w:rsidR="00785419" w:rsidRDefault="00785419" w:rsidP="006679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Plánu kontrolnej činnosti na II. polrok 2015. </w:t>
      </w:r>
    </w:p>
    <w:p w:rsidR="00785419" w:rsidRDefault="00785419" w:rsidP="006679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Spolupráca pri tvorbe koncepčných materiálov, vnútorných predpisov, VZN. 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5419" w:rsidRPr="00F33D09" w:rsidRDefault="0078541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F33D09">
        <w:rPr>
          <w:rFonts w:ascii="Times New Roman" w:hAnsi="Times New Roman" w:cs="Times New Roman"/>
          <w:sz w:val="24"/>
          <w:szCs w:val="24"/>
        </w:rPr>
        <w:t>Kontro</w:t>
      </w:r>
      <w:r>
        <w:rPr>
          <w:rFonts w:ascii="Times New Roman" w:hAnsi="Times New Roman" w:cs="Times New Roman"/>
          <w:sz w:val="24"/>
          <w:szCs w:val="24"/>
        </w:rPr>
        <w:t>lná činnosť bude vykonávaná v</w:t>
      </w:r>
      <w:r w:rsidRPr="00F33D09">
        <w:rPr>
          <w:rFonts w:ascii="Times New Roman" w:hAnsi="Times New Roman" w:cs="Times New Roman"/>
          <w:sz w:val="24"/>
          <w:szCs w:val="24"/>
        </w:rPr>
        <w:t xml:space="preserve"> subjektoch :</w:t>
      </w:r>
    </w:p>
    <w:p w:rsidR="00FF6409" w:rsidRDefault="00FF6409" w:rsidP="00FF640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a) mestský úrad, </w:t>
      </w:r>
    </w:p>
    <w:p w:rsidR="00FF6409" w:rsidRDefault="00FF6409" w:rsidP="00FF640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b)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>rozpočtové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organizácie zriadené mestom, </w:t>
      </w:r>
    </w:p>
    <w:p w:rsidR="00FF6409" w:rsidRDefault="00FF6409" w:rsidP="00FF640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c) príspevkové organizácie zriadené mestom, </w:t>
      </w:r>
    </w:p>
    <w:p w:rsidR="00FF6409" w:rsidRDefault="00FF6409" w:rsidP="00FF640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F33D09">
        <w:rPr>
          <w:rFonts w:ascii="Times New Roman" w:hAnsi="Times New Roman" w:cs="Times New Roman"/>
          <w:sz w:val="24"/>
          <w:szCs w:val="24"/>
          <w:lang w:eastAsia="sk-SK"/>
        </w:rPr>
        <w:t>d) právnické osoby, v ktorých má obec majetkovú účasť,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 a iné osoby, ktoré nakladajú s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majetkom obce alebo ktorým bol majetok obce prenechaný na užívanie, a to v rozsahu </w:t>
      </w:r>
      <w:r>
        <w:rPr>
          <w:rFonts w:ascii="Times New Roman" w:hAnsi="Times New Roman" w:cs="Times New Roman"/>
          <w:sz w:val="24"/>
          <w:szCs w:val="24"/>
          <w:lang w:eastAsia="sk-SK"/>
        </w:rPr>
        <w:t xml:space="preserve">dotýkajúcom sa tohto majetku, </w:t>
      </w:r>
    </w:p>
    <w:p w:rsidR="00FF6409" w:rsidRDefault="00FF6409" w:rsidP="00FF6409">
      <w:pPr>
        <w:widowControl w:val="0"/>
        <w:suppressAutoHyphens/>
        <w:spacing w:after="0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 xml:space="preserve">c) </w:t>
      </w:r>
      <w:r w:rsidRPr="00F33D09">
        <w:rPr>
          <w:rFonts w:ascii="Times New Roman" w:hAnsi="Times New Roman" w:cs="Times New Roman"/>
          <w:sz w:val="24"/>
          <w:szCs w:val="24"/>
          <w:lang w:eastAsia="sk-SK"/>
        </w:rPr>
        <w:t xml:space="preserve">osoby, ktorým boli poskytnuté z rozpočtu obce účelové dotácie, návratné alebo nenávratné finančné výpomoci podľa osobitných predpisov v rozsahu nakladania s týmito prostriedkami (napr. zákon č. 583/2004 o rozpočtových pravidlách územnej samosprávy a o zmene a doplnení niektorých zákonov v znení neskorších predpisov). </w:t>
      </w:r>
    </w:p>
    <w:p w:rsidR="00FF6409" w:rsidRDefault="00FF6409"/>
    <w:p w:rsidR="00FF6409" w:rsidRDefault="00FF6409" w:rsidP="00FF64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5753">
        <w:rPr>
          <w:rFonts w:ascii="Times New Roman" w:hAnsi="Times New Roman" w:cs="Times New Roman"/>
          <w:sz w:val="24"/>
          <w:szCs w:val="24"/>
        </w:rPr>
        <w:t>V zmysle predloženého návrhu plánu činnosti nemusí byť dodržané poradie vykonávania jednotlivých kontrol. Zmeny vo výkone kontroly môžu nastať v závislosti od kontrolovanej problematiky, závažnosti a množstva zistených nedostatkov a z toho vyplývajúceho časového rozsahu jednotlivých kontrol ako aj z dôvodu, že sa vyskytnú okolnosti, na základe kt</w:t>
      </w:r>
      <w:r w:rsidR="00F14FF1">
        <w:rPr>
          <w:rFonts w:ascii="Times New Roman" w:hAnsi="Times New Roman" w:cs="Times New Roman"/>
          <w:sz w:val="24"/>
          <w:szCs w:val="24"/>
        </w:rPr>
        <w:t>orých bude potrebné vykonať iné k</w:t>
      </w:r>
      <w:r w:rsidRPr="00A55753">
        <w:rPr>
          <w:rFonts w:ascii="Times New Roman" w:hAnsi="Times New Roman" w:cs="Times New Roman"/>
          <w:sz w:val="24"/>
          <w:szCs w:val="24"/>
        </w:rPr>
        <w:t>ontroly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C6578" w:rsidRDefault="006C6578" w:rsidP="00FF640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C6578" w:rsidRDefault="006C6578" w:rsidP="006C6578">
      <w:pPr>
        <w:jc w:val="both"/>
      </w:pPr>
      <w:r>
        <w:rPr>
          <w:rFonts w:ascii="Times New Roman" w:hAnsi="Times New Roman" w:cs="Times New Roman"/>
          <w:sz w:val="24"/>
          <w:szCs w:val="24"/>
        </w:rPr>
        <w:t>V Starej Ľubovni, dňa 8.1.2015</w:t>
      </w:r>
    </w:p>
    <w:sectPr w:rsidR="006C657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8A139A"/>
    <w:multiLevelType w:val="hybridMultilevel"/>
    <w:tmpl w:val="3E84B7A8"/>
    <w:lvl w:ilvl="0" w:tplc="6D9432F4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55EB6"/>
    <w:rsid w:val="000D7969"/>
    <w:rsid w:val="001209AF"/>
    <w:rsid w:val="00142568"/>
    <w:rsid w:val="00192A19"/>
    <w:rsid w:val="001E39DA"/>
    <w:rsid w:val="00304237"/>
    <w:rsid w:val="003C02F1"/>
    <w:rsid w:val="005F1678"/>
    <w:rsid w:val="0061361B"/>
    <w:rsid w:val="006679D6"/>
    <w:rsid w:val="006756A5"/>
    <w:rsid w:val="006C6578"/>
    <w:rsid w:val="00785419"/>
    <w:rsid w:val="007B03B0"/>
    <w:rsid w:val="007E552D"/>
    <w:rsid w:val="007F2BFD"/>
    <w:rsid w:val="008001DB"/>
    <w:rsid w:val="00953956"/>
    <w:rsid w:val="00A91391"/>
    <w:rsid w:val="00AA2B09"/>
    <w:rsid w:val="00B90251"/>
    <w:rsid w:val="00C93E2B"/>
    <w:rsid w:val="00EF61D9"/>
    <w:rsid w:val="00F10FEA"/>
    <w:rsid w:val="00F14FF1"/>
    <w:rsid w:val="00F52411"/>
    <w:rsid w:val="00FE1AF9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1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1A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1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1A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19</cp:revision>
  <cp:lastPrinted>2015-01-23T12:13:00Z</cp:lastPrinted>
  <dcterms:created xsi:type="dcterms:W3CDTF">2014-09-03T11:27:00Z</dcterms:created>
  <dcterms:modified xsi:type="dcterms:W3CDTF">2015-01-23T12:21:00Z</dcterms:modified>
</cp:coreProperties>
</file>