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CB2" w:rsidRDefault="007A61F0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37.3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2708113" r:id="rId7"/>
        </w:pict>
      </w:r>
    </w:p>
    <w:p w:rsidR="00355CB2" w:rsidRDefault="00355CB2" w:rsidP="00355CB2">
      <w:pPr>
        <w:pStyle w:val="Normlnywebov"/>
        <w:spacing w:before="0" w:beforeAutospacing="0" w:after="0"/>
        <w:jc w:val="center"/>
        <w:rPr>
          <w:b/>
          <w:bCs/>
          <w:sz w:val="28"/>
          <w:szCs w:val="28"/>
          <w:u w:val="single"/>
        </w:rPr>
      </w:pPr>
    </w:p>
    <w:p w:rsidR="00355CB2" w:rsidRPr="00D058FB" w:rsidRDefault="00355CB2" w:rsidP="00355CB2">
      <w:pPr>
        <w:tabs>
          <w:tab w:val="left" w:pos="426"/>
        </w:tabs>
        <w:autoSpaceDE w:val="0"/>
        <w:autoSpaceDN w:val="0"/>
        <w:jc w:val="center"/>
        <w:rPr>
          <w:rFonts w:eastAsia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eastAsia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355CB2" w:rsidRPr="00FA11A1" w:rsidRDefault="00355CB2" w:rsidP="00355CB2">
      <w:pPr>
        <w:autoSpaceDE w:val="0"/>
        <w:autoSpaceDN w:val="0"/>
        <w:jc w:val="center"/>
        <w:rPr>
          <w:rFonts w:eastAsia="Times New Roman"/>
          <w:snapToGrid w:val="0"/>
          <w:sz w:val="28"/>
          <w:szCs w:val="28"/>
          <w:lang w:eastAsia="sk-SK"/>
        </w:rPr>
      </w:pPr>
      <w:r w:rsidRPr="00FA11A1">
        <w:rPr>
          <w:rFonts w:eastAsia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ind w:left="3540" w:firstLine="708"/>
        <w:jc w:val="both"/>
        <w:rPr>
          <w:rFonts w:eastAsia="Times New Roman"/>
          <w:bCs/>
          <w:i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napToGrid w:val="0"/>
          <w:sz w:val="28"/>
          <w:szCs w:val="28"/>
          <w:lang w:eastAsia="sk-SK"/>
        </w:rPr>
      </w:pPr>
    </w:p>
    <w:p w:rsidR="00355CB2" w:rsidRPr="00CF2ED5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CF2ED5">
        <w:rPr>
          <w:rFonts w:eastAsia="Times New Roman"/>
          <w:b/>
          <w:bCs/>
          <w:szCs w:val="24"/>
          <w:lang w:eastAsia="sk-SK"/>
        </w:rPr>
        <w:t>Materiál na rokovanie Mestsk</w:t>
      </w:r>
      <w:r w:rsidR="00340E28">
        <w:rPr>
          <w:rFonts w:eastAsia="Times New Roman"/>
          <w:b/>
          <w:bCs/>
          <w:szCs w:val="24"/>
          <w:lang w:eastAsia="sk-SK"/>
        </w:rPr>
        <w:t>ého zastupiteľstva</w:t>
      </w:r>
      <w:r w:rsidRPr="00CF2ED5">
        <w:rPr>
          <w:rFonts w:eastAsia="Times New Roman"/>
          <w:b/>
          <w:bCs/>
          <w:szCs w:val="24"/>
          <w:lang w:eastAsia="sk-SK"/>
        </w:rPr>
        <w:t xml:space="preserve"> v Starej Ľubovni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Číslo: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X</w:t>
      </w:r>
      <w:r w:rsidR="006D73A5">
        <w:rPr>
          <w:rFonts w:eastAsia="Times New Roman"/>
          <w:bCs/>
          <w:szCs w:val="24"/>
          <w:lang w:eastAsia="sk-SK"/>
        </w:rPr>
        <w:t>IX</w:t>
      </w:r>
      <w:r w:rsidRPr="00CF2ED5">
        <w:rPr>
          <w:rFonts w:eastAsia="Times New Roman"/>
          <w:bCs/>
          <w:szCs w:val="24"/>
          <w:lang w:eastAsia="sk-SK"/>
        </w:rPr>
        <w:t>/201</w:t>
      </w:r>
      <w:r w:rsidR="006D73A5">
        <w:rPr>
          <w:rFonts w:eastAsia="Times New Roman"/>
          <w:bCs/>
          <w:szCs w:val="24"/>
          <w:lang w:eastAsia="sk-SK"/>
        </w:rPr>
        <w:t>6</w:t>
      </w: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Dňa: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="00340E28">
        <w:rPr>
          <w:rFonts w:eastAsia="Times New Roman"/>
          <w:bCs/>
          <w:szCs w:val="24"/>
          <w:lang w:eastAsia="sk-SK"/>
        </w:rPr>
        <w:t>1</w:t>
      </w:r>
      <w:r w:rsidR="007A61F0">
        <w:rPr>
          <w:rFonts w:eastAsia="Times New Roman"/>
          <w:bCs/>
          <w:szCs w:val="24"/>
          <w:lang w:eastAsia="sk-SK"/>
        </w:rPr>
        <w:t>5</w:t>
      </w:r>
      <w:r>
        <w:rPr>
          <w:rFonts w:eastAsia="Times New Roman"/>
          <w:bCs/>
          <w:szCs w:val="24"/>
          <w:lang w:eastAsia="sk-SK"/>
        </w:rPr>
        <w:t>.1</w:t>
      </w:r>
      <w:r w:rsidR="007A61F0">
        <w:rPr>
          <w:rFonts w:eastAsia="Times New Roman"/>
          <w:bCs/>
          <w:szCs w:val="24"/>
          <w:lang w:eastAsia="sk-SK"/>
        </w:rPr>
        <w:t>2</w:t>
      </w:r>
      <w:r>
        <w:rPr>
          <w:rFonts w:eastAsia="Times New Roman"/>
          <w:bCs/>
          <w:szCs w:val="24"/>
          <w:lang w:eastAsia="sk-SK"/>
        </w:rPr>
        <w:t>.</w:t>
      </w:r>
      <w:r w:rsidRPr="00CF2ED5">
        <w:rPr>
          <w:rFonts w:eastAsia="Times New Roman"/>
          <w:bCs/>
          <w:szCs w:val="24"/>
          <w:lang w:eastAsia="sk-SK"/>
        </w:rPr>
        <w:t>201</w:t>
      </w:r>
      <w:r w:rsidR="007A61F0">
        <w:rPr>
          <w:rFonts w:eastAsia="Times New Roman"/>
          <w:bCs/>
          <w:szCs w:val="24"/>
          <w:lang w:eastAsia="sk-SK"/>
        </w:rPr>
        <w:t>6</w:t>
      </w:r>
    </w:p>
    <w:p w:rsidR="00355CB2" w:rsidRPr="00F41FE7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Pr="005D0C5B" w:rsidRDefault="00355CB2" w:rsidP="00355CB2">
      <w:pPr>
        <w:autoSpaceDE w:val="0"/>
        <w:autoSpaceDN w:val="0"/>
        <w:rPr>
          <w:rFonts w:eastAsia="Times New Roman"/>
          <w:color w:val="00B050"/>
          <w:sz w:val="28"/>
          <w:szCs w:val="28"/>
          <w:lang w:eastAsia="sk-SK"/>
        </w:rPr>
      </w:pPr>
      <w:r w:rsidRPr="005F67E3">
        <w:rPr>
          <w:rFonts w:eastAsia="Times New Roman"/>
          <w:b/>
          <w:szCs w:val="24"/>
          <w:lang w:eastAsia="sk-SK"/>
        </w:rPr>
        <w:t xml:space="preserve">K bodu </w:t>
      </w:r>
      <w:r>
        <w:rPr>
          <w:rFonts w:eastAsia="Times New Roman"/>
          <w:b/>
          <w:szCs w:val="24"/>
          <w:lang w:eastAsia="sk-SK"/>
        </w:rPr>
        <w:t>programu:</w:t>
      </w:r>
      <w:r w:rsidRPr="005F67E3"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>
        <w:rPr>
          <w:rFonts w:eastAsia="Times New Roman"/>
          <w:color w:val="00B050"/>
          <w:szCs w:val="24"/>
          <w:lang w:eastAsia="sk-SK"/>
        </w:rPr>
        <w:tab/>
      </w:r>
      <w:r w:rsidRPr="005D0C5B">
        <w:rPr>
          <w:rFonts w:eastAsia="Times New Roman"/>
          <w:b/>
          <w:sz w:val="28"/>
          <w:szCs w:val="28"/>
          <w:lang w:eastAsia="sk-SK"/>
        </w:rPr>
        <w:t xml:space="preserve">č. </w:t>
      </w:r>
      <w:r w:rsidR="007A61F0">
        <w:rPr>
          <w:rFonts w:eastAsia="Times New Roman"/>
          <w:b/>
          <w:sz w:val="28"/>
          <w:szCs w:val="28"/>
          <w:lang w:eastAsia="sk-SK"/>
        </w:rPr>
        <w:t>17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szCs w:val="24"/>
          <w:lang w:eastAsia="sk-SK"/>
        </w:rPr>
      </w:pPr>
    </w:p>
    <w:p w:rsidR="00355CB2" w:rsidRDefault="00355CB2" w:rsidP="00355CB2">
      <w:pPr>
        <w:ind w:left="3540" w:hanging="3540"/>
        <w:rPr>
          <w:b/>
          <w:sz w:val="28"/>
          <w:szCs w:val="28"/>
        </w:rPr>
      </w:pPr>
      <w:r w:rsidRPr="001E30F6">
        <w:rPr>
          <w:rFonts w:eastAsia="Times New Roman"/>
          <w:b/>
          <w:szCs w:val="24"/>
          <w:lang w:eastAsia="sk-SK"/>
        </w:rPr>
        <w:t>Názov materiálu:</w:t>
      </w:r>
      <w:r w:rsidRPr="001E30F6">
        <w:rPr>
          <w:rFonts w:eastAsia="Times New Roman"/>
          <w:b/>
          <w:szCs w:val="24"/>
          <w:lang w:eastAsia="sk-SK"/>
        </w:rPr>
        <w:tab/>
      </w:r>
      <w:r w:rsidR="00130345">
        <w:rPr>
          <w:b/>
          <w:sz w:val="28"/>
          <w:szCs w:val="28"/>
        </w:rPr>
        <w:t>Informácia o zahraničných služobných cestách primátora mesta za r. 201</w:t>
      </w:r>
      <w:r w:rsidR="007A61F0">
        <w:rPr>
          <w:b/>
          <w:sz w:val="28"/>
          <w:szCs w:val="28"/>
        </w:rPr>
        <w:t>6</w:t>
      </w:r>
      <w:r w:rsidR="00130345">
        <w:rPr>
          <w:b/>
          <w:sz w:val="28"/>
          <w:szCs w:val="28"/>
        </w:rPr>
        <w:t xml:space="preserve"> </w:t>
      </w:r>
    </w:p>
    <w:p w:rsidR="00355CB2" w:rsidRDefault="00355CB2" w:rsidP="00355CB2">
      <w:pPr>
        <w:ind w:left="3540"/>
        <w:rPr>
          <w:b/>
          <w:sz w:val="28"/>
          <w:szCs w:val="28"/>
        </w:rPr>
      </w:pPr>
    </w:p>
    <w:p w:rsidR="001E307C" w:rsidRPr="00504BD7" w:rsidRDefault="001E307C" w:rsidP="00355CB2">
      <w:pPr>
        <w:ind w:left="3540"/>
        <w:rPr>
          <w:b/>
          <w:sz w:val="28"/>
          <w:szCs w:val="28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40E28" w:rsidRDefault="00355CB2" w:rsidP="001E307C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 obsahuje</w:t>
      </w:r>
      <w:r w:rsidRPr="00043FA6">
        <w:rPr>
          <w:rFonts w:eastAsia="Times New Roman"/>
          <w:bCs/>
          <w:szCs w:val="24"/>
          <w:lang w:eastAsia="sk-SK"/>
        </w:rPr>
        <w:t xml:space="preserve">: 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Pr="00043FA6">
        <w:rPr>
          <w:rFonts w:eastAsia="Times New Roman"/>
          <w:b/>
          <w:bCs/>
          <w:szCs w:val="24"/>
          <w:lang w:eastAsia="sk-SK"/>
        </w:rPr>
        <w:tab/>
      </w:r>
      <w:r w:rsidR="00340E28" w:rsidRPr="00340E28">
        <w:rPr>
          <w:rFonts w:eastAsia="Times New Roman"/>
          <w:bCs/>
          <w:szCs w:val="24"/>
          <w:lang w:eastAsia="sk-SK"/>
        </w:rPr>
        <w:t xml:space="preserve">Uznesenie </w:t>
      </w:r>
      <w:proofErr w:type="spellStart"/>
      <w:r w:rsidR="00340E28" w:rsidRPr="00340E28">
        <w:rPr>
          <w:rFonts w:eastAsia="Times New Roman"/>
          <w:bCs/>
          <w:szCs w:val="24"/>
          <w:lang w:eastAsia="sk-SK"/>
        </w:rPr>
        <w:t>MsR</w:t>
      </w:r>
      <w:proofErr w:type="spellEnd"/>
    </w:p>
    <w:p w:rsidR="00355CB2" w:rsidRDefault="00355CB2" w:rsidP="00340E28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Návrh uznesenia</w:t>
      </w:r>
    </w:p>
    <w:p w:rsidR="00355CB2" w:rsidRDefault="00355CB2" w:rsidP="00355CB2">
      <w:pPr>
        <w:autoSpaceDE w:val="0"/>
        <w:autoSpaceDN w:val="0"/>
        <w:ind w:left="2832" w:firstLine="708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Dôvodová správa</w:t>
      </w:r>
    </w:p>
    <w:p w:rsidR="00355CB2" w:rsidRPr="00CF2ED5" w:rsidRDefault="00130345" w:rsidP="00355CB2">
      <w:pPr>
        <w:autoSpaceDE w:val="0"/>
        <w:autoSpaceDN w:val="0"/>
        <w:ind w:left="354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szCs w:val="24"/>
          <w:lang w:eastAsia="sk-SK"/>
        </w:rPr>
        <w:t>Informácia</w:t>
      </w:r>
    </w:p>
    <w:p w:rsidR="00355CB2" w:rsidRPr="005F67E3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55CB2" w:rsidRPr="00A20686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>Materiál</w:t>
      </w:r>
      <w:r w:rsidR="00130345">
        <w:rPr>
          <w:rFonts w:eastAsia="Times New Roman"/>
          <w:b/>
          <w:bCs/>
          <w:szCs w:val="24"/>
          <w:lang w:eastAsia="sk-SK"/>
        </w:rPr>
        <w:t xml:space="preserve"> </w:t>
      </w:r>
      <w:r w:rsidRPr="00043FA6">
        <w:rPr>
          <w:rFonts w:eastAsia="Times New Roman"/>
          <w:b/>
          <w:bCs/>
          <w:szCs w:val="24"/>
          <w:lang w:eastAsia="sk-SK"/>
        </w:rPr>
        <w:t xml:space="preserve">predkladá: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C40289">
        <w:rPr>
          <w:rFonts w:eastAsia="Times New Roman"/>
          <w:bCs/>
          <w:szCs w:val="24"/>
          <w:lang w:eastAsia="sk-SK"/>
        </w:rPr>
        <w:t>PhDr. Ľuboš Tomko</w:t>
      </w:r>
    </w:p>
    <w:p w:rsidR="00355CB2" w:rsidRPr="00CF2ED5" w:rsidRDefault="00355CB2" w:rsidP="00355CB2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color w:val="00B050"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p</w:t>
      </w:r>
      <w:r w:rsidRPr="00CF2ED5">
        <w:rPr>
          <w:rFonts w:eastAsia="Times New Roman"/>
          <w:bCs/>
          <w:szCs w:val="24"/>
          <w:lang w:eastAsia="sk-SK"/>
        </w:rPr>
        <w:t>r</w:t>
      </w:r>
      <w:r>
        <w:rPr>
          <w:rFonts w:eastAsia="Times New Roman"/>
          <w:bCs/>
          <w:szCs w:val="24"/>
          <w:lang w:eastAsia="sk-SK"/>
        </w:rPr>
        <w:t>imátor mesta</w:t>
      </w: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Pr="005F67E3" w:rsidRDefault="00355CB2" w:rsidP="00355CB2">
      <w:pPr>
        <w:autoSpaceDE w:val="0"/>
        <w:autoSpaceDN w:val="0"/>
        <w:jc w:val="both"/>
        <w:rPr>
          <w:rFonts w:eastAsia="Times New Roman"/>
          <w:bCs/>
          <w:color w:val="00B050"/>
          <w:sz w:val="20"/>
          <w:lang w:eastAsia="sk-SK"/>
        </w:rPr>
      </w:pP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  <w:r>
        <w:rPr>
          <w:rFonts w:eastAsia="Times New Roman"/>
          <w:b/>
          <w:bCs/>
          <w:szCs w:val="24"/>
          <w:lang w:eastAsia="sk-SK"/>
        </w:rPr>
        <w:t>Podpis:</w:t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  <w:t>__________________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4F55D4" w:rsidRDefault="004F55D4" w:rsidP="004F55D4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55CB2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043FA6">
        <w:rPr>
          <w:rFonts w:eastAsia="Times New Roman"/>
          <w:b/>
          <w:bCs/>
          <w:szCs w:val="24"/>
          <w:lang w:eastAsia="sk-SK"/>
        </w:rPr>
        <w:t xml:space="preserve">Materiál </w:t>
      </w:r>
      <w:r>
        <w:rPr>
          <w:rFonts w:eastAsia="Times New Roman"/>
          <w:b/>
          <w:bCs/>
          <w:szCs w:val="24"/>
          <w:lang w:eastAsia="sk-SK"/>
        </w:rPr>
        <w:t>vypracovala</w:t>
      </w:r>
      <w:r w:rsidRPr="00043FA6">
        <w:rPr>
          <w:rFonts w:eastAsia="Times New Roman"/>
          <w:b/>
          <w:bCs/>
          <w:szCs w:val="24"/>
          <w:lang w:eastAsia="sk-SK"/>
        </w:rPr>
        <w:t xml:space="preserve">: </w:t>
      </w:r>
      <w:r w:rsidRPr="00043FA6">
        <w:rPr>
          <w:rFonts w:eastAsia="Times New Roman"/>
          <w:b/>
          <w:bCs/>
          <w:szCs w:val="24"/>
          <w:lang w:eastAsia="sk-SK"/>
        </w:rPr>
        <w:tab/>
      </w:r>
      <w:r>
        <w:rPr>
          <w:rFonts w:eastAsia="Times New Roman"/>
          <w:b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 xml:space="preserve">Monika </w:t>
      </w:r>
      <w:proofErr w:type="spellStart"/>
      <w:r w:rsidRPr="004F55D4">
        <w:rPr>
          <w:rFonts w:eastAsia="Times New Roman"/>
          <w:bCs/>
          <w:szCs w:val="24"/>
          <w:lang w:eastAsia="sk-SK"/>
        </w:rPr>
        <w:t>Gladišová</w:t>
      </w:r>
      <w:proofErr w:type="spellEnd"/>
    </w:p>
    <w:p w:rsidR="004F55D4" w:rsidRPr="004F55D4" w:rsidRDefault="004F55D4" w:rsidP="004F55D4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 w:rsidRPr="004F55D4">
        <w:rPr>
          <w:rFonts w:eastAsia="Times New Roman"/>
          <w:bCs/>
          <w:szCs w:val="24"/>
          <w:lang w:eastAsia="sk-SK"/>
        </w:rPr>
        <w:tab/>
      </w:r>
      <w:r>
        <w:rPr>
          <w:rFonts w:eastAsia="Times New Roman"/>
          <w:bCs/>
          <w:szCs w:val="24"/>
          <w:lang w:eastAsia="sk-SK"/>
        </w:rPr>
        <w:t>k</w:t>
      </w:r>
      <w:r w:rsidRPr="004F55D4">
        <w:rPr>
          <w:rFonts w:eastAsia="Times New Roman"/>
          <w:bCs/>
          <w:szCs w:val="24"/>
          <w:lang w:eastAsia="sk-SK"/>
        </w:rPr>
        <w:t>ancelária primátora mesta a prednostu MsÚ</w:t>
      </w:r>
    </w:p>
    <w:p w:rsidR="00355CB2" w:rsidRDefault="00355CB2" w:rsidP="00355CB2">
      <w:pPr>
        <w:autoSpaceDE w:val="0"/>
        <w:autoSpaceDN w:val="0"/>
        <w:rPr>
          <w:rFonts w:eastAsia="Times New Roman"/>
          <w:b/>
          <w:bCs/>
          <w:szCs w:val="24"/>
          <w:lang w:eastAsia="sk-SK"/>
        </w:rPr>
      </w:pPr>
    </w:p>
    <w:p w:rsidR="00340E28" w:rsidRDefault="00340E28" w:rsidP="00340E28">
      <w:pPr>
        <w:jc w:val="center"/>
        <w:rPr>
          <w:b/>
          <w:szCs w:val="24"/>
          <w:u w:val="single"/>
        </w:rPr>
      </w:pPr>
      <w:r w:rsidRPr="002D5EBA">
        <w:rPr>
          <w:b/>
          <w:szCs w:val="24"/>
          <w:u w:val="single"/>
        </w:rPr>
        <w:t>Materiál   p r e r o k o v a n ý</w:t>
      </w:r>
    </w:p>
    <w:p w:rsidR="00340E28" w:rsidRPr="002D5EBA" w:rsidRDefault="00340E28" w:rsidP="00340E28">
      <w:pPr>
        <w:jc w:val="center"/>
        <w:rPr>
          <w:b/>
          <w:szCs w:val="24"/>
          <w:u w:val="single"/>
        </w:rPr>
      </w:pPr>
    </w:p>
    <w:p w:rsidR="00340E28" w:rsidRPr="001320EF" w:rsidRDefault="00340E28" w:rsidP="00340E28">
      <w:pPr>
        <w:widowControl/>
        <w:suppressAutoHyphens w:val="0"/>
        <w:jc w:val="both"/>
        <w:rPr>
          <w:szCs w:val="24"/>
        </w:rPr>
      </w:pPr>
    </w:p>
    <w:p w:rsidR="00340E28" w:rsidRPr="00D429D1" w:rsidRDefault="00340E28" w:rsidP="00340E28">
      <w:pPr>
        <w:pStyle w:val="Odsekzoznamu"/>
        <w:widowControl/>
        <w:numPr>
          <w:ilvl w:val="0"/>
          <w:numId w:val="1"/>
        </w:numPr>
        <w:suppressAutoHyphens w:val="0"/>
        <w:jc w:val="both"/>
        <w:rPr>
          <w:szCs w:val="24"/>
        </w:rPr>
      </w:pPr>
      <w:r>
        <w:rPr>
          <w:szCs w:val="24"/>
        </w:rPr>
        <w:t xml:space="preserve">na zasadnutí </w:t>
      </w:r>
      <w:proofErr w:type="spellStart"/>
      <w:r>
        <w:rPr>
          <w:szCs w:val="24"/>
        </w:rPr>
        <w:t>MsR</w:t>
      </w:r>
      <w:proofErr w:type="spellEnd"/>
      <w:r>
        <w:rPr>
          <w:szCs w:val="24"/>
        </w:rPr>
        <w:t xml:space="preserve"> 0</w:t>
      </w:r>
      <w:r w:rsidR="007A61F0">
        <w:rPr>
          <w:szCs w:val="24"/>
        </w:rPr>
        <w:t>6</w:t>
      </w:r>
      <w:r>
        <w:rPr>
          <w:szCs w:val="24"/>
        </w:rPr>
        <w:t>.1</w:t>
      </w:r>
      <w:r w:rsidR="007A61F0">
        <w:rPr>
          <w:szCs w:val="24"/>
        </w:rPr>
        <w:t>2</w:t>
      </w:r>
      <w:r>
        <w:rPr>
          <w:szCs w:val="24"/>
        </w:rPr>
        <w:t>.201</w:t>
      </w:r>
      <w:r w:rsidR="007A61F0">
        <w:rPr>
          <w:szCs w:val="24"/>
        </w:rPr>
        <w:t>6</w:t>
      </w:r>
    </w:p>
    <w:p w:rsidR="00340E28" w:rsidRDefault="00340E28" w:rsidP="00340E2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</w:p>
    <w:p w:rsidR="00340E28" w:rsidRPr="001320EF" w:rsidRDefault="00340E28" w:rsidP="00340E28">
      <w:pPr>
        <w:autoSpaceDE w:val="0"/>
        <w:autoSpaceDN w:val="0"/>
        <w:rPr>
          <w:rFonts w:eastAsia="Times New Roman"/>
          <w:bCs/>
          <w:szCs w:val="24"/>
          <w:lang w:eastAsia="sk-SK"/>
        </w:rPr>
      </w:pPr>
      <w:r w:rsidRPr="00D429D1">
        <w:rPr>
          <w:rFonts w:eastAsia="Times New Roman"/>
          <w:bCs/>
          <w:szCs w:val="24"/>
          <w:lang w:eastAsia="sk-SK"/>
        </w:rPr>
        <w:t>Prijaté uznesenie:</w:t>
      </w:r>
    </w:p>
    <w:p w:rsidR="00355CB2" w:rsidRPr="00FB7C0F" w:rsidRDefault="00355CB2" w:rsidP="00355CB2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7A61F0" w:rsidRPr="004B49F7" w:rsidRDefault="007A61F0" w:rsidP="007A61F0">
      <w:pPr>
        <w:ind w:firstLine="708"/>
        <w:jc w:val="both"/>
      </w:pPr>
      <w:r w:rsidRPr="004B49F7">
        <w:t>Mestská rada v Starej Ľubovni po prerokovaní predloženého materiálu</w:t>
      </w:r>
    </w:p>
    <w:p w:rsidR="007A61F0" w:rsidRPr="004B49F7" w:rsidRDefault="007A61F0" w:rsidP="007A61F0">
      <w:pPr>
        <w:jc w:val="both"/>
        <w:rPr>
          <w:b/>
        </w:rPr>
      </w:pPr>
    </w:p>
    <w:p w:rsidR="007A61F0" w:rsidRPr="004B49F7" w:rsidRDefault="007A61F0" w:rsidP="007A61F0">
      <w:pPr>
        <w:jc w:val="center"/>
        <w:rPr>
          <w:b/>
        </w:rPr>
      </w:pPr>
      <w:r w:rsidRPr="004B49F7">
        <w:rPr>
          <w:b/>
        </w:rPr>
        <w:t xml:space="preserve">o d p o r ú č a   </w:t>
      </w:r>
      <w:proofErr w:type="spellStart"/>
      <w:r w:rsidRPr="004B49F7">
        <w:rPr>
          <w:b/>
        </w:rPr>
        <w:t>MsZ</w:t>
      </w:r>
      <w:proofErr w:type="spellEnd"/>
    </w:p>
    <w:p w:rsidR="007A61F0" w:rsidRPr="004B49F7" w:rsidRDefault="007A61F0" w:rsidP="007A61F0">
      <w:pPr>
        <w:jc w:val="both"/>
        <w:rPr>
          <w:bCs/>
        </w:rPr>
      </w:pPr>
    </w:p>
    <w:p w:rsidR="007A61F0" w:rsidRDefault="007A61F0" w:rsidP="007A61F0">
      <w:pPr>
        <w:jc w:val="both"/>
        <w:rPr>
          <w:bCs/>
        </w:rPr>
      </w:pPr>
      <w:r w:rsidRPr="004B49F7">
        <w:rPr>
          <w:bCs/>
        </w:rPr>
        <w:t>prerokovať a vziať na vedomie Informáciu o zahraničných služobných cestách primátora mesta za r. 2016 v zmysle predloženého návrhu.</w:t>
      </w:r>
      <w:r>
        <w:rPr>
          <w:bCs/>
        </w:rPr>
        <w:t xml:space="preserve"> </w:t>
      </w:r>
    </w:p>
    <w:p w:rsidR="007A61F0" w:rsidRDefault="007A61F0" w:rsidP="00355CB2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</w:p>
    <w:p w:rsidR="00340E28" w:rsidRDefault="00340E28" w:rsidP="007A61F0">
      <w:pPr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7A61F0" w:rsidRDefault="007A61F0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5D0C5B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5D0C5B">
        <w:rPr>
          <w:rFonts w:eastAsia="Times New Roman"/>
          <w:b/>
          <w:bCs/>
          <w:szCs w:val="24"/>
          <w:u w:val="single"/>
          <w:lang w:eastAsia="sk-SK"/>
        </w:rPr>
        <w:t>N á v r h   u z n e s e n i a</w:t>
      </w: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40E28" w:rsidRPr="00FB7C0F" w:rsidRDefault="00340E28" w:rsidP="00340E28">
      <w:pPr>
        <w:autoSpaceDE w:val="0"/>
        <w:autoSpaceDN w:val="0"/>
        <w:rPr>
          <w:rFonts w:eastAsia="Times New Roman"/>
          <w:b/>
          <w:bCs/>
          <w:szCs w:val="24"/>
        </w:rPr>
      </w:pPr>
    </w:p>
    <w:p w:rsidR="00340E28" w:rsidRDefault="00340E28" w:rsidP="00340E28">
      <w:pPr>
        <w:autoSpaceDE w:val="0"/>
        <w:autoSpaceDN w:val="0"/>
        <w:ind w:firstLine="708"/>
        <w:jc w:val="both"/>
        <w:rPr>
          <w:rFonts w:eastAsia="Times New Roman"/>
          <w:bCs/>
          <w:szCs w:val="24"/>
        </w:rPr>
      </w:pPr>
      <w:r w:rsidRPr="00FB7C0F">
        <w:rPr>
          <w:rFonts w:eastAsia="Times New Roman"/>
          <w:bCs/>
          <w:szCs w:val="24"/>
        </w:rPr>
        <w:t>Mestsk</w:t>
      </w:r>
      <w:r>
        <w:rPr>
          <w:rFonts w:eastAsia="Times New Roman"/>
          <w:bCs/>
          <w:szCs w:val="24"/>
        </w:rPr>
        <w:t>é zastupiteľstvo</w:t>
      </w:r>
      <w:r w:rsidRPr="00FB7C0F">
        <w:rPr>
          <w:rFonts w:eastAsia="Times New Roman"/>
          <w:bCs/>
          <w:szCs w:val="24"/>
        </w:rPr>
        <w:t xml:space="preserve"> v Starej Ľubovni po prerokovaní predloženého materiálu</w:t>
      </w: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Cs/>
          <w:szCs w:val="24"/>
        </w:rPr>
      </w:pPr>
    </w:p>
    <w:p w:rsidR="00340E28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b e r i e   n a   v e d o m i e</w:t>
      </w:r>
    </w:p>
    <w:p w:rsidR="00340E28" w:rsidRPr="00086F59" w:rsidRDefault="00340E28" w:rsidP="00340E28">
      <w:pPr>
        <w:autoSpaceDE w:val="0"/>
        <w:autoSpaceDN w:val="0"/>
        <w:jc w:val="center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 xml:space="preserve"> </w:t>
      </w:r>
    </w:p>
    <w:p w:rsidR="00340E28" w:rsidRDefault="007A61F0" w:rsidP="00340E28">
      <w:pPr>
        <w:jc w:val="both"/>
        <w:rPr>
          <w:rFonts w:eastAsia="Times New Roman"/>
          <w:bCs/>
          <w:szCs w:val="24"/>
        </w:rPr>
      </w:pPr>
      <w:r>
        <w:rPr>
          <w:rFonts w:eastAsia="Times New Roman"/>
          <w:bCs/>
          <w:szCs w:val="24"/>
        </w:rPr>
        <w:t>I</w:t>
      </w:r>
      <w:r w:rsidR="00340E28">
        <w:rPr>
          <w:rFonts w:eastAsia="Times New Roman"/>
          <w:bCs/>
          <w:szCs w:val="24"/>
        </w:rPr>
        <w:t>nformáciu o zahraničných služobných cestách primátora mesta za r. 201</w:t>
      </w:r>
      <w:r>
        <w:rPr>
          <w:rFonts w:eastAsia="Times New Roman"/>
          <w:bCs/>
          <w:szCs w:val="24"/>
        </w:rPr>
        <w:t>6</w:t>
      </w:r>
      <w:r w:rsidR="00340E28">
        <w:rPr>
          <w:rFonts w:eastAsia="Times New Roman"/>
          <w:bCs/>
          <w:szCs w:val="24"/>
        </w:rPr>
        <w:t xml:space="preserve"> v zmysle predloženého návrhu. </w:t>
      </w:r>
    </w:p>
    <w:p w:rsidR="00340E28" w:rsidRDefault="00340E28" w:rsidP="00340E28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130345" w:rsidRDefault="00130345" w:rsidP="00340E28">
      <w:pPr>
        <w:rPr>
          <w:rFonts w:eastAsia="Times New Roman"/>
          <w:bCs/>
          <w:szCs w:val="24"/>
        </w:rPr>
      </w:pPr>
    </w:p>
    <w:p w:rsidR="00130345" w:rsidRDefault="00130345" w:rsidP="00355CB2">
      <w:pPr>
        <w:ind w:left="3540" w:hanging="3540"/>
        <w:rPr>
          <w:rFonts w:eastAsia="Times New Roman"/>
          <w:bCs/>
          <w:szCs w:val="24"/>
        </w:rPr>
      </w:pPr>
    </w:p>
    <w:p w:rsidR="00340E28" w:rsidRDefault="00340E28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ind w:left="3540" w:hanging="3540"/>
        <w:rPr>
          <w:rFonts w:eastAsia="Times New Roman"/>
          <w:bCs/>
          <w:szCs w:val="24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both"/>
        <w:rPr>
          <w:rFonts w:eastAsia="Times New Roman"/>
          <w:bCs/>
          <w:sz w:val="18"/>
          <w:szCs w:val="18"/>
          <w:lang w:eastAsia="sk-SK"/>
        </w:rPr>
      </w:pP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  <w:r w:rsidRPr="00D80993">
        <w:rPr>
          <w:rFonts w:eastAsia="Times New Roman"/>
          <w:b/>
          <w:bCs/>
          <w:szCs w:val="24"/>
          <w:u w:val="single"/>
          <w:lang w:eastAsia="sk-SK"/>
        </w:rPr>
        <w:t>D ô v o d o v á   s p r á v</w:t>
      </w:r>
      <w:r>
        <w:rPr>
          <w:rFonts w:eastAsia="Times New Roman"/>
          <w:b/>
          <w:bCs/>
          <w:szCs w:val="24"/>
          <w:u w:val="single"/>
          <w:lang w:eastAsia="sk-SK"/>
        </w:rPr>
        <w:t> </w:t>
      </w:r>
      <w:r w:rsidRPr="00D80993">
        <w:rPr>
          <w:rFonts w:eastAsia="Times New Roman"/>
          <w:b/>
          <w:bCs/>
          <w:szCs w:val="24"/>
          <w:u w:val="single"/>
          <w:lang w:eastAsia="sk-SK"/>
        </w:rPr>
        <w:t>a</w:t>
      </w:r>
    </w:p>
    <w:p w:rsidR="00355CB2" w:rsidRDefault="00355CB2" w:rsidP="00355CB2">
      <w:pPr>
        <w:autoSpaceDE w:val="0"/>
        <w:autoSpaceDN w:val="0"/>
        <w:jc w:val="center"/>
        <w:rPr>
          <w:rFonts w:eastAsia="Times New Roman"/>
          <w:b/>
          <w:bCs/>
          <w:szCs w:val="24"/>
          <w:u w:val="single"/>
          <w:lang w:eastAsia="sk-SK"/>
        </w:rPr>
      </w:pPr>
    </w:p>
    <w:p w:rsidR="00031878" w:rsidRDefault="00031878" w:rsidP="00031878">
      <w:pPr>
        <w:autoSpaceDE w:val="0"/>
        <w:autoSpaceDN w:val="0"/>
        <w:ind w:firstLine="708"/>
        <w:jc w:val="both"/>
        <w:rPr>
          <w:rFonts w:eastAsia="Times New Roman"/>
          <w:bCs/>
          <w:szCs w:val="24"/>
          <w:lang w:eastAsia="sk-SK"/>
        </w:rPr>
      </w:pPr>
    </w:p>
    <w:p w:rsidR="00355CB2" w:rsidRDefault="00130345" w:rsidP="00130345">
      <w:pPr>
        <w:autoSpaceDE w:val="0"/>
        <w:autoSpaceDN w:val="0"/>
        <w:ind w:firstLine="708"/>
        <w:jc w:val="both"/>
        <w:rPr>
          <w:rFonts w:eastAsia="Times New Roman"/>
          <w:bCs/>
          <w:sz w:val="18"/>
          <w:szCs w:val="18"/>
          <w:lang w:eastAsia="sk-SK"/>
        </w:rPr>
      </w:pPr>
      <w:r>
        <w:rPr>
          <w:rFonts w:eastAsia="Times New Roman"/>
          <w:bCs/>
          <w:szCs w:val="24"/>
          <w:lang w:eastAsia="sk-SK"/>
        </w:rPr>
        <w:t xml:space="preserve">Materiál predložený na rokovanie v zmysle uznesenia č. 24 z rokovania </w:t>
      </w:r>
      <w:proofErr w:type="spellStart"/>
      <w:r>
        <w:rPr>
          <w:rFonts w:eastAsia="Times New Roman"/>
          <w:bCs/>
          <w:szCs w:val="24"/>
          <w:lang w:eastAsia="sk-SK"/>
        </w:rPr>
        <w:t>MsZ</w:t>
      </w:r>
      <w:proofErr w:type="spellEnd"/>
      <w:r>
        <w:rPr>
          <w:rFonts w:eastAsia="Times New Roman"/>
          <w:bCs/>
          <w:szCs w:val="24"/>
          <w:lang w:eastAsia="sk-SK"/>
        </w:rPr>
        <w:t xml:space="preserve"> </w:t>
      </w:r>
      <w:r w:rsidR="007A61F0">
        <w:rPr>
          <w:rFonts w:eastAsia="Times New Roman"/>
          <w:bCs/>
          <w:szCs w:val="24"/>
          <w:lang w:eastAsia="sk-SK"/>
        </w:rPr>
        <w:t xml:space="preserve">                </w:t>
      </w:r>
      <w:r>
        <w:rPr>
          <w:rFonts w:eastAsia="Times New Roman"/>
          <w:bCs/>
          <w:szCs w:val="24"/>
          <w:lang w:eastAsia="sk-SK"/>
        </w:rPr>
        <w:t>č. II/2015 dňa 29.01.2015.</w:t>
      </w:r>
      <w:r>
        <w:rPr>
          <w:rFonts w:eastAsia="Times New Roman"/>
          <w:bCs/>
          <w:sz w:val="18"/>
          <w:szCs w:val="18"/>
          <w:lang w:eastAsia="sk-SK"/>
        </w:rPr>
        <w:t xml:space="preserve"> </w:t>
      </w:r>
    </w:p>
    <w:p w:rsidR="00011EB7" w:rsidRDefault="00011EB7"/>
    <w:p w:rsidR="007A61F0" w:rsidRDefault="007A61F0"/>
    <w:p w:rsidR="007A61F0" w:rsidRDefault="007A61F0"/>
    <w:p w:rsidR="007A61F0" w:rsidRDefault="007A61F0"/>
    <w:p w:rsidR="007A61F0" w:rsidRDefault="007A61F0"/>
    <w:p w:rsidR="007A61F0" w:rsidRDefault="007A61F0"/>
    <w:p w:rsidR="007A61F0" w:rsidRDefault="007A61F0" w:rsidP="007A61F0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Informácia o zahraničných služobných cestách primátora mesta za r. 2016</w:t>
      </w:r>
    </w:p>
    <w:p w:rsidR="007A61F0" w:rsidRDefault="007A61F0" w:rsidP="007A61F0">
      <w:pPr>
        <w:rPr>
          <w:szCs w:val="24"/>
        </w:rPr>
      </w:pPr>
    </w:p>
    <w:p w:rsidR="007A61F0" w:rsidRDefault="007A61F0" w:rsidP="007A61F0">
      <w:pPr>
        <w:rPr>
          <w:szCs w:val="24"/>
        </w:rPr>
      </w:pPr>
    </w:p>
    <w:tbl>
      <w:tblPr>
        <w:tblStyle w:val="Mriekatabuky"/>
        <w:tblW w:w="8076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2037"/>
        <w:gridCol w:w="6039"/>
      </w:tblGrid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A61F0" w:rsidRDefault="007A61F0" w:rsidP="00857D6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7A61F0" w:rsidRDefault="007A61F0" w:rsidP="00857D68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Miesto a účel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15.-17.1.2016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Biograd</w:t>
            </w:r>
            <w:proofErr w:type="spellEnd"/>
            <w:r>
              <w:rPr>
                <w:szCs w:val="24"/>
              </w:rPr>
              <w:t xml:space="preserve"> na Moru, Chorvátsko 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Dni osláv mesta </w:t>
            </w:r>
            <w:proofErr w:type="spellStart"/>
            <w:r>
              <w:rPr>
                <w:szCs w:val="24"/>
              </w:rPr>
              <w:t>Biograd</w:t>
            </w:r>
            <w:proofErr w:type="spellEnd"/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25.2.2016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Pracovné stretnutie k projektu </w:t>
            </w:r>
            <w:proofErr w:type="spellStart"/>
            <w:r>
              <w:rPr>
                <w:szCs w:val="24"/>
              </w:rPr>
              <w:t>Historicko-kultúrno-prírodná</w:t>
            </w:r>
            <w:proofErr w:type="spellEnd"/>
            <w:r>
              <w:rPr>
                <w:szCs w:val="24"/>
              </w:rPr>
              <w:t xml:space="preserve"> cesta okolo Tatier – II. etapa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27.2.2016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Przemysl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Medzinárodná konferencia „Európa Karpát“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20.5.2016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Stary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Malopoľský</w:t>
            </w:r>
            <w:proofErr w:type="spellEnd"/>
            <w:r>
              <w:rPr>
                <w:szCs w:val="24"/>
              </w:rPr>
              <w:t xml:space="preserve"> deň zamestnancov samosprávy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14.-15.5.2016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Polaniec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Dni </w:t>
            </w:r>
            <w:proofErr w:type="spellStart"/>
            <w:r>
              <w:rPr>
                <w:szCs w:val="24"/>
              </w:rPr>
              <w:t>Polanca</w:t>
            </w:r>
            <w:proofErr w:type="spellEnd"/>
            <w:r>
              <w:rPr>
                <w:szCs w:val="24"/>
              </w:rPr>
              <w:t xml:space="preserve"> 2016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21.5.2016</w:t>
            </w:r>
          </w:p>
          <w:p w:rsidR="007A61F0" w:rsidRDefault="007A61F0" w:rsidP="00857D68">
            <w:pPr>
              <w:jc w:val="center"/>
              <w:rPr>
                <w:szCs w:val="24"/>
              </w:rPr>
            </w:pP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Užhorod, Ukrajina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Deň priateľstva 2016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2.6.2016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Pracovné stretnutie so zástupcami Mesta </w:t>
            </w: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Sacz</w:t>
            </w:r>
            <w:proofErr w:type="spellEnd"/>
            <w:r>
              <w:rPr>
                <w:szCs w:val="24"/>
              </w:rPr>
              <w:t xml:space="preserve"> na tému vypracovania spoločného projektu v rámci programu PCS PL-SK 2014-2020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11.-12.6.2016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Wisnicz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Oslavy </w:t>
            </w:r>
            <w:proofErr w:type="spellStart"/>
            <w:r>
              <w:rPr>
                <w:szCs w:val="24"/>
              </w:rPr>
              <w:t>Swiata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Malopolski</w:t>
            </w:r>
            <w:proofErr w:type="spellEnd"/>
            <w:r>
              <w:rPr>
                <w:szCs w:val="24"/>
              </w:rPr>
              <w:t xml:space="preserve"> a Koncertu pri príležitosti výročia 400. rokov </w:t>
            </w:r>
            <w:proofErr w:type="spellStart"/>
            <w:r>
              <w:rPr>
                <w:szCs w:val="24"/>
              </w:rPr>
              <w:t>Noweho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Wisnicza</w:t>
            </w:r>
            <w:proofErr w:type="spellEnd"/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17.6.2016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Zasadnutie Zhromaždenia EZÚS TATRY, s. r. o.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1.-2.7.2016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Vsetín</w:t>
            </w:r>
            <w:proofErr w:type="spellEnd"/>
            <w:r>
              <w:rPr>
                <w:szCs w:val="24"/>
              </w:rPr>
              <w:t>, Česko</w:t>
            </w:r>
          </w:p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Vsetínsky</w:t>
            </w:r>
            <w:proofErr w:type="spellEnd"/>
            <w:r>
              <w:rPr>
                <w:szCs w:val="24"/>
              </w:rPr>
              <w:t xml:space="preserve"> krpec 2016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4.-7.8.2016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Báčsky Petrovec, Srbsko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Slovenské národné slávnosti 2016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7.9.2016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Krynica</w:t>
            </w:r>
            <w:proofErr w:type="spellEnd"/>
            <w:r>
              <w:rPr>
                <w:szCs w:val="24"/>
              </w:rPr>
              <w:t xml:space="preserve">, Poľsko 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26. Ekonomické fórum“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9.-10.9.2016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Vsetín</w:t>
            </w:r>
            <w:proofErr w:type="spellEnd"/>
            <w:r>
              <w:rPr>
                <w:szCs w:val="24"/>
              </w:rPr>
              <w:t>, Česko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Kultúrno-spoločenské podujatie Valašské </w:t>
            </w:r>
            <w:proofErr w:type="spellStart"/>
            <w:r>
              <w:rPr>
                <w:szCs w:val="24"/>
              </w:rPr>
              <w:t>záření</w:t>
            </w:r>
            <w:proofErr w:type="spellEnd"/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21.10.2016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Muszyna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>Pracovné stretnutie k plánovanej cyklotrase</w:t>
            </w:r>
          </w:p>
        </w:tc>
      </w:tr>
      <w:tr w:rsidR="007A61F0" w:rsidTr="00857D68">
        <w:tc>
          <w:tcPr>
            <w:tcW w:w="2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24.11.2016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61F0" w:rsidRDefault="007A61F0" w:rsidP="00857D68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Nowy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Targ</w:t>
            </w:r>
            <w:proofErr w:type="spellEnd"/>
            <w:r>
              <w:rPr>
                <w:szCs w:val="24"/>
              </w:rPr>
              <w:t>, Poľsko</w:t>
            </w:r>
          </w:p>
          <w:p w:rsidR="007A61F0" w:rsidRDefault="007A61F0" w:rsidP="00857D68">
            <w:pPr>
              <w:rPr>
                <w:szCs w:val="24"/>
              </w:rPr>
            </w:pPr>
            <w:r>
              <w:rPr>
                <w:szCs w:val="24"/>
              </w:rPr>
              <w:t xml:space="preserve">Konferencia Partnerstvo v spolupráci Samosprávny rozmer medzinárodnej spolupráce na </w:t>
            </w:r>
            <w:proofErr w:type="spellStart"/>
            <w:r>
              <w:rPr>
                <w:szCs w:val="24"/>
              </w:rPr>
              <w:t>poľsko-sl.pohraničí</w:t>
            </w:r>
            <w:proofErr w:type="spellEnd"/>
            <w:r>
              <w:rPr>
                <w:szCs w:val="24"/>
              </w:rPr>
              <w:t xml:space="preserve"> + podpísanie partnerskej zmluvy (II. etapa cesty okolo Tatier)</w:t>
            </w:r>
          </w:p>
        </w:tc>
      </w:tr>
    </w:tbl>
    <w:p w:rsidR="007A61F0" w:rsidRDefault="007A61F0" w:rsidP="007A61F0">
      <w:pPr>
        <w:rPr>
          <w:szCs w:val="24"/>
        </w:rPr>
      </w:pPr>
    </w:p>
    <w:p w:rsidR="007A61F0" w:rsidRDefault="007A61F0" w:rsidP="007A61F0">
      <w:pPr>
        <w:rPr>
          <w:szCs w:val="24"/>
        </w:rPr>
      </w:pPr>
    </w:p>
    <w:p w:rsidR="007A61F0" w:rsidRDefault="007A61F0" w:rsidP="007A61F0">
      <w:pPr>
        <w:rPr>
          <w:szCs w:val="24"/>
        </w:rPr>
      </w:pPr>
    </w:p>
    <w:p w:rsidR="007A61F0" w:rsidRDefault="007A61F0" w:rsidP="007A61F0">
      <w:pPr>
        <w:ind w:firstLine="708"/>
        <w:rPr>
          <w:szCs w:val="24"/>
        </w:rPr>
      </w:pPr>
      <w:r>
        <w:rPr>
          <w:szCs w:val="24"/>
        </w:rPr>
        <w:t xml:space="preserve">Vypracovala: Monika </w:t>
      </w:r>
      <w:proofErr w:type="spellStart"/>
      <w:r>
        <w:rPr>
          <w:szCs w:val="24"/>
        </w:rPr>
        <w:t>Gladišová</w:t>
      </w:r>
      <w:proofErr w:type="spellEnd"/>
    </w:p>
    <w:p w:rsidR="007A61F0" w:rsidRDefault="007A61F0" w:rsidP="007A61F0">
      <w:pPr>
        <w:ind w:firstLine="708"/>
        <w:rPr>
          <w:szCs w:val="24"/>
        </w:rPr>
      </w:pPr>
      <w:r>
        <w:rPr>
          <w:szCs w:val="24"/>
        </w:rPr>
        <w:t>V Starej Ľubovni 29. novembra 2016</w:t>
      </w:r>
    </w:p>
    <w:p w:rsidR="00A66909" w:rsidRDefault="00A66909">
      <w:bookmarkStart w:id="0" w:name="_GoBack"/>
      <w:bookmarkEnd w:id="0"/>
    </w:p>
    <w:sectPr w:rsidR="00A669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940D7"/>
    <w:multiLevelType w:val="hybridMultilevel"/>
    <w:tmpl w:val="E7BCC0E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B4496D"/>
    <w:multiLevelType w:val="hybridMultilevel"/>
    <w:tmpl w:val="4288E7B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A5692"/>
    <w:multiLevelType w:val="hybridMultilevel"/>
    <w:tmpl w:val="7966A4CA"/>
    <w:lvl w:ilvl="0" w:tplc="7646DCA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C97D94"/>
    <w:multiLevelType w:val="hybridMultilevel"/>
    <w:tmpl w:val="D72677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D4217"/>
    <w:multiLevelType w:val="hybridMultilevel"/>
    <w:tmpl w:val="47781DE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A42021"/>
    <w:multiLevelType w:val="hybridMultilevel"/>
    <w:tmpl w:val="A29EF8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1D5622"/>
    <w:multiLevelType w:val="hybridMultilevel"/>
    <w:tmpl w:val="513821A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C909B2"/>
    <w:multiLevelType w:val="hybridMultilevel"/>
    <w:tmpl w:val="7DC8F2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A273D"/>
    <w:multiLevelType w:val="hybridMultilevel"/>
    <w:tmpl w:val="318E796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A0348E0"/>
    <w:multiLevelType w:val="hybridMultilevel"/>
    <w:tmpl w:val="150C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057933"/>
    <w:multiLevelType w:val="hybridMultilevel"/>
    <w:tmpl w:val="B518DC3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B106325"/>
    <w:multiLevelType w:val="hybridMultilevel"/>
    <w:tmpl w:val="9964272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8"/>
  </w:num>
  <w:num w:numId="6">
    <w:abstractNumId w:val="13"/>
  </w:num>
  <w:num w:numId="7">
    <w:abstractNumId w:val="10"/>
  </w:num>
  <w:num w:numId="8">
    <w:abstractNumId w:val="12"/>
  </w:num>
  <w:num w:numId="9">
    <w:abstractNumId w:val="11"/>
  </w:num>
  <w:num w:numId="10">
    <w:abstractNumId w:val="6"/>
  </w:num>
  <w:num w:numId="11">
    <w:abstractNumId w:val="1"/>
  </w:num>
  <w:num w:numId="12">
    <w:abstractNumId w:val="5"/>
  </w:num>
  <w:num w:numId="13">
    <w:abstractNumId w:val="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558"/>
    <w:rsid w:val="00011EB7"/>
    <w:rsid w:val="00031878"/>
    <w:rsid w:val="0005680A"/>
    <w:rsid w:val="000913F5"/>
    <w:rsid w:val="00130345"/>
    <w:rsid w:val="001E307C"/>
    <w:rsid w:val="002718E1"/>
    <w:rsid w:val="00340E28"/>
    <w:rsid w:val="00355CB2"/>
    <w:rsid w:val="003E2BF5"/>
    <w:rsid w:val="004F55D4"/>
    <w:rsid w:val="006D73A5"/>
    <w:rsid w:val="007A61F0"/>
    <w:rsid w:val="008921A1"/>
    <w:rsid w:val="00892558"/>
    <w:rsid w:val="00972F44"/>
    <w:rsid w:val="00A66909"/>
    <w:rsid w:val="00C6516A"/>
    <w:rsid w:val="00DA07C9"/>
    <w:rsid w:val="00E55AE9"/>
    <w:rsid w:val="00E640DA"/>
    <w:rsid w:val="00E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55CB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355CB2"/>
    <w:pPr>
      <w:widowControl/>
      <w:suppressAutoHyphens w:val="0"/>
      <w:spacing w:before="100" w:beforeAutospacing="1" w:after="119"/>
    </w:pPr>
    <w:rPr>
      <w:rFonts w:eastAsia="Times New Roman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355CB2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F4B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F4B88"/>
    <w:rPr>
      <w:rFonts w:ascii="Tahoma" w:eastAsia="Lucida Sans Unicode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A66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Monika Gladišová</cp:lastModifiedBy>
  <cp:revision>3</cp:revision>
  <cp:lastPrinted>2015-11-05T16:39:00Z</cp:lastPrinted>
  <dcterms:created xsi:type="dcterms:W3CDTF">2016-12-08T11:51:00Z</dcterms:created>
  <dcterms:modified xsi:type="dcterms:W3CDTF">2016-12-08T12:15:00Z</dcterms:modified>
</cp:coreProperties>
</file>