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596" w:rsidRPr="00F8269F" w:rsidRDefault="00E21CAC" w:rsidP="00E21C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269F">
        <w:rPr>
          <w:rFonts w:ascii="Times New Roman" w:hAnsi="Times New Roman" w:cs="Times New Roman"/>
          <w:b/>
          <w:sz w:val="24"/>
          <w:szCs w:val="24"/>
        </w:rPr>
        <w:t>PLÁN  PRÁCE</w:t>
      </w:r>
    </w:p>
    <w:p w:rsidR="00E21CAC" w:rsidRPr="00F8269F" w:rsidRDefault="00E21CAC" w:rsidP="00F826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269F">
        <w:rPr>
          <w:rFonts w:ascii="Times New Roman" w:hAnsi="Times New Roman" w:cs="Times New Roman"/>
          <w:b/>
          <w:sz w:val="24"/>
          <w:szCs w:val="24"/>
        </w:rPr>
        <w:t>Komisie výstavby, regionálneho rozvoja</w:t>
      </w:r>
      <w:r w:rsidR="00F8269F" w:rsidRPr="00F826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269F" w:rsidRPr="00F8269F">
        <w:rPr>
          <w:rFonts w:ascii="Times New Roman" w:hAnsi="Times New Roman" w:cs="Times New Roman"/>
          <w:b/>
          <w:sz w:val="24"/>
          <w:szCs w:val="24"/>
        </w:rPr>
        <w:t>a životného prostredia na rok 2017</w:t>
      </w:r>
    </w:p>
    <w:p w:rsidR="008D2786" w:rsidRDefault="008D2786" w:rsidP="00F8269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F8269F" w:rsidRDefault="00F8269F" w:rsidP="00F826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Február 2017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E21CAC" w:rsidRDefault="00E21CAC" w:rsidP="00F8269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Rozbor projektových aktivít Mesta Stará Ľubovňa</w:t>
      </w:r>
      <w:r w:rsidR="00F8269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8269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Ing. arch. Benko</w:t>
      </w:r>
    </w:p>
    <w:p w:rsidR="00E21CA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Informácia o organizačnom zabezpečení jarného</w:t>
      </w:r>
      <w:r w:rsidR="00F8269F">
        <w:rPr>
          <w:rFonts w:ascii="Times New Roman" w:hAnsi="Times New Roman" w:cs="Times New Roman"/>
          <w:sz w:val="24"/>
          <w:szCs w:val="24"/>
        </w:rPr>
        <w:t xml:space="preserve"> </w:t>
      </w:r>
      <w:r w:rsidR="00F8269F">
        <w:rPr>
          <w:rFonts w:ascii="Times New Roman" w:hAnsi="Times New Roman" w:cs="Times New Roman"/>
          <w:sz w:val="24"/>
          <w:szCs w:val="24"/>
        </w:rPr>
        <w:t>upratovania mesta</w:t>
      </w:r>
      <w:r w:rsidR="00F8269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Ing. </w:t>
      </w:r>
      <w:proofErr w:type="spellStart"/>
      <w:r>
        <w:rPr>
          <w:rFonts w:ascii="Times New Roman" w:hAnsi="Times New Roman" w:cs="Times New Roman"/>
          <w:sz w:val="24"/>
          <w:szCs w:val="24"/>
        </w:rPr>
        <w:t>Pristáš</w:t>
      </w:r>
      <w:proofErr w:type="spellEnd"/>
    </w:p>
    <w:p w:rsidR="00E21CA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Rôzne</w:t>
      </w:r>
    </w:p>
    <w:p w:rsidR="00E21CA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269F" w:rsidRDefault="00E21CAC" w:rsidP="00E21CA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Apríl 2017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E21CA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Vyhodnotenie plnenia RPM za rok 2016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8269F">
        <w:rPr>
          <w:rFonts w:ascii="Times New Roman" w:hAnsi="Times New Roman" w:cs="Times New Roman"/>
          <w:sz w:val="24"/>
          <w:szCs w:val="24"/>
        </w:rPr>
        <w:tab/>
      </w:r>
      <w:r w:rsidR="00F8269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Ing. arch. Benko</w:t>
      </w:r>
    </w:p>
    <w:p w:rsidR="00E21CA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Rozbor projektových aktivít Mesta Stará Ľubovňa</w:t>
      </w:r>
      <w:r>
        <w:rPr>
          <w:rFonts w:ascii="Times New Roman" w:hAnsi="Times New Roman" w:cs="Times New Roman"/>
          <w:sz w:val="24"/>
          <w:szCs w:val="24"/>
        </w:rPr>
        <w:tab/>
      </w:r>
      <w:r w:rsidR="00F8269F">
        <w:rPr>
          <w:rFonts w:ascii="Times New Roman" w:hAnsi="Times New Roman" w:cs="Times New Roman"/>
          <w:sz w:val="24"/>
          <w:szCs w:val="24"/>
        </w:rPr>
        <w:tab/>
      </w:r>
      <w:r w:rsidR="00F8269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Ing. arch. Benko</w:t>
      </w:r>
    </w:p>
    <w:p w:rsidR="00E21CA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Informácia o stave skládky odpadov „Skládka </w:t>
      </w:r>
      <w:proofErr w:type="spellStart"/>
      <w:r>
        <w:rPr>
          <w:rFonts w:ascii="Times New Roman" w:hAnsi="Times New Roman" w:cs="Times New Roman"/>
          <w:sz w:val="24"/>
          <w:szCs w:val="24"/>
        </w:rPr>
        <w:t>Vabec</w:t>
      </w:r>
      <w:proofErr w:type="spellEnd"/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ab/>
      </w:r>
      <w:r w:rsidR="00F8269F">
        <w:rPr>
          <w:rFonts w:ascii="Times New Roman" w:hAnsi="Times New Roman" w:cs="Times New Roman"/>
          <w:sz w:val="24"/>
          <w:szCs w:val="24"/>
        </w:rPr>
        <w:tab/>
      </w:r>
      <w:r w:rsidR="00F8269F">
        <w:rPr>
          <w:rFonts w:ascii="Times New Roman" w:hAnsi="Times New Roman" w:cs="Times New Roman"/>
          <w:sz w:val="24"/>
          <w:szCs w:val="24"/>
        </w:rPr>
        <w:tab/>
      </w:r>
      <w:r w:rsidR="00C841B0">
        <w:rPr>
          <w:rFonts w:ascii="Times New Roman" w:hAnsi="Times New Roman" w:cs="Times New Roman"/>
          <w:sz w:val="24"/>
          <w:szCs w:val="24"/>
        </w:rPr>
        <w:t xml:space="preserve">riaditeľ </w:t>
      </w:r>
      <w:proofErr w:type="spellStart"/>
      <w:r w:rsidR="00C841B0">
        <w:rPr>
          <w:rFonts w:ascii="Times New Roman" w:hAnsi="Times New Roman" w:cs="Times New Roman"/>
          <w:sz w:val="24"/>
          <w:szCs w:val="24"/>
        </w:rPr>
        <w:t>Ekosu</w:t>
      </w:r>
      <w:proofErr w:type="spellEnd"/>
    </w:p>
    <w:p w:rsidR="00E21CA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Rôzne</w:t>
      </w:r>
    </w:p>
    <w:p w:rsidR="00E21CA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269F" w:rsidRDefault="00E21CAC" w:rsidP="00E21CA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Jún 2017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E21CA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Informácia o rozpracovanosti a postupe prác </w:t>
      </w:r>
      <w:r w:rsidR="00F8269F">
        <w:rPr>
          <w:rFonts w:ascii="Times New Roman" w:hAnsi="Times New Roman" w:cs="Times New Roman"/>
          <w:sz w:val="24"/>
          <w:szCs w:val="24"/>
        </w:rPr>
        <w:t>na akciách RPM na rok 2017</w:t>
      </w:r>
    </w:p>
    <w:p w:rsidR="00E21CA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F8269F">
        <w:rPr>
          <w:rFonts w:ascii="Times New Roman" w:hAnsi="Times New Roman" w:cs="Times New Roman"/>
          <w:sz w:val="24"/>
          <w:szCs w:val="24"/>
        </w:rPr>
        <w:tab/>
      </w:r>
      <w:r w:rsidR="00F8269F">
        <w:rPr>
          <w:rFonts w:ascii="Times New Roman" w:hAnsi="Times New Roman" w:cs="Times New Roman"/>
          <w:sz w:val="24"/>
          <w:szCs w:val="24"/>
        </w:rPr>
        <w:tab/>
      </w:r>
      <w:r w:rsidR="00F8269F">
        <w:rPr>
          <w:rFonts w:ascii="Times New Roman" w:hAnsi="Times New Roman" w:cs="Times New Roman"/>
          <w:sz w:val="24"/>
          <w:szCs w:val="24"/>
        </w:rPr>
        <w:tab/>
      </w:r>
      <w:r w:rsidR="00F8269F">
        <w:rPr>
          <w:rFonts w:ascii="Times New Roman" w:hAnsi="Times New Roman" w:cs="Times New Roman"/>
          <w:sz w:val="24"/>
          <w:szCs w:val="24"/>
        </w:rPr>
        <w:tab/>
      </w:r>
      <w:r w:rsidR="00F8269F">
        <w:rPr>
          <w:rFonts w:ascii="Times New Roman" w:hAnsi="Times New Roman" w:cs="Times New Roman"/>
          <w:sz w:val="24"/>
          <w:szCs w:val="24"/>
        </w:rPr>
        <w:tab/>
      </w:r>
      <w:r w:rsidR="00F8269F">
        <w:rPr>
          <w:rFonts w:ascii="Times New Roman" w:hAnsi="Times New Roman" w:cs="Times New Roman"/>
          <w:sz w:val="24"/>
          <w:szCs w:val="24"/>
        </w:rPr>
        <w:tab/>
      </w:r>
      <w:r w:rsidR="00F8269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Ing. arch. Benko</w:t>
      </w:r>
    </w:p>
    <w:p w:rsidR="00E21CA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Rozbor projektových aktivít Mesta Stará Ľubovňa</w:t>
      </w:r>
      <w:r>
        <w:rPr>
          <w:rFonts w:ascii="Times New Roman" w:hAnsi="Times New Roman" w:cs="Times New Roman"/>
          <w:sz w:val="24"/>
          <w:szCs w:val="24"/>
        </w:rPr>
        <w:tab/>
      </w:r>
      <w:r w:rsidR="00F8269F">
        <w:rPr>
          <w:rFonts w:ascii="Times New Roman" w:hAnsi="Times New Roman" w:cs="Times New Roman"/>
          <w:sz w:val="24"/>
          <w:szCs w:val="24"/>
        </w:rPr>
        <w:tab/>
      </w:r>
      <w:r w:rsidR="00F8269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Ing. arch. Benko</w:t>
      </w:r>
    </w:p>
    <w:p w:rsidR="00E21CA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Informácia o hospodárení v mestských lesoch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8269F">
        <w:rPr>
          <w:rFonts w:ascii="Times New Roman" w:hAnsi="Times New Roman" w:cs="Times New Roman"/>
          <w:sz w:val="24"/>
          <w:szCs w:val="24"/>
        </w:rPr>
        <w:tab/>
      </w:r>
      <w:r w:rsidR="00F8269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Ing. </w:t>
      </w:r>
      <w:proofErr w:type="spellStart"/>
      <w:r>
        <w:rPr>
          <w:rFonts w:ascii="Times New Roman" w:hAnsi="Times New Roman" w:cs="Times New Roman"/>
          <w:sz w:val="24"/>
          <w:szCs w:val="24"/>
        </w:rPr>
        <w:t>Sivuľka</w:t>
      </w:r>
      <w:proofErr w:type="spellEnd"/>
    </w:p>
    <w:p w:rsidR="00E21CA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Rôzne</w:t>
      </w:r>
    </w:p>
    <w:p w:rsidR="00E21CA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269F" w:rsidRDefault="00E21CAC" w:rsidP="00E21CA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September 2017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E21CA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Informácia o priebehu realizácie RPM na rok 2017</w:t>
      </w:r>
      <w:r>
        <w:rPr>
          <w:rFonts w:ascii="Times New Roman" w:hAnsi="Times New Roman" w:cs="Times New Roman"/>
          <w:sz w:val="24"/>
          <w:szCs w:val="24"/>
        </w:rPr>
        <w:tab/>
      </w:r>
      <w:r w:rsidR="00F8269F">
        <w:rPr>
          <w:rFonts w:ascii="Times New Roman" w:hAnsi="Times New Roman" w:cs="Times New Roman"/>
          <w:sz w:val="24"/>
          <w:szCs w:val="24"/>
        </w:rPr>
        <w:tab/>
      </w:r>
      <w:r w:rsidR="00F8269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Ing. arch. Benko</w:t>
      </w:r>
    </w:p>
    <w:p w:rsidR="00E21CA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Rozbor projektových aktivít Mesta Stará Ľubovňa</w:t>
      </w:r>
      <w:r>
        <w:rPr>
          <w:rFonts w:ascii="Times New Roman" w:hAnsi="Times New Roman" w:cs="Times New Roman"/>
          <w:sz w:val="24"/>
          <w:szCs w:val="24"/>
        </w:rPr>
        <w:tab/>
      </w:r>
      <w:r w:rsidR="00F8269F">
        <w:rPr>
          <w:rFonts w:ascii="Times New Roman" w:hAnsi="Times New Roman" w:cs="Times New Roman"/>
          <w:sz w:val="24"/>
          <w:szCs w:val="24"/>
        </w:rPr>
        <w:tab/>
      </w:r>
      <w:r w:rsidR="00F8269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Ing. arch. Benko</w:t>
      </w:r>
    </w:p>
    <w:p w:rsidR="00E21CA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Informácia o dodržiavaní VZN č. 57 v súvislosti</w:t>
      </w:r>
      <w:r w:rsidR="00F8269F" w:rsidRPr="00F8269F">
        <w:rPr>
          <w:rFonts w:ascii="Times New Roman" w:hAnsi="Times New Roman" w:cs="Times New Roman"/>
          <w:sz w:val="24"/>
          <w:szCs w:val="24"/>
        </w:rPr>
        <w:t xml:space="preserve"> </w:t>
      </w:r>
      <w:r w:rsidR="00F8269F">
        <w:rPr>
          <w:rFonts w:ascii="Times New Roman" w:hAnsi="Times New Roman" w:cs="Times New Roman"/>
          <w:sz w:val="24"/>
          <w:szCs w:val="24"/>
        </w:rPr>
        <w:t>s kosením zelených plôch v meste</w:t>
      </w:r>
    </w:p>
    <w:p w:rsidR="00E21CA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8269F">
        <w:rPr>
          <w:rFonts w:ascii="Times New Roman" w:hAnsi="Times New Roman" w:cs="Times New Roman"/>
          <w:sz w:val="24"/>
          <w:szCs w:val="24"/>
        </w:rPr>
        <w:tab/>
      </w:r>
      <w:r w:rsidR="00F8269F">
        <w:rPr>
          <w:rFonts w:ascii="Times New Roman" w:hAnsi="Times New Roman" w:cs="Times New Roman"/>
          <w:sz w:val="24"/>
          <w:szCs w:val="24"/>
        </w:rPr>
        <w:tab/>
      </w:r>
      <w:r w:rsidR="00F8269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Ing. </w:t>
      </w:r>
      <w:proofErr w:type="spellStart"/>
      <w:r>
        <w:rPr>
          <w:rFonts w:ascii="Times New Roman" w:hAnsi="Times New Roman" w:cs="Times New Roman"/>
          <w:sz w:val="24"/>
          <w:szCs w:val="24"/>
        </w:rPr>
        <w:t>Pristáš</w:t>
      </w:r>
      <w:proofErr w:type="spellEnd"/>
    </w:p>
    <w:p w:rsidR="00E21CA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Rôzne</w:t>
      </w:r>
      <w:bookmarkStart w:id="0" w:name="_GoBack"/>
      <w:bookmarkEnd w:id="0"/>
    </w:p>
    <w:p w:rsidR="00E21CA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269F" w:rsidRDefault="00E21CAC" w:rsidP="00E21CA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Október 2017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E21CA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Príprava návrhu RPM na rok 2018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8269F">
        <w:rPr>
          <w:rFonts w:ascii="Times New Roman" w:hAnsi="Times New Roman" w:cs="Times New Roman"/>
          <w:sz w:val="24"/>
          <w:szCs w:val="24"/>
        </w:rPr>
        <w:tab/>
      </w:r>
      <w:r w:rsidR="00F8269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Ing. arch. Benko</w:t>
      </w:r>
    </w:p>
    <w:p w:rsidR="00E21CA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Prerokovanie plánu zimnej údržby MK</w:t>
      </w:r>
      <w:r w:rsidR="00F8269F">
        <w:rPr>
          <w:rFonts w:ascii="Times New Roman" w:hAnsi="Times New Roman" w:cs="Times New Roman"/>
          <w:sz w:val="24"/>
          <w:szCs w:val="24"/>
        </w:rPr>
        <w:t xml:space="preserve"> </w:t>
      </w:r>
      <w:r w:rsidR="00F8269F">
        <w:rPr>
          <w:rFonts w:ascii="Times New Roman" w:hAnsi="Times New Roman" w:cs="Times New Roman"/>
          <w:sz w:val="24"/>
          <w:szCs w:val="24"/>
        </w:rPr>
        <w:t xml:space="preserve"> na roky 2017/2018</w:t>
      </w:r>
      <w:r w:rsidR="00F8269F" w:rsidRPr="00F8269F">
        <w:rPr>
          <w:rFonts w:ascii="Times New Roman" w:hAnsi="Times New Roman" w:cs="Times New Roman"/>
          <w:sz w:val="24"/>
          <w:szCs w:val="24"/>
        </w:rPr>
        <w:t xml:space="preserve"> </w:t>
      </w:r>
      <w:r w:rsidR="00F8269F">
        <w:rPr>
          <w:rFonts w:ascii="Times New Roman" w:hAnsi="Times New Roman" w:cs="Times New Roman"/>
          <w:sz w:val="24"/>
          <w:szCs w:val="24"/>
        </w:rPr>
        <w:tab/>
      </w:r>
      <w:r w:rsidR="00F8269F">
        <w:rPr>
          <w:rFonts w:ascii="Times New Roman" w:hAnsi="Times New Roman" w:cs="Times New Roman"/>
          <w:sz w:val="24"/>
          <w:szCs w:val="24"/>
        </w:rPr>
        <w:tab/>
      </w:r>
      <w:r w:rsidR="00F8269F">
        <w:rPr>
          <w:rFonts w:ascii="Times New Roman" w:hAnsi="Times New Roman" w:cs="Times New Roman"/>
          <w:sz w:val="24"/>
          <w:szCs w:val="24"/>
        </w:rPr>
        <w:t xml:space="preserve">Ing. </w:t>
      </w:r>
      <w:proofErr w:type="spellStart"/>
      <w:r w:rsidR="00F8269F">
        <w:rPr>
          <w:rFonts w:ascii="Times New Roman" w:hAnsi="Times New Roman" w:cs="Times New Roman"/>
          <w:sz w:val="24"/>
          <w:szCs w:val="24"/>
        </w:rPr>
        <w:t>Krett</w:t>
      </w:r>
      <w:proofErr w:type="spellEnd"/>
    </w:p>
    <w:p w:rsidR="00285549" w:rsidRDefault="00285549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Rozbor projektových aktivít Mesta Stará Ľubovňa</w:t>
      </w:r>
      <w:r>
        <w:rPr>
          <w:rFonts w:ascii="Times New Roman" w:hAnsi="Times New Roman" w:cs="Times New Roman"/>
          <w:sz w:val="24"/>
          <w:szCs w:val="24"/>
        </w:rPr>
        <w:tab/>
      </w:r>
      <w:r w:rsidR="00F8269F">
        <w:rPr>
          <w:rFonts w:ascii="Times New Roman" w:hAnsi="Times New Roman" w:cs="Times New Roman"/>
          <w:sz w:val="24"/>
          <w:szCs w:val="24"/>
        </w:rPr>
        <w:tab/>
      </w:r>
      <w:r w:rsidR="00F8269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Ing. arch. Benko</w:t>
      </w:r>
    </w:p>
    <w:p w:rsidR="00285549" w:rsidRDefault="00285549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Plány práce komisie na rok 2018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8269F">
        <w:rPr>
          <w:rFonts w:ascii="Times New Roman" w:hAnsi="Times New Roman" w:cs="Times New Roman"/>
          <w:sz w:val="24"/>
          <w:szCs w:val="24"/>
        </w:rPr>
        <w:tab/>
      </w:r>
      <w:r w:rsidR="00F8269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Ing. arch. Benko</w:t>
      </w:r>
    </w:p>
    <w:p w:rsidR="00F8269F" w:rsidRDefault="00285549" w:rsidP="00F8269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Informácia o plnení </w:t>
      </w:r>
      <w:r w:rsidR="00784D84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mluvy </w:t>
      </w:r>
      <w:r w:rsidR="00F8269F">
        <w:rPr>
          <w:rFonts w:ascii="Times New Roman" w:hAnsi="Times New Roman" w:cs="Times New Roman"/>
          <w:sz w:val="24"/>
          <w:szCs w:val="24"/>
        </w:rPr>
        <w:t>o zabezpečení systému</w:t>
      </w:r>
      <w:r w:rsidR="00F8269F">
        <w:rPr>
          <w:rFonts w:ascii="Times New Roman" w:hAnsi="Times New Roman" w:cs="Times New Roman"/>
          <w:sz w:val="24"/>
          <w:szCs w:val="24"/>
        </w:rPr>
        <w:t xml:space="preserve"> združeného nakladania s</w:t>
      </w:r>
      <w:r w:rsidR="00F8269F">
        <w:rPr>
          <w:rFonts w:ascii="Times New Roman" w:hAnsi="Times New Roman" w:cs="Times New Roman"/>
          <w:sz w:val="24"/>
          <w:szCs w:val="24"/>
        </w:rPr>
        <w:t> </w:t>
      </w:r>
      <w:r w:rsidR="00F8269F">
        <w:rPr>
          <w:rFonts w:ascii="Times New Roman" w:hAnsi="Times New Roman" w:cs="Times New Roman"/>
          <w:sz w:val="24"/>
          <w:szCs w:val="24"/>
        </w:rPr>
        <w:t>odpadmi</w:t>
      </w:r>
    </w:p>
    <w:p w:rsidR="00784D84" w:rsidRDefault="00F8269F" w:rsidP="00F8269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z obalov</w:t>
      </w:r>
      <w:r w:rsidRPr="00F826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 OZV NATUR-PACK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Ing. </w:t>
      </w:r>
      <w:proofErr w:type="spellStart"/>
      <w:r>
        <w:rPr>
          <w:rFonts w:ascii="Times New Roman" w:hAnsi="Times New Roman" w:cs="Times New Roman"/>
          <w:sz w:val="24"/>
          <w:szCs w:val="24"/>
        </w:rPr>
        <w:t>Pristáš</w:t>
      </w:r>
      <w:proofErr w:type="spellEnd"/>
    </w:p>
    <w:p w:rsidR="00285549" w:rsidRDefault="00784D84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8554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F8269F">
        <w:rPr>
          <w:rFonts w:ascii="Times New Roman" w:hAnsi="Times New Roman" w:cs="Times New Roman"/>
          <w:sz w:val="24"/>
          <w:szCs w:val="24"/>
        </w:rPr>
        <w:tab/>
      </w:r>
      <w:r w:rsidR="00F8269F">
        <w:rPr>
          <w:rFonts w:ascii="Times New Roman" w:hAnsi="Times New Roman" w:cs="Times New Roman"/>
          <w:sz w:val="24"/>
          <w:szCs w:val="24"/>
        </w:rPr>
        <w:tab/>
      </w:r>
      <w:r w:rsidR="00F8269F">
        <w:rPr>
          <w:rFonts w:ascii="Times New Roman" w:hAnsi="Times New Roman" w:cs="Times New Roman"/>
          <w:sz w:val="24"/>
          <w:szCs w:val="24"/>
        </w:rPr>
        <w:tab/>
      </w:r>
      <w:r w:rsidR="00F8269F">
        <w:rPr>
          <w:rFonts w:ascii="Times New Roman" w:hAnsi="Times New Roman" w:cs="Times New Roman"/>
          <w:sz w:val="24"/>
          <w:szCs w:val="24"/>
        </w:rPr>
        <w:tab/>
      </w:r>
      <w:r w:rsidR="00F8269F">
        <w:rPr>
          <w:rFonts w:ascii="Times New Roman" w:hAnsi="Times New Roman" w:cs="Times New Roman"/>
          <w:sz w:val="24"/>
          <w:szCs w:val="24"/>
        </w:rPr>
        <w:tab/>
      </w:r>
      <w:r w:rsidR="002008C1">
        <w:rPr>
          <w:rFonts w:ascii="Times New Roman" w:hAnsi="Times New Roman" w:cs="Times New Roman"/>
          <w:sz w:val="24"/>
          <w:szCs w:val="24"/>
        </w:rPr>
        <w:t xml:space="preserve">Ing. </w:t>
      </w:r>
      <w:r w:rsidR="00C841B0">
        <w:rPr>
          <w:rFonts w:ascii="Times New Roman" w:hAnsi="Times New Roman" w:cs="Times New Roman"/>
          <w:sz w:val="24"/>
          <w:szCs w:val="24"/>
        </w:rPr>
        <w:t>Malík</w:t>
      </w:r>
    </w:p>
    <w:p w:rsidR="00285549" w:rsidRDefault="00285549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Rôzne</w:t>
      </w:r>
    </w:p>
    <w:p w:rsidR="00285549" w:rsidRDefault="00285549" w:rsidP="00E21C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269F" w:rsidRDefault="00285549" w:rsidP="00E21CA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December 2017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285549" w:rsidRDefault="00285549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Prerokovanie návrhu RPM na rok 2018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8269F">
        <w:rPr>
          <w:rFonts w:ascii="Times New Roman" w:hAnsi="Times New Roman" w:cs="Times New Roman"/>
          <w:sz w:val="24"/>
          <w:szCs w:val="24"/>
        </w:rPr>
        <w:tab/>
      </w:r>
      <w:r w:rsidR="00F8269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Ing. arch. Benko</w:t>
      </w:r>
    </w:p>
    <w:p w:rsidR="00285549" w:rsidRDefault="00285549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Rozbor projektových aktivít Mesta Stará Ľubovňa</w:t>
      </w:r>
      <w:r>
        <w:rPr>
          <w:rFonts w:ascii="Times New Roman" w:hAnsi="Times New Roman" w:cs="Times New Roman"/>
          <w:sz w:val="24"/>
          <w:szCs w:val="24"/>
        </w:rPr>
        <w:tab/>
      </w:r>
      <w:r w:rsidR="00F8269F">
        <w:rPr>
          <w:rFonts w:ascii="Times New Roman" w:hAnsi="Times New Roman" w:cs="Times New Roman"/>
          <w:sz w:val="24"/>
          <w:szCs w:val="24"/>
        </w:rPr>
        <w:tab/>
      </w:r>
      <w:r w:rsidR="00F8269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Ing. arch. Benko</w:t>
      </w:r>
    </w:p>
    <w:p w:rsidR="00285549" w:rsidRDefault="00285549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Vyhodnotenie likvidácie nepovolených skládok</w:t>
      </w:r>
      <w:r w:rsidR="00F8269F">
        <w:rPr>
          <w:rFonts w:ascii="Times New Roman" w:hAnsi="Times New Roman" w:cs="Times New Roman"/>
          <w:sz w:val="24"/>
          <w:szCs w:val="24"/>
        </w:rPr>
        <w:t xml:space="preserve"> </w:t>
      </w:r>
      <w:r w:rsidR="00F8269F">
        <w:rPr>
          <w:rFonts w:ascii="Times New Roman" w:hAnsi="Times New Roman" w:cs="Times New Roman"/>
          <w:sz w:val="24"/>
          <w:szCs w:val="24"/>
        </w:rPr>
        <w:t>odpadov v roku 2017 na území mesta</w:t>
      </w:r>
    </w:p>
    <w:p w:rsidR="00285549" w:rsidRDefault="00285549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8269F">
        <w:rPr>
          <w:rFonts w:ascii="Times New Roman" w:hAnsi="Times New Roman" w:cs="Times New Roman"/>
          <w:sz w:val="24"/>
          <w:szCs w:val="24"/>
        </w:rPr>
        <w:tab/>
      </w:r>
      <w:r w:rsidR="00F8269F">
        <w:rPr>
          <w:rFonts w:ascii="Times New Roman" w:hAnsi="Times New Roman" w:cs="Times New Roman"/>
          <w:sz w:val="24"/>
          <w:szCs w:val="24"/>
        </w:rPr>
        <w:tab/>
      </w:r>
      <w:r w:rsidR="00F8269F">
        <w:rPr>
          <w:rFonts w:ascii="Times New Roman" w:hAnsi="Times New Roman" w:cs="Times New Roman"/>
          <w:sz w:val="24"/>
          <w:szCs w:val="24"/>
        </w:rPr>
        <w:tab/>
      </w:r>
      <w:r w:rsidR="00F8269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Ing. </w:t>
      </w:r>
      <w:proofErr w:type="spellStart"/>
      <w:r>
        <w:rPr>
          <w:rFonts w:ascii="Times New Roman" w:hAnsi="Times New Roman" w:cs="Times New Roman"/>
          <w:sz w:val="24"/>
          <w:szCs w:val="24"/>
        </w:rPr>
        <w:t>Pristáš</w:t>
      </w:r>
      <w:proofErr w:type="spellEnd"/>
    </w:p>
    <w:p w:rsidR="00285549" w:rsidRDefault="00285549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Rôzne</w:t>
      </w:r>
    </w:p>
    <w:p w:rsidR="00F8269F" w:rsidRDefault="00F8269F" w:rsidP="00F826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8269F" w:rsidRPr="00F8269F" w:rsidRDefault="00F8269F" w:rsidP="00F826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269F">
        <w:rPr>
          <w:rFonts w:ascii="Times New Roman" w:hAnsi="Times New Roman" w:cs="Times New Roman"/>
          <w:sz w:val="24"/>
          <w:szCs w:val="24"/>
        </w:rPr>
        <w:t>Stará Ľubovňa 25.10.2016</w:t>
      </w:r>
      <w:r w:rsidRPr="00F8269F">
        <w:rPr>
          <w:rFonts w:ascii="Times New Roman" w:hAnsi="Times New Roman" w:cs="Times New Roman"/>
          <w:sz w:val="24"/>
          <w:szCs w:val="24"/>
        </w:rPr>
        <w:tab/>
      </w:r>
      <w:r w:rsidRPr="00F8269F">
        <w:rPr>
          <w:rFonts w:ascii="Times New Roman" w:hAnsi="Times New Roman" w:cs="Times New Roman"/>
          <w:sz w:val="24"/>
          <w:szCs w:val="24"/>
        </w:rPr>
        <w:tab/>
      </w:r>
      <w:r w:rsidRPr="00F8269F">
        <w:rPr>
          <w:rFonts w:ascii="Times New Roman" w:hAnsi="Times New Roman" w:cs="Times New Roman"/>
          <w:sz w:val="24"/>
          <w:szCs w:val="24"/>
        </w:rPr>
        <w:tab/>
      </w:r>
      <w:r w:rsidRPr="00F8269F">
        <w:rPr>
          <w:rFonts w:ascii="Times New Roman" w:hAnsi="Times New Roman" w:cs="Times New Roman"/>
          <w:sz w:val="24"/>
          <w:szCs w:val="24"/>
        </w:rPr>
        <w:tab/>
      </w:r>
      <w:r w:rsidRPr="00F8269F">
        <w:rPr>
          <w:rFonts w:ascii="Times New Roman" w:hAnsi="Times New Roman" w:cs="Times New Roman"/>
          <w:sz w:val="24"/>
          <w:szCs w:val="24"/>
        </w:rPr>
        <w:tab/>
      </w:r>
      <w:r w:rsidR="00285549" w:rsidRPr="00F8269F">
        <w:rPr>
          <w:rFonts w:ascii="Times New Roman" w:hAnsi="Times New Roman" w:cs="Times New Roman"/>
          <w:b/>
          <w:sz w:val="24"/>
          <w:szCs w:val="24"/>
        </w:rPr>
        <w:t xml:space="preserve">MUDr. František </w:t>
      </w:r>
      <w:proofErr w:type="spellStart"/>
      <w:r w:rsidR="00285549" w:rsidRPr="00F8269F">
        <w:rPr>
          <w:rFonts w:ascii="Times New Roman" w:hAnsi="Times New Roman" w:cs="Times New Roman"/>
          <w:b/>
          <w:sz w:val="24"/>
          <w:szCs w:val="24"/>
        </w:rPr>
        <w:t>Orlovský</w:t>
      </w:r>
      <w:proofErr w:type="spellEnd"/>
      <w:r w:rsidRPr="00F8269F">
        <w:rPr>
          <w:rFonts w:ascii="Times New Roman" w:hAnsi="Times New Roman" w:cs="Times New Roman"/>
          <w:b/>
          <w:sz w:val="24"/>
          <w:szCs w:val="24"/>
        </w:rPr>
        <w:t>, v. r.</w:t>
      </w:r>
      <w:r w:rsidRPr="00F8269F">
        <w:rPr>
          <w:rFonts w:ascii="Times New Roman" w:hAnsi="Times New Roman" w:cs="Times New Roman"/>
          <w:sz w:val="24"/>
          <w:szCs w:val="24"/>
        </w:rPr>
        <w:t xml:space="preserve">       </w:t>
      </w:r>
      <w:r w:rsidRPr="00F8269F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285549" w:rsidRPr="00285549" w:rsidRDefault="00F8269F" w:rsidP="00F826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8269F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8269F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269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269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8269F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269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8269F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8269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8269F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269F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8269F">
        <w:rPr>
          <w:rFonts w:ascii="Times New Roman" w:hAnsi="Times New Roman" w:cs="Times New Roman"/>
          <w:sz w:val="24"/>
          <w:szCs w:val="24"/>
        </w:rPr>
        <w:t xml:space="preserve">Michal </w:t>
      </w:r>
      <w:proofErr w:type="spellStart"/>
      <w:r w:rsidRPr="00F8269F">
        <w:rPr>
          <w:rFonts w:ascii="Times New Roman" w:hAnsi="Times New Roman" w:cs="Times New Roman"/>
          <w:sz w:val="24"/>
          <w:szCs w:val="24"/>
        </w:rPr>
        <w:t>Sovič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85549">
        <w:rPr>
          <w:rFonts w:ascii="Times New Roman" w:hAnsi="Times New Roman" w:cs="Times New Roman"/>
          <w:b/>
          <w:sz w:val="24"/>
          <w:szCs w:val="24"/>
        </w:rPr>
        <w:t>predseda komisie</w:t>
      </w:r>
    </w:p>
    <w:sectPr w:rsidR="00285549" w:rsidRPr="00285549" w:rsidSect="00F826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6DD"/>
    <w:rsid w:val="002008C1"/>
    <w:rsid w:val="00285549"/>
    <w:rsid w:val="004D2558"/>
    <w:rsid w:val="005616DD"/>
    <w:rsid w:val="005A3596"/>
    <w:rsid w:val="007808B0"/>
    <w:rsid w:val="00784D84"/>
    <w:rsid w:val="008D2786"/>
    <w:rsid w:val="009309C5"/>
    <w:rsid w:val="00C841B0"/>
    <w:rsid w:val="00DC0A33"/>
    <w:rsid w:val="00E21CAC"/>
    <w:rsid w:val="00F82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Pilátová</dc:creator>
  <cp:lastModifiedBy>Helena Vojteková</cp:lastModifiedBy>
  <cp:revision>8</cp:revision>
  <cp:lastPrinted>2016-11-04T12:16:00Z</cp:lastPrinted>
  <dcterms:created xsi:type="dcterms:W3CDTF">2016-10-25T05:18:00Z</dcterms:created>
  <dcterms:modified xsi:type="dcterms:W3CDTF">2016-11-04T12:16:00Z</dcterms:modified>
</cp:coreProperties>
</file>