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ED" w:rsidRPr="009034ED" w:rsidRDefault="009034ED" w:rsidP="00DA3C4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034ED">
        <w:rPr>
          <w:rFonts w:ascii="Times New Roman" w:hAnsi="Times New Roman" w:cs="Times New Roman"/>
          <w:b/>
          <w:sz w:val="28"/>
          <w:szCs w:val="28"/>
        </w:rPr>
        <w:t>D</w:t>
      </w:r>
      <w:r w:rsidR="0089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4ED">
        <w:rPr>
          <w:rFonts w:ascii="Times New Roman" w:hAnsi="Times New Roman" w:cs="Times New Roman"/>
          <w:b/>
          <w:sz w:val="28"/>
          <w:szCs w:val="28"/>
        </w:rPr>
        <w:t>o</w:t>
      </w:r>
      <w:r w:rsidR="00894FB4">
        <w:rPr>
          <w:rFonts w:ascii="Times New Roman" w:hAnsi="Times New Roman" w:cs="Times New Roman"/>
          <w:b/>
          <w:sz w:val="28"/>
          <w:szCs w:val="28"/>
        </w:rPr>
        <w:t> </w:t>
      </w:r>
      <w:r w:rsidRPr="009034ED">
        <w:rPr>
          <w:rFonts w:ascii="Times New Roman" w:hAnsi="Times New Roman" w:cs="Times New Roman"/>
          <w:b/>
          <w:sz w:val="28"/>
          <w:szCs w:val="28"/>
        </w:rPr>
        <w:t>d</w:t>
      </w:r>
      <w:r w:rsidR="0089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4ED">
        <w:rPr>
          <w:rFonts w:ascii="Times New Roman" w:hAnsi="Times New Roman" w:cs="Times New Roman"/>
          <w:b/>
          <w:sz w:val="28"/>
          <w:szCs w:val="28"/>
        </w:rPr>
        <w:t>a</w:t>
      </w:r>
      <w:r w:rsidR="0089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4ED">
        <w:rPr>
          <w:rFonts w:ascii="Times New Roman" w:hAnsi="Times New Roman" w:cs="Times New Roman"/>
          <w:b/>
          <w:sz w:val="28"/>
          <w:szCs w:val="28"/>
        </w:rPr>
        <w:t>t</w:t>
      </w:r>
      <w:r w:rsidR="0089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4ED">
        <w:rPr>
          <w:rFonts w:ascii="Times New Roman" w:hAnsi="Times New Roman" w:cs="Times New Roman"/>
          <w:b/>
          <w:sz w:val="28"/>
          <w:szCs w:val="28"/>
        </w:rPr>
        <w:t>o</w:t>
      </w:r>
      <w:r w:rsidR="00894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4ED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894FB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034ED">
        <w:rPr>
          <w:rFonts w:ascii="Times New Roman" w:hAnsi="Times New Roman" w:cs="Times New Roman"/>
          <w:b/>
          <w:sz w:val="28"/>
          <w:szCs w:val="28"/>
        </w:rPr>
        <w:t>č. 1</w:t>
      </w:r>
    </w:p>
    <w:p w:rsidR="009034ED" w:rsidRPr="009034ED" w:rsidRDefault="009034ED" w:rsidP="00DA3C4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4ED">
        <w:rPr>
          <w:rFonts w:ascii="Times New Roman" w:hAnsi="Times New Roman" w:cs="Times New Roman"/>
          <w:b/>
          <w:sz w:val="24"/>
          <w:szCs w:val="24"/>
        </w:rPr>
        <w:t xml:space="preserve">k 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9034ED">
        <w:rPr>
          <w:rFonts w:ascii="Times New Roman" w:hAnsi="Times New Roman" w:cs="Times New Roman"/>
          <w:b/>
          <w:sz w:val="24"/>
          <w:szCs w:val="24"/>
        </w:rPr>
        <w:t xml:space="preserve">mluve </w:t>
      </w:r>
      <w:r>
        <w:rPr>
          <w:rFonts w:ascii="Times New Roman" w:hAnsi="Times New Roman" w:cs="Times New Roman"/>
          <w:b/>
          <w:sz w:val="24"/>
          <w:szCs w:val="24"/>
        </w:rPr>
        <w:t xml:space="preserve">o nájme nehnuteľností </w:t>
      </w:r>
      <w:r w:rsidR="00EC6809" w:rsidRPr="00B57079">
        <w:rPr>
          <w:rFonts w:ascii="Times New Roman" w:hAnsi="Times New Roman" w:cs="Times New Roman"/>
          <w:b/>
          <w:sz w:val="24"/>
          <w:szCs w:val="24"/>
        </w:rPr>
        <w:t>č. 212/2015</w:t>
      </w:r>
      <w:r w:rsidR="00EC68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4ED">
        <w:rPr>
          <w:rFonts w:ascii="Times New Roman" w:hAnsi="Times New Roman" w:cs="Times New Roman"/>
          <w:b/>
          <w:sz w:val="24"/>
          <w:szCs w:val="24"/>
        </w:rPr>
        <w:t>uzatvorenej dňa 18.09.2015</w:t>
      </w:r>
      <w:r w:rsidR="009117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4ED">
        <w:rPr>
          <w:rFonts w:ascii="Times New Roman" w:hAnsi="Times New Roman" w:cs="Times New Roman"/>
          <w:b/>
          <w:sz w:val="24"/>
          <w:szCs w:val="24"/>
        </w:rPr>
        <w:t>medzi  zmluvnými stranami: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34ED">
        <w:rPr>
          <w:rFonts w:ascii="Times New Roman" w:hAnsi="Times New Roman" w:cs="Times New Roman"/>
          <w:b/>
          <w:bCs/>
          <w:sz w:val="24"/>
          <w:szCs w:val="24"/>
        </w:rPr>
        <w:t xml:space="preserve">Mesto Stará Ľubovňa, </w:t>
      </w:r>
      <w:r w:rsidRPr="009034ED">
        <w:rPr>
          <w:rFonts w:ascii="Times New Roman" w:hAnsi="Times New Roman" w:cs="Times New Roman"/>
          <w:bCs/>
          <w:sz w:val="24"/>
          <w:szCs w:val="24"/>
        </w:rPr>
        <w:t>Obchodná 1108/1, 064 01 Stará Ľubovňa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>zastúpené:</w:t>
      </w:r>
      <w:r w:rsidRPr="009034ED">
        <w:rPr>
          <w:rFonts w:ascii="Times New Roman" w:hAnsi="Times New Roman" w:cs="Times New Roman"/>
          <w:b/>
          <w:sz w:val="24"/>
          <w:szCs w:val="24"/>
        </w:rPr>
        <w:t xml:space="preserve"> Ph</w:t>
      </w:r>
      <w:r w:rsidRPr="009034ED">
        <w:rPr>
          <w:rFonts w:ascii="Times New Roman" w:hAnsi="Times New Roman" w:cs="Times New Roman"/>
          <w:b/>
          <w:bCs/>
          <w:sz w:val="24"/>
          <w:szCs w:val="24"/>
        </w:rPr>
        <w:t>Dr. Ľuboš Tomko</w:t>
      </w:r>
      <w:r w:rsidRPr="009034ED">
        <w:rPr>
          <w:rFonts w:ascii="Times New Roman" w:hAnsi="Times New Roman" w:cs="Times New Roman"/>
          <w:sz w:val="24"/>
          <w:szCs w:val="24"/>
        </w:rPr>
        <w:t>, primátorom mesta</w:t>
      </w:r>
    </w:p>
    <w:p w:rsidR="00B57079" w:rsidRPr="00B57079" w:rsidRDefault="00B57079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079">
        <w:rPr>
          <w:rFonts w:ascii="Times New Roman" w:hAnsi="Times New Roman" w:cs="Times New Roman"/>
          <w:sz w:val="24"/>
          <w:szCs w:val="24"/>
        </w:rPr>
        <w:t>bankov</w:t>
      </w:r>
      <w:r w:rsidR="00EC6809">
        <w:rPr>
          <w:rFonts w:ascii="Times New Roman" w:hAnsi="Times New Roman" w:cs="Times New Roman"/>
          <w:sz w:val="24"/>
          <w:szCs w:val="24"/>
        </w:rPr>
        <w:t>é spojenie: VÚB</w:t>
      </w:r>
      <w:r w:rsidRPr="00B57079">
        <w:rPr>
          <w:rFonts w:ascii="Times New Roman" w:hAnsi="Times New Roman" w:cs="Times New Roman"/>
          <w:sz w:val="24"/>
          <w:szCs w:val="24"/>
        </w:rPr>
        <w:t xml:space="preserve">, a.s. </w:t>
      </w:r>
    </w:p>
    <w:p w:rsidR="00B57079" w:rsidRPr="00B57079" w:rsidRDefault="00B57079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079">
        <w:rPr>
          <w:rFonts w:ascii="Times New Roman" w:hAnsi="Times New Roman" w:cs="Times New Roman"/>
          <w:sz w:val="24"/>
          <w:szCs w:val="24"/>
        </w:rPr>
        <w:t xml:space="preserve">číslo účtu: IBAN </w:t>
      </w:r>
      <w:r w:rsidR="00EC6809" w:rsidRPr="00EC6809">
        <w:rPr>
          <w:rFonts w:ascii="Times New Roman" w:hAnsi="Times New Roman" w:cs="Times New Roman"/>
          <w:sz w:val="24"/>
          <w:szCs w:val="24"/>
        </w:rPr>
        <w:t xml:space="preserve">SK61 0200 0000 </w:t>
      </w:r>
      <w:proofErr w:type="spellStart"/>
      <w:r w:rsidR="00EC6809" w:rsidRPr="00EC6809">
        <w:rPr>
          <w:rFonts w:ascii="Times New Roman" w:hAnsi="Times New Roman" w:cs="Times New Roman"/>
          <w:sz w:val="24"/>
          <w:szCs w:val="24"/>
        </w:rPr>
        <w:t>0000</w:t>
      </w:r>
      <w:proofErr w:type="spellEnd"/>
      <w:r w:rsidR="00EC6809" w:rsidRPr="00EC6809">
        <w:rPr>
          <w:rFonts w:ascii="Times New Roman" w:hAnsi="Times New Roman" w:cs="Times New Roman"/>
          <w:sz w:val="24"/>
          <w:szCs w:val="24"/>
        </w:rPr>
        <w:t xml:space="preserve"> 1222 5602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>IČO: 00</w:t>
      </w:r>
      <w:r w:rsidR="00B57079">
        <w:rPr>
          <w:rFonts w:ascii="Times New Roman" w:hAnsi="Times New Roman" w:cs="Times New Roman"/>
          <w:sz w:val="24"/>
          <w:szCs w:val="24"/>
        </w:rPr>
        <w:t xml:space="preserve"> </w:t>
      </w:r>
      <w:r w:rsidRPr="009034ED">
        <w:rPr>
          <w:rFonts w:ascii="Times New Roman" w:hAnsi="Times New Roman" w:cs="Times New Roman"/>
          <w:sz w:val="24"/>
          <w:szCs w:val="24"/>
        </w:rPr>
        <w:t>330 167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>DIČ: 2020698812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34ED">
        <w:rPr>
          <w:rFonts w:ascii="Times New Roman" w:hAnsi="Times New Roman" w:cs="Times New Roman"/>
          <w:bCs/>
          <w:sz w:val="24"/>
          <w:szCs w:val="24"/>
        </w:rPr>
        <w:t xml:space="preserve">(ďalej aj ako </w:t>
      </w:r>
      <w:r w:rsidRPr="009034ED">
        <w:rPr>
          <w:rFonts w:ascii="Times New Roman" w:hAnsi="Times New Roman" w:cs="Times New Roman"/>
          <w:b/>
          <w:bCs/>
          <w:sz w:val="24"/>
          <w:szCs w:val="24"/>
        </w:rPr>
        <w:t>„prenajímateľ“ alebo ako „vlastník“ alebo „Mesto“)</w:t>
      </w:r>
    </w:p>
    <w:p w:rsidR="00B57079" w:rsidRPr="00B57079" w:rsidRDefault="00B57079" w:rsidP="00B5707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34ED" w:rsidRPr="009034ED" w:rsidRDefault="009034ED" w:rsidP="00EC680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34ED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B57079" w:rsidRPr="00B57079" w:rsidRDefault="00B57079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34ED">
        <w:rPr>
          <w:rFonts w:ascii="Times New Roman" w:hAnsi="Times New Roman" w:cs="Times New Roman"/>
          <w:b/>
          <w:sz w:val="24"/>
          <w:szCs w:val="24"/>
        </w:rPr>
        <w:t>region</w:t>
      </w:r>
      <w:proofErr w:type="spellEnd"/>
      <w:r w:rsidRPr="009034ED">
        <w:rPr>
          <w:rFonts w:ascii="Times New Roman" w:hAnsi="Times New Roman" w:cs="Times New Roman"/>
          <w:b/>
          <w:sz w:val="24"/>
          <w:szCs w:val="24"/>
        </w:rPr>
        <w:t xml:space="preserve"> DEVELOPMENT, </w:t>
      </w:r>
      <w:r w:rsidR="00B57079">
        <w:rPr>
          <w:rFonts w:ascii="Times New Roman" w:hAnsi="Times New Roman" w:cs="Times New Roman"/>
          <w:b/>
          <w:sz w:val="24"/>
          <w:szCs w:val="24"/>
        </w:rPr>
        <w:t xml:space="preserve">s.r.o., </w:t>
      </w:r>
      <w:r w:rsidRPr="009034ED">
        <w:rPr>
          <w:rFonts w:ascii="Times New Roman" w:hAnsi="Times New Roman" w:cs="Times New Roman"/>
          <w:sz w:val="24"/>
          <w:szCs w:val="24"/>
        </w:rPr>
        <w:t>Prešovská 4, 065 01 Stará Ľubovňa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 xml:space="preserve">zapísanou: v Obchodnom registri Okresného súdu Prešov, oddiel </w:t>
      </w:r>
      <w:proofErr w:type="spellStart"/>
      <w:r w:rsidRPr="009034ED">
        <w:rPr>
          <w:rFonts w:ascii="Times New Roman" w:hAnsi="Times New Roman" w:cs="Times New Roman"/>
          <w:sz w:val="24"/>
          <w:szCs w:val="24"/>
        </w:rPr>
        <w:t>Sro</w:t>
      </w:r>
      <w:proofErr w:type="spellEnd"/>
      <w:r w:rsidRPr="009034ED">
        <w:rPr>
          <w:rFonts w:ascii="Times New Roman" w:hAnsi="Times New Roman" w:cs="Times New Roman"/>
          <w:sz w:val="24"/>
          <w:szCs w:val="24"/>
        </w:rPr>
        <w:t>, vložka číslo 31908/P,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 xml:space="preserve">v mene ktorej koná:  Pavol </w:t>
      </w:r>
      <w:proofErr w:type="spellStart"/>
      <w:r w:rsidRPr="009034ED">
        <w:rPr>
          <w:rFonts w:ascii="Times New Roman" w:hAnsi="Times New Roman" w:cs="Times New Roman"/>
          <w:sz w:val="24"/>
          <w:szCs w:val="24"/>
        </w:rPr>
        <w:t>Saloň</w:t>
      </w:r>
      <w:proofErr w:type="spellEnd"/>
      <w:r w:rsidRPr="009034ED">
        <w:rPr>
          <w:rFonts w:ascii="Times New Roman" w:hAnsi="Times New Roman" w:cs="Times New Roman"/>
          <w:sz w:val="24"/>
          <w:szCs w:val="24"/>
        </w:rPr>
        <w:t xml:space="preserve">, konateľ spoločnosti         </w:t>
      </w:r>
      <w:r w:rsidRPr="009034ED">
        <w:rPr>
          <w:rFonts w:ascii="Times New Roman" w:hAnsi="Times New Roman" w:cs="Times New Roman"/>
          <w:sz w:val="24"/>
          <w:szCs w:val="24"/>
        </w:rPr>
        <w:tab/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>IČO: 48 286 991</w:t>
      </w:r>
      <w:r w:rsidRPr="009034ED">
        <w:rPr>
          <w:rFonts w:ascii="Times New Roman" w:hAnsi="Times New Roman" w:cs="Times New Roman"/>
          <w:sz w:val="24"/>
          <w:szCs w:val="24"/>
        </w:rPr>
        <w:tab/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>DIČ: 2120122620</w:t>
      </w:r>
    </w:p>
    <w:p w:rsidR="009034ED" w:rsidRP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 xml:space="preserve">bankové spojenie: </w:t>
      </w:r>
      <w:proofErr w:type="spellStart"/>
      <w:r w:rsidRPr="009034ED">
        <w:rPr>
          <w:rFonts w:ascii="Times New Roman" w:hAnsi="Times New Roman" w:cs="Times New Roman"/>
          <w:sz w:val="24"/>
          <w:szCs w:val="24"/>
        </w:rPr>
        <w:t>Tatrabanka</w:t>
      </w:r>
      <w:proofErr w:type="spellEnd"/>
      <w:r w:rsidRPr="009034ED">
        <w:rPr>
          <w:rFonts w:ascii="Times New Roman" w:hAnsi="Times New Roman" w:cs="Times New Roman"/>
          <w:sz w:val="24"/>
          <w:szCs w:val="24"/>
        </w:rPr>
        <w:t>, a.s.</w:t>
      </w:r>
    </w:p>
    <w:p w:rsidR="009034ED" w:rsidRPr="009034ED" w:rsidRDefault="00EC6809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7079">
        <w:rPr>
          <w:rFonts w:ascii="Times New Roman" w:hAnsi="Times New Roman" w:cs="Times New Roman"/>
          <w:sz w:val="24"/>
          <w:szCs w:val="24"/>
        </w:rPr>
        <w:t>číslo účtu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034ED">
        <w:rPr>
          <w:rFonts w:ascii="Times New Roman" w:hAnsi="Times New Roman" w:cs="Times New Roman"/>
          <w:sz w:val="24"/>
          <w:szCs w:val="24"/>
        </w:rPr>
        <w:t xml:space="preserve"> </w:t>
      </w:r>
      <w:r w:rsidR="009034ED" w:rsidRPr="009034ED">
        <w:rPr>
          <w:rFonts w:ascii="Times New Roman" w:hAnsi="Times New Roman" w:cs="Times New Roman"/>
          <w:sz w:val="24"/>
          <w:szCs w:val="24"/>
        </w:rPr>
        <w:t>IBAN SK87 1100 0000 0029 4000 9477</w:t>
      </w:r>
      <w:r w:rsidR="009034ED" w:rsidRPr="009034ED">
        <w:rPr>
          <w:rFonts w:ascii="Times New Roman" w:hAnsi="Times New Roman" w:cs="Times New Roman"/>
          <w:sz w:val="24"/>
          <w:szCs w:val="24"/>
        </w:rPr>
        <w:tab/>
      </w:r>
      <w:r w:rsidR="009034ED" w:rsidRPr="009034ED">
        <w:rPr>
          <w:rFonts w:ascii="Times New Roman" w:hAnsi="Times New Roman" w:cs="Times New Roman"/>
          <w:sz w:val="24"/>
          <w:szCs w:val="24"/>
        </w:rPr>
        <w:tab/>
      </w:r>
      <w:r w:rsidR="009034ED" w:rsidRPr="009034ED">
        <w:rPr>
          <w:rFonts w:ascii="Times New Roman" w:hAnsi="Times New Roman" w:cs="Times New Roman"/>
          <w:sz w:val="24"/>
          <w:szCs w:val="24"/>
        </w:rPr>
        <w:tab/>
      </w:r>
      <w:r w:rsidR="009034ED" w:rsidRPr="009034ED">
        <w:rPr>
          <w:rFonts w:ascii="Times New Roman" w:hAnsi="Times New Roman" w:cs="Times New Roman"/>
          <w:sz w:val="24"/>
          <w:szCs w:val="24"/>
        </w:rPr>
        <w:tab/>
      </w:r>
    </w:p>
    <w:p w:rsidR="009034ED" w:rsidRDefault="009034ED" w:rsidP="00B570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>(ďalej aj ako „</w:t>
      </w:r>
      <w:r w:rsidRPr="009034ED">
        <w:rPr>
          <w:rFonts w:ascii="Times New Roman" w:hAnsi="Times New Roman" w:cs="Times New Roman"/>
          <w:b/>
          <w:sz w:val="24"/>
          <w:szCs w:val="24"/>
        </w:rPr>
        <w:t xml:space="preserve"> nájomca“)</w:t>
      </w:r>
    </w:p>
    <w:p w:rsidR="009034ED" w:rsidRDefault="009034ED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4ED">
        <w:rPr>
          <w:rFonts w:ascii="Times New Roman" w:hAnsi="Times New Roman" w:cs="Times New Roman"/>
          <w:sz w:val="24"/>
          <w:szCs w:val="24"/>
        </w:rPr>
        <w:t xml:space="preserve">(ďalej </w:t>
      </w:r>
      <w:r>
        <w:rPr>
          <w:rFonts w:ascii="Times New Roman" w:hAnsi="Times New Roman" w:cs="Times New Roman"/>
          <w:sz w:val="24"/>
          <w:szCs w:val="24"/>
        </w:rPr>
        <w:t xml:space="preserve">spolu </w:t>
      </w:r>
      <w:r w:rsidRPr="009034ED">
        <w:rPr>
          <w:rFonts w:ascii="Times New Roman" w:hAnsi="Times New Roman" w:cs="Times New Roman"/>
          <w:sz w:val="24"/>
          <w:szCs w:val="24"/>
        </w:rPr>
        <w:t>aj ako „</w:t>
      </w:r>
      <w:r w:rsidRPr="009034ED">
        <w:rPr>
          <w:rFonts w:ascii="Times New Roman" w:hAnsi="Times New Roman" w:cs="Times New Roman"/>
          <w:b/>
          <w:sz w:val="24"/>
          <w:szCs w:val="24"/>
        </w:rPr>
        <w:t>zmluvné strany</w:t>
      </w:r>
      <w:r w:rsidRPr="009034ED">
        <w:rPr>
          <w:rFonts w:ascii="Times New Roman" w:hAnsi="Times New Roman" w:cs="Times New Roman"/>
          <w:sz w:val="24"/>
          <w:szCs w:val="24"/>
        </w:rPr>
        <w:t>“)</w:t>
      </w:r>
    </w:p>
    <w:p w:rsidR="00B57079" w:rsidRPr="009034ED" w:rsidRDefault="00B57079" w:rsidP="00B57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4ED" w:rsidRPr="009034ED" w:rsidRDefault="009034ED" w:rsidP="00DA3C4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Článok I.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Predmet dodatku</w:t>
      </w:r>
    </w:p>
    <w:p w:rsidR="00B978D1" w:rsidRDefault="009034ED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Zmluvné strany sa </w:t>
      </w:r>
      <w:r w:rsidR="00B978D1">
        <w:rPr>
          <w:rFonts w:ascii="Times New Roman" w:hAnsi="Times New Roman" w:cs="Times New Roman"/>
          <w:sz w:val="24"/>
          <w:szCs w:val="24"/>
        </w:rPr>
        <w:t>z dôvodu odstránenia formálnych chýb, ktoré vznikli na základe nového geometrického zamerania nehnuteľností, a to pozemkov:</w:t>
      </w:r>
    </w:p>
    <w:p w:rsidR="00B978D1" w:rsidRDefault="00B978D1" w:rsidP="00DA3C43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p. č. KN-C 3470/370, druh pozemku ostatné plochy</w:t>
      </w:r>
    </w:p>
    <w:p w:rsidR="00B978D1" w:rsidRPr="003F3B2D" w:rsidRDefault="00B978D1" w:rsidP="00DA3C43">
      <w:pPr>
        <w:pStyle w:val="Odsekzoznamu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p. č. KN-C 3470/365, druh pozem</w:t>
      </w:r>
      <w:r>
        <w:rPr>
          <w:rFonts w:ascii="Times New Roman" w:hAnsi="Times New Roman" w:cs="Times New Roman"/>
          <w:sz w:val="24"/>
          <w:szCs w:val="24"/>
        </w:rPr>
        <w:t>ku ostatné plochy</w:t>
      </w:r>
    </w:p>
    <w:p w:rsidR="009034ED" w:rsidRDefault="00B978D1" w:rsidP="00DA3C4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dohodli </w:t>
      </w:r>
      <w:r w:rsidR="009034ED">
        <w:rPr>
          <w:rFonts w:ascii="Times New Roman" w:hAnsi="Times New Roman" w:cs="Times New Roman"/>
          <w:sz w:val="24"/>
          <w:szCs w:val="24"/>
        </w:rPr>
        <w:t xml:space="preserve">prostredníctvom tohto dodatku na nasledovnej úprave, resp. zmene </w:t>
      </w:r>
      <w:r w:rsidR="009034ED">
        <w:rPr>
          <w:rFonts w:ascii="Times New Roman" w:hAnsi="Times New Roman" w:cs="Times New Roman"/>
          <w:b/>
          <w:sz w:val="24"/>
          <w:szCs w:val="24"/>
        </w:rPr>
        <w:t>Zmluvy</w:t>
      </w:r>
      <w:r w:rsidR="009034ED" w:rsidRPr="00903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4ED">
        <w:rPr>
          <w:rFonts w:ascii="Times New Roman" w:hAnsi="Times New Roman" w:cs="Times New Roman"/>
          <w:b/>
          <w:sz w:val="24"/>
          <w:szCs w:val="24"/>
        </w:rPr>
        <w:t xml:space="preserve">o nájme nehnuteľností </w:t>
      </w:r>
      <w:r w:rsidR="009034ED">
        <w:rPr>
          <w:rFonts w:ascii="Times New Roman" w:hAnsi="Times New Roman" w:cs="Times New Roman"/>
          <w:sz w:val="24"/>
          <w:szCs w:val="24"/>
        </w:rPr>
        <w:t>uzatvorenej medzi nimi dňa 18.09.2015 v Starej Ľubovni, a to nasledovne:</w:t>
      </w:r>
    </w:p>
    <w:p w:rsidR="005C73AD" w:rsidRPr="005F1BA7" w:rsidRDefault="005C73AD" w:rsidP="00DA3C43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Článok I., bod 1., písm. b) </w:t>
      </w:r>
      <w:r>
        <w:rPr>
          <w:rFonts w:ascii="Times New Roman" w:hAnsi="Times New Roman" w:cs="Times New Roman"/>
          <w:b/>
          <w:sz w:val="24"/>
          <w:szCs w:val="24"/>
        </w:rPr>
        <w:t>Zmluvy</w:t>
      </w:r>
      <w:r w:rsidRPr="009034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 nájme nehnuteľností </w:t>
      </w:r>
      <w:r w:rsidRPr="005F1BA7">
        <w:rPr>
          <w:rFonts w:ascii="Times New Roman" w:hAnsi="Times New Roman" w:cs="Times New Roman"/>
          <w:sz w:val="24"/>
          <w:szCs w:val="24"/>
        </w:rPr>
        <w:t xml:space="preserve">sa nahrádza týmto </w:t>
      </w:r>
      <w:r w:rsidR="003F3B2D" w:rsidRPr="005F1BA7">
        <w:rPr>
          <w:rFonts w:ascii="Times New Roman" w:hAnsi="Times New Roman" w:cs="Times New Roman"/>
          <w:sz w:val="24"/>
          <w:szCs w:val="24"/>
        </w:rPr>
        <w:t>znením</w:t>
      </w:r>
      <w:r w:rsidRPr="005F1BA7">
        <w:rPr>
          <w:rFonts w:ascii="Times New Roman" w:hAnsi="Times New Roman" w:cs="Times New Roman"/>
          <w:sz w:val="24"/>
          <w:szCs w:val="24"/>
        </w:rPr>
        <w:t>:</w:t>
      </w:r>
    </w:p>
    <w:p w:rsidR="005C73AD" w:rsidRPr="005C73AD" w:rsidRDefault="003F3B2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4F04EE">
        <w:rPr>
          <w:rFonts w:ascii="Times New Roman" w:hAnsi="Times New Roman" w:cs="Times New Roman"/>
          <w:sz w:val="24"/>
          <w:szCs w:val="24"/>
        </w:rPr>
        <w:t xml:space="preserve">b) </w:t>
      </w:r>
      <w:r w:rsidR="005C73AD" w:rsidRPr="005C73AD">
        <w:rPr>
          <w:rFonts w:ascii="Times New Roman" w:hAnsi="Times New Roman" w:cs="Times New Roman"/>
          <w:sz w:val="24"/>
          <w:szCs w:val="24"/>
        </w:rPr>
        <w:t xml:space="preserve">pozemky v účtovnej cene:  14,94 € za 1 m 2 nasledovne: </w:t>
      </w:r>
    </w:p>
    <w:p w:rsidR="005C73AD" w:rsidRP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- p. č. KN-C 3470/46, druh pozemku zastavané plochy a nádvoria s výmerou 1770 m²,</w:t>
      </w:r>
    </w:p>
    <w:p w:rsidR="005C73AD" w:rsidRP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- p. č. KN-C 3470/47, druh pozemku zastavané plochy a nádvoria s výmerou 3075 m²,</w:t>
      </w:r>
    </w:p>
    <w:p w:rsidR="005C73AD" w:rsidRP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- p. č. KN-C 3470/366, druh pozemku zastavané plochy a nádvoria s výmerou 347 m²,</w:t>
      </w:r>
    </w:p>
    <w:p w:rsidR="005C73AD" w:rsidRP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- p. č. KN-C 3470/367, druh pozemku zastavané plochy a nádvoria s výmerou 781 m²,</w:t>
      </w:r>
    </w:p>
    <w:p w:rsidR="005C73AD" w:rsidRP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- p. č. KN-C 3470/368, druh pozemku zastavané plochy a nádvoria s výmerou 4 m²,</w:t>
      </w:r>
    </w:p>
    <w:p w:rsidR="005C73AD" w:rsidRP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>- p. č. KN-C 3470/369, druh pozemku ostatné plochy s výmerou 34 m²,</w:t>
      </w:r>
    </w:p>
    <w:p w:rsidR="005C73AD" w:rsidRPr="00B978D1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8D1">
        <w:rPr>
          <w:rFonts w:ascii="Times New Roman" w:hAnsi="Times New Roman" w:cs="Times New Roman"/>
          <w:sz w:val="24"/>
          <w:szCs w:val="24"/>
        </w:rPr>
        <w:t>- p. č. KN-C 3470/370, druh pozemku ostatné plochy s výmerou 646 m²,</w:t>
      </w:r>
    </w:p>
    <w:p w:rsidR="005C73AD" w:rsidRPr="00B978D1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8D1">
        <w:rPr>
          <w:rFonts w:ascii="Times New Roman" w:hAnsi="Times New Roman" w:cs="Times New Roman"/>
          <w:sz w:val="24"/>
          <w:szCs w:val="24"/>
        </w:rPr>
        <w:t>- p. č. KN-C 3470/365, druh pozemku ostatné plochy s výmerou 3026 m²,</w:t>
      </w:r>
    </w:p>
    <w:p w:rsidR="005C73AD" w:rsidRDefault="005C73A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3AD">
        <w:rPr>
          <w:rFonts w:ascii="Times New Roman" w:hAnsi="Times New Roman" w:cs="Times New Roman"/>
          <w:sz w:val="24"/>
          <w:szCs w:val="24"/>
        </w:rPr>
        <w:t xml:space="preserve">spolu  o výmere: </w:t>
      </w:r>
      <w:r w:rsidRPr="004F04EE">
        <w:rPr>
          <w:rFonts w:ascii="Times New Roman" w:hAnsi="Times New Roman" w:cs="Times New Roman"/>
          <w:sz w:val="24"/>
          <w:szCs w:val="24"/>
        </w:rPr>
        <w:t>9 683 m2</w:t>
      </w:r>
      <w:r w:rsidRPr="005C73AD">
        <w:rPr>
          <w:rFonts w:ascii="Times New Roman" w:hAnsi="Times New Roman" w:cs="Times New Roman"/>
          <w:sz w:val="24"/>
          <w:szCs w:val="24"/>
        </w:rPr>
        <w:t xml:space="preserve"> (ďalej spolu aj ako „areál plavárne“).</w:t>
      </w:r>
      <w:r w:rsidR="00993738">
        <w:rPr>
          <w:rFonts w:ascii="Times New Roman" w:hAnsi="Times New Roman" w:cs="Times New Roman"/>
          <w:sz w:val="24"/>
          <w:szCs w:val="24"/>
        </w:rPr>
        <w:t>“</w:t>
      </w:r>
    </w:p>
    <w:p w:rsidR="003F3B2D" w:rsidRDefault="003F3B2D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34ED" w:rsidRDefault="003F3B2D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F562D">
        <w:rPr>
          <w:rFonts w:ascii="Times New Roman" w:hAnsi="Times New Roman" w:cs="Times New Roman"/>
          <w:sz w:val="24"/>
          <w:szCs w:val="24"/>
        </w:rPr>
        <w:t xml:space="preserve">Článok II. </w:t>
      </w:r>
      <w:r w:rsidR="00FF562D">
        <w:rPr>
          <w:rFonts w:ascii="Times New Roman" w:hAnsi="Times New Roman" w:cs="Times New Roman"/>
          <w:b/>
          <w:sz w:val="24"/>
          <w:szCs w:val="24"/>
        </w:rPr>
        <w:t>Zmluvy</w:t>
      </w:r>
      <w:r w:rsidR="00FF562D" w:rsidRPr="009034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62D">
        <w:rPr>
          <w:rFonts w:ascii="Times New Roman" w:hAnsi="Times New Roman" w:cs="Times New Roman"/>
          <w:b/>
          <w:sz w:val="24"/>
          <w:szCs w:val="24"/>
        </w:rPr>
        <w:t xml:space="preserve">o nájme nehnuteľností </w:t>
      </w:r>
      <w:r w:rsidR="00894FB4">
        <w:rPr>
          <w:rFonts w:ascii="Times New Roman" w:hAnsi="Times New Roman" w:cs="Times New Roman"/>
          <w:sz w:val="24"/>
          <w:szCs w:val="24"/>
        </w:rPr>
        <w:t xml:space="preserve">uzatvorenej medzi zmluvnými stranami dňa 18.09.2015 </w:t>
      </w:r>
      <w:r w:rsidR="00FF562D">
        <w:rPr>
          <w:rFonts w:ascii="Times New Roman" w:hAnsi="Times New Roman" w:cs="Times New Roman"/>
          <w:sz w:val="24"/>
          <w:szCs w:val="24"/>
        </w:rPr>
        <w:t>sa dopĺňa o</w:t>
      </w:r>
      <w:r>
        <w:rPr>
          <w:rFonts w:ascii="Times New Roman" w:hAnsi="Times New Roman" w:cs="Times New Roman"/>
          <w:sz w:val="24"/>
          <w:szCs w:val="24"/>
        </w:rPr>
        <w:t xml:space="preserve"> bod 4.1. v </w:t>
      </w:r>
      <w:r w:rsidR="00FF562D">
        <w:rPr>
          <w:rFonts w:ascii="Times New Roman" w:hAnsi="Times New Roman" w:cs="Times New Roman"/>
          <w:sz w:val="24"/>
          <w:szCs w:val="24"/>
        </w:rPr>
        <w:t>nasledovn</w:t>
      </w:r>
      <w:r>
        <w:rPr>
          <w:rFonts w:ascii="Times New Roman" w:hAnsi="Times New Roman" w:cs="Times New Roman"/>
          <w:sz w:val="24"/>
          <w:szCs w:val="24"/>
        </w:rPr>
        <w:t xml:space="preserve">om znení: </w:t>
      </w:r>
    </w:p>
    <w:p w:rsidR="00993738" w:rsidRDefault="00B978D1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„Zmluvné strany sa dohodli na nasledovnom rozsahu </w:t>
      </w:r>
      <w:r w:rsidRPr="00B978D1">
        <w:rPr>
          <w:rFonts w:ascii="Times New Roman" w:hAnsi="Times New Roman" w:cs="Times New Roman"/>
          <w:sz w:val="24"/>
          <w:szCs w:val="24"/>
        </w:rPr>
        <w:t>rekonštrukcie, realizácie modernizácie a dostavby areálu plavárne</w:t>
      </w:r>
      <w:r w:rsidR="004F04EE">
        <w:rPr>
          <w:rFonts w:ascii="Times New Roman" w:hAnsi="Times New Roman" w:cs="Times New Roman"/>
          <w:sz w:val="24"/>
          <w:szCs w:val="24"/>
        </w:rPr>
        <w:t xml:space="preserve">, a to tak, že nájomca zabezpečí nasledovnú investičnú činnosť: </w:t>
      </w:r>
    </w:p>
    <w:p w:rsidR="00CD4FB7" w:rsidRDefault="00CD4FB7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643B0" w:rsidRDefault="00CD4FB7" w:rsidP="00DA3C43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FB7">
        <w:rPr>
          <w:rFonts w:ascii="Times New Roman" w:hAnsi="Times New Roman" w:cs="Times New Roman"/>
          <w:b/>
          <w:sz w:val="24"/>
          <w:szCs w:val="24"/>
        </w:rPr>
        <w:t>Objekt plavárne:</w:t>
      </w:r>
    </w:p>
    <w:p w:rsidR="00CD4FB7" w:rsidRPr="00CD4FB7" w:rsidRDefault="00CD4FB7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4EE" w:rsidRDefault="008E0753" w:rsidP="00DA3C43">
      <w:pPr>
        <w:pStyle w:val="Odsekzoznamu"/>
        <w:spacing w:line="240" w:lineRule="auto"/>
        <w:ind w:left="0"/>
        <w:jc w:val="both"/>
        <w:rPr>
          <w:rFonts w:ascii="Times New Roman" w:eastAsia="MS Gothic" w:hAnsi="Times New Roman" w:cs="Times New Roman"/>
          <w:sz w:val="24"/>
          <w:szCs w:val="24"/>
        </w:rPr>
      </w:pPr>
      <w:r w:rsidRPr="008643B0">
        <w:rPr>
          <w:rFonts w:ascii="Times New Roman" w:hAnsi="Times New Roman" w:cs="Times New Roman"/>
          <w:b/>
          <w:sz w:val="24"/>
          <w:szCs w:val="24"/>
        </w:rPr>
        <w:t>Na 1. PP</w:t>
      </w:r>
      <w:r>
        <w:rPr>
          <w:rFonts w:ascii="Times New Roman" w:hAnsi="Times New Roman" w:cs="Times New Roman"/>
          <w:sz w:val="24"/>
          <w:szCs w:val="24"/>
        </w:rPr>
        <w:t xml:space="preserve"> sa zrealizuje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saunový svet</w:t>
      </w:r>
      <w:r>
        <w:rPr>
          <w:rFonts w:ascii="Times New Roman" w:hAnsi="Times New Roman" w:cs="Times New Roman"/>
          <w:sz w:val="24"/>
          <w:szCs w:val="24"/>
        </w:rPr>
        <w:t xml:space="preserve"> s parnou saunou, fínskou sauna, aróma saunou, </w:t>
      </w:r>
      <w:proofErr w:type="spellStart"/>
      <w:r>
        <w:rPr>
          <w:rFonts w:ascii="Times New Roman" w:hAnsi="Times New Roman" w:cs="Times New Roman"/>
          <w:sz w:val="24"/>
          <w:szCs w:val="24"/>
        </w:rPr>
        <w:t>infra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saunou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a švédsk</w:t>
      </w:r>
      <w:r>
        <w:rPr>
          <w:rFonts w:ascii="Times New Roman" w:hAnsi="Times New Roman" w:cs="Times New Roman"/>
          <w:sz w:val="24"/>
          <w:szCs w:val="24"/>
        </w:rPr>
        <w:t>ou saunou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; </w:t>
      </w:r>
      <w:r w:rsidR="00E86EE9" w:rsidRPr="004F04EE">
        <w:rPr>
          <w:rFonts w:ascii="Times New Roman" w:hAnsi="Times New Roman" w:cs="Times New Roman"/>
          <w:sz w:val="24"/>
          <w:szCs w:val="24"/>
        </w:rPr>
        <w:t>ďalej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ochladzov</w:t>
      </w:r>
      <w:r w:rsidR="006E30A1">
        <w:rPr>
          <w:rFonts w:ascii="Times New Roman" w:hAnsi="Times New Roman" w:cs="Times New Roman"/>
          <w:sz w:val="24"/>
          <w:szCs w:val="24"/>
        </w:rPr>
        <w:t xml:space="preserve">acie </w:t>
      </w:r>
      <w:r w:rsidR="00E86EE9">
        <w:rPr>
          <w:rFonts w:ascii="Times New Roman" w:hAnsi="Times New Roman" w:cs="Times New Roman"/>
          <w:sz w:val="24"/>
          <w:szCs w:val="24"/>
        </w:rPr>
        <w:t>časti</w:t>
      </w:r>
      <w:r w:rsidR="006E30A1">
        <w:rPr>
          <w:rFonts w:ascii="Times New Roman" w:hAnsi="Times New Roman" w:cs="Times New Roman"/>
          <w:sz w:val="24"/>
          <w:szCs w:val="24"/>
        </w:rPr>
        <w:t xml:space="preserve"> vrátane vírivej van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e a </w:t>
      </w:r>
      <w:r w:rsidR="00E86EE9" w:rsidRPr="004F04EE">
        <w:rPr>
          <w:rFonts w:ascii="Times New Roman" w:hAnsi="Times New Roman" w:cs="Times New Roman"/>
          <w:sz w:val="24"/>
          <w:szCs w:val="24"/>
        </w:rPr>
        <w:t>odpočinkovej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miestnosti. </w:t>
      </w:r>
      <w:r w:rsidR="00E86EE9" w:rsidRPr="004F04EE">
        <w:rPr>
          <w:rFonts w:ascii="Times New Roman" w:hAnsi="Times New Roman" w:cs="Times New Roman"/>
          <w:sz w:val="24"/>
          <w:szCs w:val="24"/>
        </w:rPr>
        <w:t>Ďalej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sa </w:t>
      </w:r>
      <w:r>
        <w:rPr>
          <w:rFonts w:ascii="Times New Roman" w:hAnsi="Times New Roman" w:cs="Times New Roman"/>
          <w:sz w:val="24"/>
          <w:szCs w:val="24"/>
        </w:rPr>
        <w:t>zrekonštruuje jestvujúca prevádzka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pivárne s navrhovanými vnútornými a exteriérovými odbytovými plochami. </w:t>
      </w:r>
      <w:r>
        <w:rPr>
          <w:rFonts w:ascii="Times New Roman" w:hAnsi="Times New Roman" w:cs="Times New Roman"/>
          <w:sz w:val="24"/>
          <w:szCs w:val="24"/>
        </w:rPr>
        <w:t>Dôjde k rozšíreniu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v </w:t>
      </w:r>
      <w:r w:rsidR="00E86EE9" w:rsidRPr="004F04EE">
        <w:rPr>
          <w:rFonts w:ascii="Times New Roman" w:hAnsi="Times New Roman" w:cs="Times New Roman"/>
          <w:sz w:val="24"/>
          <w:szCs w:val="24"/>
        </w:rPr>
        <w:t>súčasnosti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poskytovaných služieb pivárne o prípravu </w:t>
      </w:r>
      <w:r>
        <w:rPr>
          <w:rFonts w:ascii="Times New Roman" w:hAnsi="Times New Roman" w:cs="Times New Roman"/>
          <w:sz w:val="24"/>
          <w:szCs w:val="24"/>
        </w:rPr>
        <w:t>jedál v novo vybudovanej kuchyni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1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.PP s prepojením </w:t>
      </w:r>
      <w:r>
        <w:rPr>
          <w:rFonts w:ascii="Times New Roman" w:hAnsi="Times New Roman" w:cs="Times New Roman"/>
          <w:sz w:val="24"/>
          <w:szCs w:val="24"/>
        </w:rPr>
        <w:t xml:space="preserve">1.NP cez jedálenský </w:t>
      </w:r>
      <w:r w:rsidR="00E86EE9">
        <w:rPr>
          <w:rFonts w:ascii="Times New Roman" w:hAnsi="Times New Roman" w:cs="Times New Roman"/>
          <w:sz w:val="24"/>
          <w:szCs w:val="24"/>
        </w:rPr>
        <w:t>výťah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Prístavbou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objektu s využití</w:t>
      </w:r>
      <w:r>
        <w:rPr>
          <w:rFonts w:ascii="Times New Roman" w:hAnsi="Times New Roman" w:cs="Times New Roman"/>
          <w:sz w:val="24"/>
          <w:szCs w:val="24"/>
        </w:rPr>
        <w:t>m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.PP </w:t>
      </w:r>
      <w:r>
        <w:rPr>
          <w:rFonts w:ascii="Times New Roman" w:hAnsi="Times New Roman" w:cs="Times New Roman"/>
          <w:sz w:val="24"/>
          <w:szCs w:val="24"/>
        </w:rPr>
        <w:t>sa rozšíri prevádzková plocha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jestv</w:t>
      </w:r>
      <w:r>
        <w:rPr>
          <w:rFonts w:ascii="Times New Roman" w:hAnsi="Times New Roman" w:cs="Times New Roman"/>
          <w:sz w:val="24"/>
          <w:szCs w:val="24"/>
        </w:rPr>
        <w:t>ujúcej prevádzky a v 1</w:t>
      </w:r>
      <w:r w:rsidR="004F04EE" w:rsidRPr="004F04EE">
        <w:rPr>
          <w:rFonts w:ascii="Times New Roman" w:hAnsi="Times New Roman" w:cs="Times New Roman"/>
          <w:sz w:val="24"/>
          <w:szCs w:val="24"/>
        </w:rPr>
        <w:t>.NP vznik</w:t>
      </w:r>
      <w:r>
        <w:rPr>
          <w:rFonts w:ascii="Times New Roman" w:hAnsi="Times New Roman" w:cs="Times New Roman"/>
          <w:sz w:val="24"/>
          <w:szCs w:val="24"/>
        </w:rPr>
        <w:t>ne nová odbytová plocha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letného bufetu </w:t>
      </w:r>
      <w:r w:rsidR="008643B0">
        <w:rPr>
          <w:rFonts w:ascii="Times New Roman" w:hAnsi="Times New Roman" w:cs="Times New Roman"/>
          <w:sz w:val="24"/>
          <w:szCs w:val="24"/>
        </w:rPr>
        <w:t>určenú pre vonkajšie bazénové plo</w:t>
      </w:r>
      <w:r w:rsidR="004F04EE" w:rsidRPr="004F04EE">
        <w:rPr>
          <w:rFonts w:ascii="Times New Roman" w:hAnsi="Times New Roman" w:cs="Times New Roman"/>
          <w:sz w:val="24"/>
          <w:szCs w:val="24"/>
        </w:rPr>
        <w:t>ch</w:t>
      </w:r>
      <w:r w:rsidR="008643B0">
        <w:rPr>
          <w:rFonts w:ascii="Times New Roman" w:hAnsi="Times New Roman" w:cs="Times New Roman"/>
          <w:sz w:val="24"/>
          <w:szCs w:val="24"/>
        </w:rPr>
        <w:t>y</w:t>
      </w:r>
      <w:r w:rsidR="004F04EE" w:rsidRPr="004F04EE">
        <w:rPr>
          <w:rFonts w:ascii="Times New Roman" w:hAnsi="Times New Roman" w:cs="Times New Roman"/>
          <w:sz w:val="24"/>
          <w:szCs w:val="24"/>
        </w:rPr>
        <w:t>.</w:t>
      </w:r>
      <w:r w:rsidR="004F04EE" w:rsidRPr="004F04EE">
        <w:rPr>
          <w:rFonts w:ascii="Times New Roman" w:eastAsia="MS Gothic" w:hAnsi="Times New Roman" w:cs="Times New Roman" w:hint="eastAsia"/>
          <w:sz w:val="24"/>
          <w:szCs w:val="24"/>
        </w:rPr>
        <w:t> </w:t>
      </w:r>
    </w:p>
    <w:p w:rsidR="008643B0" w:rsidRPr="004F04EE" w:rsidRDefault="008643B0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04EE" w:rsidRDefault="008643B0" w:rsidP="00DA3C43">
      <w:pPr>
        <w:pStyle w:val="Odsekzoznamu"/>
        <w:spacing w:line="240" w:lineRule="auto"/>
        <w:ind w:left="0"/>
        <w:jc w:val="both"/>
        <w:rPr>
          <w:rFonts w:ascii="Times New Roman" w:eastAsia="MS Gothic" w:hAnsi="Times New Roman" w:cs="Times New Roman"/>
          <w:sz w:val="24"/>
          <w:szCs w:val="24"/>
        </w:rPr>
      </w:pPr>
      <w:r w:rsidRPr="008643B0">
        <w:rPr>
          <w:rFonts w:ascii="Times New Roman" w:hAnsi="Times New Roman" w:cs="Times New Roman"/>
          <w:b/>
          <w:sz w:val="24"/>
          <w:szCs w:val="24"/>
        </w:rPr>
        <w:t>Na 1</w:t>
      </w:r>
      <w:r w:rsidR="004F04EE" w:rsidRPr="008643B0">
        <w:rPr>
          <w:rFonts w:ascii="Times New Roman" w:hAnsi="Times New Roman" w:cs="Times New Roman"/>
          <w:b/>
          <w:sz w:val="24"/>
          <w:szCs w:val="24"/>
        </w:rPr>
        <w:t>.</w:t>
      </w:r>
      <w:r w:rsidRPr="008643B0">
        <w:rPr>
          <w:rFonts w:ascii="Times New Roman" w:hAnsi="Times New Roman" w:cs="Times New Roman"/>
          <w:b/>
          <w:sz w:val="24"/>
          <w:szCs w:val="24"/>
        </w:rPr>
        <w:t xml:space="preserve"> NP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sa zmení </w:t>
      </w:r>
      <w:r w:rsidR="00E86EE9">
        <w:rPr>
          <w:rFonts w:ascii="Times New Roman" w:hAnsi="Times New Roman" w:cs="Times New Roman"/>
          <w:sz w:val="24"/>
          <w:szCs w:val="24"/>
        </w:rPr>
        <w:t>dispozičné</w:t>
      </w:r>
      <w:r>
        <w:rPr>
          <w:rFonts w:ascii="Times New Roman" w:hAnsi="Times New Roman" w:cs="Times New Roman"/>
          <w:sz w:val="24"/>
          <w:szCs w:val="24"/>
        </w:rPr>
        <w:t xml:space="preserve"> riešenie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hygienického zázemia šatní so zvýšením kapacity </w:t>
      </w:r>
      <w:r w:rsidR="00B57079" w:rsidRPr="004F04EE">
        <w:rPr>
          <w:rFonts w:ascii="Times New Roman" w:hAnsi="Times New Roman" w:cs="Times New Roman"/>
          <w:sz w:val="24"/>
          <w:szCs w:val="24"/>
        </w:rPr>
        <w:t>podľa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projektovej dokumentácie. </w:t>
      </w:r>
      <w:r>
        <w:rPr>
          <w:rFonts w:ascii="Times New Roman" w:hAnsi="Times New Roman" w:cs="Times New Roman"/>
          <w:sz w:val="24"/>
          <w:szCs w:val="24"/>
        </w:rPr>
        <w:t xml:space="preserve">Zmodernizujú sa </w:t>
      </w:r>
      <w:r w:rsidR="004F04EE" w:rsidRPr="004F04EE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stvujúce bazény,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kde pribudnú vodné atrakc</w:t>
      </w:r>
      <w:r>
        <w:rPr>
          <w:rFonts w:ascii="Times New Roman" w:hAnsi="Times New Roman" w:cs="Times New Roman"/>
          <w:sz w:val="24"/>
          <w:szCs w:val="24"/>
        </w:rPr>
        <w:t>ie v plaveckom a detskom bazéne, doplní sa tretí vnútorný bazén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s novou oddychovo - </w:t>
      </w:r>
      <w:r w:rsidR="00B57079" w:rsidRPr="004F04EE">
        <w:rPr>
          <w:rFonts w:ascii="Times New Roman" w:hAnsi="Times New Roman" w:cs="Times New Roman"/>
          <w:sz w:val="24"/>
          <w:szCs w:val="24"/>
        </w:rPr>
        <w:t>relaxačnou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funkciou s </w:t>
      </w:r>
      <w:proofErr w:type="spellStart"/>
      <w:r w:rsidR="004F04EE" w:rsidRPr="004F04EE">
        <w:rPr>
          <w:rFonts w:ascii="Times New Roman" w:hAnsi="Times New Roman" w:cs="Times New Roman"/>
          <w:sz w:val="24"/>
          <w:szCs w:val="24"/>
        </w:rPr>
        <w:t>vírivkami</w:t>
      </w:r>
      <w:proofErr w:type="spellEnd"/>
      <w:r w:rsidR="004F04EE" w:rsidRPr="004F04EE">
        <w:rPr>
          <w:rFonts w:ascii="Times New Roman" w:hAnsi="Times New Roman" w:cs="Times New Roman"/>
          <w:sz w:val="24"/>
          <w:szCs w:val="24"/>
        </w:rPr>
        <w:t xml:space="preserve"> + funkciou bar v bazéne. </w:t>
      </w:r>
      <w:r>
        <w:rPr>
          <w:rFonts w:ascii="Times New Roman" w:hAnsi="Times New Roman" w:cs="Times New Roman"/>
          <w:sz w:val="24"/>
          <w:szCs w:val="24"/>
        </w:rPr>
        <w:t>Vzniknú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nové plochy pre rýchle </w:t>
      </w:r>
      <w:r w:rsidR="00B57079" w:rsidRPr="004F04EE">
        <w:rPr>
          <w:rFonts w:ascii="Times New Roman" w:hAnsi="Times New Roman" w:cs="Times New Roman"/>
          <w:sz w:val="24"/>
          <w:szCs w:val="24"/>
        </w:rPr>
        <w:t>občerstvenie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s oddelenou </w:t>
      </w:r>
      <w:proofErr w:type="spellStart"/>
      <w:r w:rsidR="004F04EE" w:rsidRPr="004F04EE">
        <w:rPr>
          <w:rFonts w:ascii="Times New Roman" w:hAnsi="Times New Roman" w:cs="Times New Roman"/>
          <w:sz w:val="24"/>
          <w:szCs w:val="24"/>
        </w:rPr>
        <w:t>časťou</w:t>
      </w:r>
      <w:proofErr w:type="spellEnd"/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pre vnútorné a vonkajšie bazény</w:t>
      </w:r>
      <w:r w:rsidR="004F04EE" w:rsidRPr="004F04EE">
        <w:rPr>
          <w:rFonts w:ascii="Times New Roman" w:eastAsia="MS Gothic" w:hAnsi="Times New Roman" w:cs="Times New Roman" w:hint="eastAsia"/>
          <w:sz w:val="24"/>
          <w:szCs w:val="24"/>
        </w:rPr>
        <w:t> 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a s </w:t>
      </w:r>
      <w:r w:rsidR="00B57079" w:rsidRPr="004F04EE">
        <w:rPr>
          <w:rFonts w:ascii="Times New Roman" w:hAnsi="Times New Roman" w:cs="Times New Roman"/>
          <w:sz w:val="24"/>
          <w:szCs w:val="24"/>
        </w:rPr>
        <w:t>možnosťou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alternatívy rýchlej zmeny dispozície za </w:t>
      </w:r>
      <w:r w:rsidR="00B57079" w:rsidRPr="004F04EE">
        <w:rPr>
          <w:rFonts w:ascii="Times New Roman" w:hAnsi="Times New Roman" w:cs="Times New Roman"/>
          <w:sz w:val="24"/>
          <w:szCs w:val="24"/>
        </w:rPr>
        <w:t>účelom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podávania </w:t>
      </w:r>
      <w:r w:rsidR="00B57079" w:rsidRPr="004F04EE">
        <w:rPr>
          <w:rFonts w:ascii="Times New Roman" w:hAnsi="Times New Roman" w:cs="Times New Roman"/>
          <w:sz w:val="24"/>
          <w:szCs w:val="24"/>
        </w:rPr>
        <w:t>raňajok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pre ubytovaných. </w:t>
      </w:r>
      <w:r>
        <w:rPr>
          <w:rFonts w:ascii="Times New Roman" w:hAnsi="Times New Roman" w:cs="Times New Roman"/>
          <w:sz w:val="24"/>
          <w:szCs w:val="24"/>
        </w:rPr>
        <w:t xml:space="preserve">Taktiež sa zrealizuje </w:t>
      </w:r>
      <w:r w:rsidR="004F04EE" w:rsidRPr="004F04EE">
        <w:rPr>
          <w:rFonts w:ascii="Times New Roman" w:hAnsi="Times New Roman" w:cs="Times New Roman"/>
          <w:sz w:val="24"/>
          <w:szCs w:val="24"/>
        </w:rPr>
        <w:t>parná sauna v bazénovej hale. Vytvor</w:t>
      </w:r>
      <w:r>
        <w:rPr>
          <w:rFonts w:ascii="Times New Roman" w:hAnsi="Times New Roman" w:cs="Times New Roman"/>
          <w:sz w:val="24"/>
          <w:szCs w:val="24"/>
        </w:rPr>
        <w:t>í sa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nov</w:t>
      </w:r>
      <w:r>
        <w:rPr>
          <w:rFonts w:ascii="Times New Roman" w:hAnsi="Times New Roman" w:cs="Times New Roman"/>
          <w:sz w:val="24"/>
          <w:szCs w:val="24"/>
        </w:rPr>
        <w:t>ý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 w:rsidR="00B57079" w:rsidRPr="004F04EE">
        <w:rPr>
          <w:rFonts w:ascii="Times New Roman" w:hAnsi="Times New Roman" w:cs="Times New Roman"/>
          <w:sz w:val="24"/>
          <w:szCs w:val="24"/>
        </w:rPr>
        <w:t>komunikačný</w:t>
      </w:r>
      <w:r>
        <w:rPr>
          <w:rFonts w:ascii="Times New Roman" w:hAnsi="Times New Roman" w:cs="Times New Roman"/>
          <w:sz w:val="24"/>
          <w:szCs w:val="24"/>
        </w:rPr>
        <w:t xml:space="preserve"> priestor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schodiska s </w:t>
      </w:r>
      <w:r w:rsidR="00B57079" w:rsidRPr="004F04EE">
        <w:rPr>
          <w:rFonts w:ascii="Times New Roman" w:hAnsi="Times New Roman" w:cs="Times New Roman"/>
          <w:sz w:val="24"/>
          <w:szCs w:val="24"/>
        </w:rPr>
        <w:t>výťahom</w:t>
      </w:r>
      <w:r w:rsidR="004F04EE" w:rsidRPr="004F04EE">
        <w:rPr>
          <w:rFonts w:ascii="Times New Roman" w:hAnsi="Times New Roman" w:cs="Times New Roman"/>
          <w:sz w:val="24"/>
          <w:szCs w:val="24"/>
        </w:rPr>
        <w:t>.</w:t>
      </w:r>
      <w:r w:rsidR="004F04EE" w:rsidRPr="004F04EE">
        <w:rPr>
          <w:rFonts w:ascii="Times New Roman" w:eastAsia="MS Gothic" w:hAnsi="Times New Roman" w:cs="Times New Roman" w:hint="eastAsia"/>
          <w:sz w:val="24"/>
          <w:szCs w:val="24"/>
        </w:rPr>
        <w:t> </w:t>
      </w:r>
    </w:p>
    <w:p w:rsidR="008643B0" w:rsidRPr="004F04EE" w:rsidRDefault="008643B0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04EE" w:rsidRDefault="008643B0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643B0">
        <w:rPr>
          <w:rFonts w:ascii="Times New Roman" w:hAnsi="Times New Roman" w:cs="Times New Roman"/>
          <w:b/>
          <w:sz w:val="24"/>
          <w:szCs w:val="24"/>
        </w:rPr>
        <w:t xml:space="preserve">Na 2. </w:t>
      </w:r>
      <w:r w:rsidR="004F04EE" w:rsidRPr="008643B0">
        <w:rPr>
          <w:rFonts w:ascii="Times New Roman" w:hAnsi="Times New Roman" w:cs="Times New Roman"/>
          <w:b/>
          <w:sz w:val="24"/>
          <w:szCs w:val="24"/>
        </w:rPr>
        <w:t>NP</w:t>
      </w:r>
      <w:r>
        <w:rPr>
          <w:rFonts w:ascii="Times New Roman" w:hAnsi="Times New Roman" w:cs="Times New Roman"/>
          <w:sz w:val="24"/>
          <w:szCs w:val="24"/>
        </w:rPr>
        <w:t xml:space="preserve"> a vytvorí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ubytovacieho zariadenie s </w:t>
      </w:r>
      <w:r w:rsidR="00E86EE9" w:rsidRPr="004F04EE">
        <w:rPr>
          <w:rFonts w:ascii="Times New Roman" w:hAnsi="Times New Roman" w:cs="Times New Roman"/>
          <w:sz w:val="24"/>
          <w:szCs w:val="24"/>
        </w:rPr>
        <w:t>časovo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obmedzeným ubytovaním do 14 lôžok. </w:t>
      </w:r>
      <w:r>
        <w:rPr>
          <w:rFonts w:ascii="Times New Roman" w:hAnsi="Times New Roman" w:cs="Times New Roman"/>
          <w:sz w:val="24"/>
          <w:szCs w:val="24"/>
        </w:rPr>
        <w:t>Ď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alej </w:t>
      </w:r>
      <w:r>
        <w:rPr>
          <w:rFonts w:ascii="Times New Roman" w:hAnsi="Times New Roman" w:cs="Times New Roman"/>
          <w:sz w:val="24"/>
          <w:szCs w:val="24"/>
        </w:rPr>
        <w:t xml:space="preserve">sa vytvoria nové </w:t>
      </w:r>
      <w:r w:rsidR="00E86EE9">
        <w:rPr>
          <w:rFonts w:ascii="Times New Roman" w:hAnsi="Times New Roman" w:cs="Times New Roman"/>
          <w:sz w:val="24"/>
          <w:szCs w:val="24"/>
        </w:rPr>
        <w:t>dispozičné</w:t>
      </w:r>
      <w:r>
        <w:rPr>
          <w:rFonts w:ascii="Times New Roman" w:hAnsi="Times New Roman" w:cs="Times New Roman"/>
          <w:sz w:val="24"/>
          <w:szCs w:val="24"/>
        </w:rPr>
        <w:t xml:space="preserve"> plo</w:t>
      </w:r>
      <w:r w:rsidR="004F04EE" w:rsidRPr="004F04EE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>y pre zriadenie, resp.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poskytovanie doplnkových služieb k športovo </w:t>
      </w:r>
      <w:r w:rsidR="00E86EE9" w:rsidRPr="004F04EE">
        <w:rPr>
          <w:rFonts w:ascii="Times New Roman" w:hAnsi="Times New Roman" w:cs="Times New Roman"/>
          <w:sz w:val="24"/>
          <w:szCs w:val="24"/>
        </w:rPr>
        <w:t>rekreačným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 w:rsidR="00E86EE9" w:rsidRPr="004F04EE">
        <w:rPr>
          <w:rFonts w:ascii="Times New Roman" w:hAnsi="Times New Roman" w:cs="Times New Roman"/>
          <w:sz w:val="24"/>
          <w:szCs w:val="24"/>
        </w:rPr>
        <w:t>účelom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ako napríklad vytvorenie ambulancií pre </w:t>
      </w:r>
      <w:r w:rsidR="00E86EE9" w:rsidRPr="004F04EE">
        <w:rPr>
          <w:rFonts w:ascii="Times New Roman" w:hAnsi="Times New Roman" w:cs="Times New Roman"/>
          <w:sz w:val="24"/>
          <w:szCs w:val="24"/>
        </w:rPr>
        <w:t>starostlivosť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o </w:t>
      </w:r>
      <w:r w:rsidR="00E86EE9" w:rsidRPr="004F04EE">
        <w:rPr>
          <w:rFonts w:ascii="Times New Roman" w:hAnsi="Times New Roman" w:cs="Times New Roman"/>
          <w:sz w:val="24"/>
          <w:szCs w:val="24"/>
        </w:rPr>
        <w:t>ľudské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telo, masáže, manikúra a pedikúra, </w:t>
      </w:r>
      <w:proofErr w:type="spellStart"/>
      <w:r w:rsidR="004F04EE" w:rsidRPr="004F04EE">
        <w:rPr>
          <w:rFonts w:ascii="Times New Roman" w:hAnsi="Times New Roman" w:cs="Times New Roman"/>
          <w:sz w:val="24"/>
          <w:szCs w:val="24"/>
        </w:rPr>
        <w:t>fitness</w:t>
      </w:r>
      <w:proofErr w:type="spellEnd"/>
      <w:r w:rsidR="004F04EE" w:rsidRPr="004F04EE">
        <w:rPr>
          <w:rFonts w:ascii="Times New Roman" w:hAnsi="Times New Roman" w:cs="Times New Roman"/>
          <w:sz w:val="24"/>
          <w:szCs w:val="24"/>
        </w:rPr>
        <w:t xml:space="preserve">. Alternatívne </w:t>
      </w:r>
      <w:r w:rsidR="00F928DB">
        <w:rPr>
          <w:rFonts w:ascii="Times New Roman" w:hAnsi="Times New Roman" w:cs="Times New Roman"/>
          <w:sz w:val="24"/>
          <w:szCs w:val="24"/>
        </w:rPr>
        <w:t>bude</w:t>
      </w:r>
      <w:r>
        <w:rPr>
          <w:rFonts w:ascii="Times New Roman" w:hAnsi="Times New Roman" w:cs="Times New Roman"/>
          <w:sz w:val="24"/>
          <w:szCs w:val="24"/>
        </w:rPr>
        <w:t xml:space="preserve"> možné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vytvorenia plôch pre vzdelávacie alebo administratívne </w:t>
      </w:r>
      <w:r w:rsidR="00E86EE9" w:rsidRPr="004F04EE">
        <w:rPr>
          <w:rFonts w:ascii="Times New Roman" w:hAnsi="Times New Roman" w:cs="Times New Roman"/>
          <w:sz w:val="24"/>
          <w:szCs w:val="24"/>
        </w:rPr>
        <w:t>účely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, salónik, vzdelávacia </w:t>
      </w:r>
      <w:r w:rsidR="00E86EE9" w:rsidRPr="004F04EE">
        <w:rPr>
          <w:rFonts w:ascii="Times New Roman" w:hAnsi="Times New Roman" w:cs="Times New Roman"/>
          <w:sz w:val="24"/>
          <w:szCs w:val="24"/>
        </w:rPr>
        <w:t>miestnosť</w:t>
      </w:r>
      <w:r w:rsidR="004F04EE" w:rsidRPr="004F04EE">
        <w:rPr>
          <w:rFonts w:ascii="Times New Roman" w:hAnsi="Times New Roman" w:cs="Times New Roman"/>
          <w:sz w:val="24"/>
          <w:szCs w:val="24"/>
        </w:rPr>
        <w:t>.</w:t>
      </w:r>
    </w:p>
    <w:p w:rsidR="008643B0" w:rsidRDefault="008643B0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F04EE" w:rsidRDefault="008643B0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4FB7">
        <w:rPr>
          <w:rFonts w:ascii="Times New Roman" w:hAnsi="Times New Roman" w:cs="Times New Roman"/>
          <w:b/>
          <w:sz w:val="24"/>
          <w:szCs w:val="24"/>
        </w:rPr>
        <w:t>Na 3</w:t>
      </w:r>
      <w:r w:rsidR="004F04EE" w:rsidRPr="00CD4FB7">
        <w:rPr>
          <w:rFonts w:ascii="Times New Roman" w:hAnsi="Times New Roman" w:cs="Times New Roman"/>
          <w:b/>
          <w:sz w:val="24"/>
          <w:szCs w:val="24"/>
        </w:rPr>
        <w:t>.</w:t>
      </w:r>
      <w:r w:rsidRPr="00CD4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4EE" w:rsidRPr="00CD4FB7">
        <w:rPr>
          <w:rFonts w:ascii="Times New Roman" w:hAnsi="Times New Roman" w:cs="Times New Roman"/>
          <w:b/>
          <w:sz w:val="24"/>
          <w:szCs w:val="24"/>
        </w:rPr>
        <w:t>NP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 w:rsidR="00CD4FB7">
        <w:rPr>
          <w:rFonts w:ascii="Times New Roman" w:hAnsi="Times New Roman" w:cs="Times New Roman"/>
          <w:sz w:val="24"/>
          <w:szCs w:val="24"/>
        </w:rPr>
        <w:t>vytvorí ustupujúce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po</w:t>
      </w:r>
      <w:r w:rsidR="00CD4FB7">
        <w:rPr>
          <w:rFonts w:ascii="Times New Roman" w:hAnsi="Times New Roman" w:cs="Times New Roman"/>
          <w:sz w:val="24"/>
          <w:szCs w:val="24"/>
        </w:rPr>
        <w:t>dlažie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, </w:t>
      </w:r>
      <w:r w:rsidR="00CD4FB7">
        <w:rPr>
          <w:rFonts w:ascii="Times New Roman" w:hAnsi="Times New Roman" w:cs="Times New Roman"/>
          <w:sz w:val="24"/>
          <w:szCs w:val="24"/>
        </w:rPr>
        <w:t xml:space="preserve">ďalej dôjde k </w:t>
      </w:r>
      <w:proofErr w:type="spellStart"/>
      <w:r w:rsidR="00CD4FB7">
        <w:rPr>
          <w:rFonts w:ascii="Times New Roman" w:hAnsi="Times New Roman" w:cs="Times New Roman"/>
          <w:sz w:val="24"/>
          <w:szCs w:val="24"/>
        </w:rPr>
        <w:t>čiastočnej</w:t>
      </w:r>
      <w:proofErr w:type="spellEnd"/>
      <w:r w:rsidR="00051E17">
        <w:rPr>
          <w:rFonts w:ascii="Times New Roman" w:hAnsi="Times New Roman" w:cs="Times New Roman"/>
          <w:sz w:val="24"/>
          <w:szCs w:val="24"/>
        </w:rPr>
        <w:t xml:space="preserve"> nadstavbe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zmenšenej pôdorysnej plochy pre vytvorenie administratívnych plôch s </w:t>
      </w:r>
      <w:proofErr w:type="spellStart"/>
      <w:r w:rsidR="004F04EE" w:rsidRPr="004F04EE">
        <w:rPr>
          <w:rFonts w:ascii="Times New Roman" w:hAnsi="Times New Roman" w:cs="Times New Roman"/>
          <w:sz w:val="24"/>
          <w:szCs w:val="24"/>
        </w:rPr>
        <w:t>možnosťou</w:t>
      </w:r>
      <w:proofErr w:type="spellEnd"/>
      <w:r w:rsidR="004F04EE" w:rsidRPr="004F04EE">
        <w:rPr>
          <w:rFonts w:ascii="Times New Roman" w:hAnsi="Times New Roman" w:cs="Times New Roman"/>
          <w:sz w:val="24"/>
          <w:szCs w:val="24"/>
        </w:rPr>
        <w:t xml:space="preserve"> využitia </w:t>
      </w:r>
      <w:proofErr w:type="spellStart"/>
      <w:r w:rsidR="004F04EE" w:rsidRPr="004F04EE">
        <w:rPr>
          <w:rFonts w:ascii="Times New Roman" w:hAnsi="Times New Roman" w:cs="Times New Roman"/>
          <w:sz w:val="24"/>
          <w:szCs w:val="24"/>
        </w:rPr>
        <w:t>časti</w:t>
      </w:r>
      <w:proofErr w:type="spellEnd"/>
      <w:r w:rsidR="004F04EE" w:rsidRPr="004F04EE">
        <w:rPr>
          <w:rFonts w:ascii="Times New Roman" w:hAnsi="Times New Roman" w:cs="Times New Roman"/>
          <w:sz w:val="24"/>
          <w:szCs w:val="24"/>
        </w:rPr>
        <w:t xml:space="preserve"> plochej strechy na teras</w:t>
      </w:r>
      <w:r w:rsidR="00CD4FB7">
        <w:rPr>
          <w:rFonts w:ascii="Times New Roman" w:hAnsi="Times New Roman" w:cs="Times New Roman"/>
          <w:sz w:val="24"/>
          <w:szCs w:val="24"/>
        </w:rPr>
        <w:t xml:space="preserve">u s </w:t>
      </w:r>
      <w:proofErr w:type="spellStart"/>
      <w:r w:rsidR="00CD4FB7">
        <w:rPr>
          <w:rFonts w:ascii="Times New Roman" w:hAnsi="Times New Roman" w:cs="Times New Roman"/>
          <w:sz w:val="24"/>
          <w:szCs w:val="24"/>
        </w:rPr>
        <w:t>výhľadom</w:t>
      </w:r>
      <w:proofErr w:type="spellEnd"/>
      <w:r w:rsidR="00CD4FB7">
        <w:rPr>
          <w:rFonts w:ascii="Times New Roman" w:hAnsi="Times New Roman" w:cs="Times New Roman"/>
          <w:sz w:val="24"/>
          <w:szCs w:val="24"/>
        </w:rPr>
        <w:t xml:space="preserve"> na panorámu mesta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4FB4" w:rsidRPr="004F04EE" w:rsidRDefault="00894FB4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4FB7" w:rsidRPr="00CD4FB7" w:rsidRDefault="00CD4FB7" w:rsidP="00DA3C43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FB7">
        <w:rPr>
          <w:rFonts w:ascii="Times New Roman" w:hAnsi="Times New Roman" w:cs="Times New Roman"/>
          <w:b/>
          <w:sz w:val="24"/>
          <w:szCs w:val="24"/>
        </w:rPr>
        <w:t>Letné kúpalisko a oddychovo – športová zóna</w:t>
      </w:r>
    </w:p>
    <w:p w:rsidR="00CD4FB7" w:rsidRDefault="00CD4FB7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4EE" w:rsidRPr="004F04EE" w:rsidRDefault="00CD4FB7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Nájomca z</w:t>
      </w:r>
      <w:r w:rsidR="004F04EE" w:rsidRPr="004F04EE">
        <w:rPr>
          <w:rFonts w:ascii="Times New Roman" w:hAnsi="Times New Roman" w:cs="Times New Roman"/>
          <w:sz w:val="24"/>
          <w:szCs w:val="24"/>
        </w:rPr>
        <w:t>reali</w:t>
      </w:r>
      <w:r>
        <w:rPr>
          <w:rFonts w:ascii="Times New Roman" w:hAnsi="Times New Roman" w:cs="Times New Roman"/>
          <w:sz w:val="24"/>
          <w:szCs w:val="24"/>
        </w:rPr>
        <w:t>zuje nové vonkajšie bazény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s </w:t>
      </w:r>
      <w:r w:rsidR="00E86EE9" w:rsidRPr="004F04EE">
        <w:rPr>
          <w:rFonts w:ascii="Times New Roman" w:hAnsi="Times New Roman" w:cs="Times New Roman"/>
          <w:sz w:val="24"/>
          <w:szCs w:val="24"/>
        </w:rPr>
        <w:t>počtom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3 x a oddychovej športovej zóny s dvoma ihriskami. Na športovo </w:t>
      </w:r>
      <w:r w:rsidR="00E86EE9" w:rsidRPr="004F04EE">
        <w:rPr>
          <w:rFonts w:ascii="Times New Roman" w:hAnsi="Times New Roman" w:cs="Times New Roman"/>
          <w:sz w:val="24"/>
          <w:szCs w:val="24"/>
        </w:rPr>
        <w:t>rekreačné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 w:rsidR="00E86EE9" w:rsidRPr="004F04EE">
        <w:rPr>
          <w:rFonts w:ascii="Times New Roman" w:hAnsi="Times New Roman" w:cs="Times New Roman"/>
          <w:sz w:val="24"/>
          <w:szCs w:val="24"/>
        </w:rPr>
        <w:t>účely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 využije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aj zelená strecha nad parkovacím objektom. </w:t>
      </w:r>
      <w:r w:rsidR="008E25C0">
        <w:rPr>
          <w:rFonts w:ascii="Times New Roman" w:hAnsi="Times New Roman" w:cs="Times New Roman"/>
          <w:sz w:val="24"/>
          <w:szCs w:val="24"/>
        </w:rPr>
        <w:t>Zvýši sa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variabil</w:t>
      </w:r>
      <w:r w:rsidR="008E25C0">
        <w:rPr>
          <w:rFonts w:ascii="Times New Roman" w:hAnsi="Times New Roman" w:cs="Times New Roman"/>
          <w:sz w:val="24"/>
          <w:szCs w:val="24"/>
        </w:rPr>
        <w:t>ita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využitia týchto plôch v závislosti od aktuálnych požiadaviek </w:t>
      </w:r>
      <w:r w:rsidR="008E25C0">
        <w:rPr>
          <w:rFonts w:ascii="Times New Roman" w:hAnsi="Times New Roman" w:cs="Times New Roman"/>
          <w:sz w:val="24"/>
          <w:szCs w:val="24"/>
        </w:rPr>
        <w:t>nájomcu</w:t>
      </w:r>
      <w:r w:rsidR="004F04EE" w:rsidRPr="004F04EE">
        <w:rPr>
          <w:rFonts w:ascii="Times New Roman" w:hAnsi="Times New Roman" w:cs="Times New Roman"/>
          <w:sz w:val="24"/>
          <w:szCs w:val="24"/>
        </w:rPr>
        <w:t>.</w:t>
      </w:r>
      <w:r w:rsidR="008E25C0">
        <w:rPr>
          <w:rFonts w:ascii="Times New Roman" w:hAnsi="Times New Roman" w:cs="Times New Roman"/>
          <w:sz w:val="24"/>
          <w:szCs w:val="24"/>
        </w:rPr>
        <w:t xml:space="preserve"> Vonkajšia bazénová </w:t>
      </w:r>
      <w:proofErr w:type="spellStart"/>
      <w:r w:rsidR="008E25C0">
        <w:rPr>
          <w:rFonts w:ascii="Times New Roman" w:hAnsi="Times New Roman" w:cs="Times New Roman"/>
          <w:sz w:val="24"/>
          <w:szCs w:val="24"/>
        </w:rPr>
        <w:t>časť</w:t>
      </w:r>
      <w:proofErr w:type="spellEnd"/>
      <w:r w:rsidR="008E25C0">
        <w:rPr>
          <w:rFonts w:ascii="Times New Roman" w:hAnsi="Times New Roman" w:cs="Times New Roman"/>
          <w:sz w:val="24"/>
          <w:szCs w:val="24"/>
        </w:rPr>
        <w:t xml:space="preserve"> vráta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ne spevnených plôch v okolí bazénov </w:t>
      </w:r>
      <w:r w:rsidR="008E25C0">
        <w:rPr>
          <w:rFonts w:ascii="Times New Roman" w:hAnsi="Times New Roman" w:cs="Times New Roman"/>
          <w:sz w:val="24"/>
          <w:szCs w:val="24"/>
        </w:rPr>
        <w:t>sa vyvýši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oproti jestvujúcej úrovne terénu </w:t>
      </w:r>
      <w:r w:rsidR="00E86EE9">
        <w:rPr>
          <w:rFonts w:ascii="Times New Roman" w:hAnsi="Times New Roman" w:cs="Times New Roman"/>
          <w:sz w:val="24"/>
          <w:szCs w:val="24"/>
        </w:rPr>
        <w:t>ohraničí</w:t>
      </w:r>
      <w:r w:rsidR="008E25C0">
        <w:rPr>
          <w:rFonts w:ascii="Times New Roman" w:hAnsi="Times New Roman" w:cs="Times New Roman"/>
          <w:sz w:val="24"/>
          <w:szCs w:val="24"/>
        </w:rPr>
        <w:t xml:space="preserve"> sa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oporným múrom. </w:t>
      </w:r>
      <w:r w:rsidR="008E25C0">
        <w:rPr>
          <w:rFonts w:ascii="Times New Roman" w:hAnsi="Times New Roman" w:cs="Times New Roman"/>
          <w:sz w:val="24"/>
          <w:szCs w:val="24"/>
        </w:rPr>
        <w:t>Zabezpečí sa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 </w:t>
      </w:r>
      <w:r w:rsidR="008E25C0">
        <w:rPr>
          <w:rFonts w:ascii="Times New Roman" w:hAnsi="Times New Roman" w:cs="Times New Roman"/>
          <w:sz w:val="24"/>
          <w:szCs w:val="24"/>
        </w:rPr>
        <w:t xml:space="preserve">bezbariérovosť </w:t>
      </w:r>
      <w:r w:rsidR="004F04EE" w:rsidRPr="004F04EE">
        <w:rPr>
          <w:rFonts w:ascii="Times New Roman" w:hAnsi="Times New Roman" w:cs="Times New Roman"/>
          <w:sz w:val="24"/>
          <w:szCs w:val="24"/>
        </w:rPr>
        <w:t xml:space="preserve">prepojenia jednotlivých úrovní navrhovaných zón. </w:t>
      </w:r>
    </w:p>
    <w:p w:rsidR="00CD4FB7" w:rsidRDefault="00CD4FB7" w:rsidP="00DA3C43">
      <w:pPr>
        <w:pStyle w:val="Odsekzoznamu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4FB7" w:rsidRPr="0011104D" w:rsidRDefault="004F04EE" w:rsidP="00DA3C43">
      <w:pPr>
        <w:pStyle w:val="Odsekzoznamu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04D">
        <w:rPr>
          <w:rFonts w:ascii="Times New Roman" w:hAnsi="Times New Roman" w:cs="Times New Roman"/>
          <w:b/>
          <w:sz w:val="24"/>
          <w:szCs w:val="24"/>
        </w:rPr>
        <w:t>Odstavné a parkovacie plochy, parkovací objekt</w:t>
      </w:r>
      <w:r w:rsidR="00CD4FB7" w:rsidRPr="0011104D">
        <w:rPr>
          <w:rFonts w:ascii="Times New Roman" w:hAnsi="Times New Roman" w:cs="Times New Roman"/>
          <w:b/>
          <w:sz w:val="24"/>
          <w:szCs w:val="24"/>
        </w:rPr>
        <w:t>, areálová obslužná komunikácia</w:t>
      </w:r>
    </w:p>
    <w:p w:rsidR="004F04EE" w:rsidRPr="008E25C0" w:rsidRDefault="004F04EE" w:rsidP="00DA3C43">
      <w:pPr>
        <w:pStyle w:val="Odsekzoznamu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E25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93738" w:rsidRDefault="006E30A1" w:rsidP="00EC6809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30A1">
        <w:rPr>
          <w:rFonts w:ascii="Times New Roman" w:hAnsi="Times New Roman" w:cs="Times New Roman"/>
          <w:sz w:val="24"/>
          <w:szCs w:val="24"/>
        </w:rPr>
        <w:t xml:space="preserve">Nájomca vybuduje 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parkovací objekt s kapacitou 59 miest pre osobné vozidlá. Navrhovaný parkovací objekt </w:t>
      </w:r>
      <w:r w:rsidRPr="006E30A1">
        <w:rPr>
          <w:rFonts w:ascii="Times New Roman" w:hAnsi="Times New Roman" w:cs="Times New Roman"/>
          <w:sz w:val="24"/>
          <w:szCs w:val="24"/>
        </w:rPr>
        <w:t xml:space="preserve">bude 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bezbariérovo a interiérovo - </w:t>
      </w:r>
      <w:r w:rsidR="00E86EE9" w:rsidRPr="006E30A1">
        <w:rPr>
          <w:rFonts w:ascii="Times New Roman" w:hAnsi="Times New Roman" w:cs="Times New Roman"/>
          <w:sz w:val="24"/>
          <w:szCs w:val="24"/>
        </w:rPr>
        <w:t>komunikačne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prepojený s objektom plavárne vnútornou prepojovacou chodbou. Parkovací objekt bude prepojený aj so skladom exteriérového nábytku pre vonkajšie bazény. Zelená plochá strecha parkovacieho domu bude </w:t>
      </w:r>
      <w:r w:rsidR="00B57079" w:rsidRPr="006E30A1">
        <w:rPr>
          <w:rFonts w:ascii="Times New Roman" w:hAnsi="Times New Roman" w:cs="Times New Roman"/>
          <w:sz w:val="24"/>
          <w:szCs w:val="24"/>
        </w:rPr>
        <w:t>slúžiť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k športovo </w:t>
      </w:r>
      <w:r w:rsidR="00B57079" w:rsidRPr="006E30A1">
        <w:rPr>
          <w:rFonts w:ascii="Times New Roman" w:hAnsi="Times New Roman" w:cs="Times New Roman"/>
          <w:sz w:val="24"/>
          <w:szCs w:val="24"/>
        </w:rPr>
        <w:t>rekreačným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</w:t>
      </w:r>
      <w:r w:rsidR="00B57079" w:rsidRPr="006E30A1">
        <w:rPr>
          <w:rFonts w:ascii="Times New Roman" w:hAnsi="Times New Roman" w:cs="Times New Roman"/>
          <w:sz w:val="24"/>
          <w:szCs w:val="24"/>
        </w:rPr>
        <w:t>účelom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. Vstup do objektu je </w:t>
      </w:r>
      <w:r w:rsidRPr="006E30A1">
        <w:rPr>
          <w:rFonts w:ascii="Times New Roman" w:hAnsi="Times New Roman" w:cs="Times New Roman"/>
          <w:sz w:val="24"/>
          <w:szCs w:val="24"/>
        </w:rPr>
        <w:t xml:space="preserve">zabezpečený 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cez exteriérovú rampu z miestnej komunikácie. Parkovacia plocha </w:t>
      </w:r>
      <w:r w:rsidRPr="006E30A1">
        <w:rPr>
          <w:rFonts w:ascii="Times New Roman" w:hAnsi="Times New Roman" w:cs="Times New Roman"/>
          <w:sz w:val="24"/>
          <w:szCs w:val="24"/>
        </w:rPr>
        <w:t>v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teréne je navrhnutá za jestvujúcim bytovým domom so vstupom z miestnej komunikácie a s kapacitou 41 m</w:t>
      </w:r>
      <w:r w:rsidRPr="006E30A1">
        <w:rPr>
          <w:rFonts w:ascii="Times New Roman" w:hAnsi="Times New Roman" w:cs="Times New Roman"/>
          <w:sz w:val="24"/>
          <w:szCs w:val="24"/>
        </w:rPr>
        <w:t xml:space="preserve">iest pre osobné </w:t>
      </w:r>
      <w:r w:rsidRPr="006E30A1">
        <w:rPr>
          <w:rFonts w:ascii="Times New Roman" w:hAnsi="Times New Roman" w:cs="Times New Roman"/>
          <w:sz w:val="24"/>
          <w:szCs w:val="24"/>
        </w:rPr>
        <w:lastRenderedPageBreak/>
        <w:t>vozidlá. Pôvodná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parkov</w:t>
      </w:r>
      <w:r w:rsidRPr="006E30A1">
        <w:rPr>
          <w:rFonts w:ascii="Times New Roman" w:hAnsi="Times New Roman" w:cs="Times New Roman"/>
          <w:sz w:val="24"/>
          <w:szCs w:val="24"/>
        </w:rPr>
        <w:t>acia plocha sa zruší a nahradí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</w:t>
      </w:r>
      <w:r w:rsidRPr="006E30A1">
        <w:rPr>
          <w:rFonts w:ascii="Times New Roman" w:hAnsi="Times New Roman" w:cs="Times New Roman"/>
          <w:sz w:val="24"/>
          <w:szCs w:val="24"/>
        </w:rPr>
        <w:t xml:space="preserve">sa 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plochou </w:t>
      </w:r>
      <w:r w:rsidR="00E86EE9" w:rsidRPr="006E30A1">
        <w:rPr>
          <w:rFonts w:ascii="Times New Roman" w:hAnsi="Times New Roman" w:cs="Times New Roman"/>
          <w:sz w:val="24"/>
          <w:szCs w:val="24"/>
        </w:rPr>
        <w:t>podľa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navrhovaného riešenia. Pred objektom v blízkosti hlavného vstupu </w:t>
      </w:r>
      <w:r w:rsidRPr="006E30A1">
        <w:rPr>
          <w:rFonts w:ascii="Times New Roman" w:hAnsi="Times New Roman" w:cs="Times New Roman"/>
          <w:sz w:val="24"/>
          <w:szCs w:val="24"/>
        </w:rPr>
        <w:t>sa budú nachádzať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parkovacie státia pre telesne postihnutých v </w:t>
      </w:r>
      <w:r w:rsidR="00E86EE9" w:rsidRPr="006E30A1">
        <w:rPr>
          <w:rFonts w:ascii="Times New Roman" w:hAnsi="Times New Roman" w:cs="Times New Roman"/>
          <w:sz w:val="24"/>
          <w:szCs w:val="24"/>
        </w:rPr>
        <w:t>počte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6 miest pre osobné vozidlá. </w:t>
      </w:r>
      <w:r w:rsidRPr="006E30A1">
        <w:rPr>
          <w:rFonts w:ascii="Times New Roman" w:hAnsi="Times New Roman" w:cs="Times New Roman"/>
          <w:sz w:val="24"/>
          <w:szCs w:val="24"/>
        </w:rPr>
        <w:t>Pôjde teda o</w:t>
      </w:r>
      <w:r w:rsidR="004F04EE" w:rsidRPr="006E30A1">
        <w:rPr>
          <w:rFonts w:ascii="Times New Roman" w:hAnsi="Times New Roman" w:cs="Times New Roman"/>
          <w:sz w:val="24"/>
          <w:szCs w:val="24"/>
        </w:rPr>
        <w:t xml:space="preserve"> zmen</w:t>
      </w:r>
      <w:r w:rsidR="008E0753" w:rsidRPr="006E30A1">
        <w:rPr>
          <w:rFonts w:ascii="Times New Roman" w:hAnsi="Times New Roman" w:cs="Times New Roman"/>
          <w:sz w:val="24"/>
          <w:szCs w:val="24"/>
        </w:rPr>
        <w:t>u jestvujúcej parkovacej plochy</w:t>
      </w:r>
      <w:r w:rsidR="004F04EE" w:rsidRPr="006E30A1">
        <w:rPr>
          <w:rFonts w:ascii="Times New Roman" w:hAnsi="Times New Roman" w:cs="Times New Roman"/>
          <w:sz w:val="24"/>
          <w:szCs w:val="24"/>
        </w:rPr>
        <w:t>.</w:t>
      </w:r>
      <w:r w:rsidR="008E0753" w:rsidRPr="006E30A1">
        <w:rPr>
          <w:rFonts w:ascii="Times New Roman" w:hAnsi="Times New Roman" w:cs="Times New Roman"/>
          <w:sz w:val="24"/>
          <w:szCs w:val="24"/>
        </w:rPr>
        <w:t>“</w:t>
      </w:r>
    </w:p>
    <w:p w:rsidR="00D7258D" w:rsidRPr="006E30A1" w:rsidRDefault="00D7258D" w:rsidP="00EC6809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E30A1" w:rsidRPr="006E30A1" w:rsidRDefault="006E30A1" w:rsidP="00DA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Pr="006E30A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</w:p>
    <w:p w:rsidR="006E30A1" w:rsidRPr="006E30A1" w:rsidRDefault="006E30A1" w:rsidP="00DA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E30A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Záverečné ustanovenia</w:t>
      </w:r>
    </w:p>
    <w:p w:rsidR="006E30A1" w:rsidRPr="006E30A1" w:rsidRDefault="006E30A1" w:rsidP="00DA3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E30A1" w:rsidRPr="00EC6809" w:rsidRDefault="006E30A1" w:rsidP="00DA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>1. Tento dodatok je vyhotovený v 2 rovnopisoch, z ktorých 1</w:t>
      </w:r>
      <w:r w:rsidR="00051E17"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vyhotovenie</w:t>
      </w: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prevezme prenajímateľ a 1 vyhotovenia nájomca.</w:t>
      </w:r>
    </w:p>
    <w:p w:rsidR="006E30A1" w:rsidRPr="00EC6809" w:rsidRDefault="006E30A1" w:rsidP="00DA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2. Tento dodatok sa po nadobudnutí jeho platnosti a účinnosti stáva súčasťou </w:t>
      </w:r>
      <w:r w:rsidRPr="00EC6809">
        <w:rPr>
          <w:rFonts w:ascii="Times New Roman" w:hAnsi="Times New Roman" w:cs="Times New Roman"/>
          <w:b/>
          <w:sz w:val="24"/>
          <w:szCs w:val="24"/>
        </w:rPr>
        <w:t xml:space="preserve">Zmluvy o nájme nehnuteľností uzatvorenej dňa 18.09.2015 (zmluva č. </w:t>
      </w:r>
      <w:r w:rsidR="00894FB4" w:rsidRPr="00EC6809">
        <w:rPr>
          <w:rFonts w:ascii="Times New Roman" w:hAnsi="Times New Roman" w:cs="Times New Roman"/>
          <w:b/>
          <w:sz w:val="24"/>
          <w:szCs w:val="24"/>
        </w:rPr>
        <w:t>212/2015</w:t>
      </w:r>
      <w:r w:rsidRPr="00EC680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).</w:t>
      </w:r>
    </w:p>
    <w:p w:rsidR="006E30A1" w:rsidRPr="00EC6809" w:rsidRDefault="006E30A1" w:rsidP="00DA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Všetky ostatné ustanovenia </w:t>
      </w:r>
      <w:r w:rsidR="00894FB4" w:rsidRPr="00EC6809">
        <w:rPr>
          <w:rFonts w:ascii="Times New Roman" w:hAnsi="Times New Roman" w:cs="Times New Roman"/>
          <w:b/>
          <w:sz w:val="24"/>
          <w:szCs w:val="24"/>
        </w:rPr>
        <w:t>Zmluvy o nájme nehnuteľností uzatvorenej dňa 18.09.2015 (zmluva č. 212/2015</w:t>
      </w:r>
      <w:r w:rsidR="00894FB4" w:rsidRPr="00EC680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) </w:t>
      </w: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>zostávajú týmto dodatkom nedotknuté.</w:t>
      </w:r>
    </w:p>
    <w:p w:rsidR="006E30A1" w:rsidRPr="00EC6809" w:rsidRDefault="006E30A1" w:rsidP="00DA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>4. Tento dodatok je uzatvorený a nadobúda platnosť dňom jeho podpisu obidvoma zmluvnými stranami.</w:t>
      </w:r>
    </w:p>
    <w:p w:rsidR="006E30A1" w:rsidRPr="00EC6809" w:rsidRDefault="006E30A1" w:rsidP="00DA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>5. Tento dodatok za účelom nadobudnutia jeho účinnosti v zmysle § 5a zákona č. 211/2000 Z. z. o slobodnom prístupe k informáciám a o zmene a doplnení niektorých zákonov (zákon o slobode informácií) zverejní povinná osoba na svojom webovom sídle.</w:t>
      </w:r>
    </w:p>
    <w:p w:rsidR="00894FB4" w:rsidRPr="00EC6809" w:rsidRDefault="006E30A1" w:rsidP="00DA3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EC6809">
        <w:rPr>
          <w:rFonts w:ascii="Times New Roman" w:eastAsia="Times New Roman" w:hAnsi="Times New Roman" w:cs="Times New Roman"/>
          <w:sz w:val="24"/>
          <w:szCs w:val="24"/>
          <w:lang w:eastAsia="sk-SK"/>
        </w:rPr>
        <w:t>6. Tento dodatok bol účastníkmi prečítaný a na znak toho, že obsahuje ich skutočnú, vážnu a slobodnú vôľu i vlastnoručne podpísaný.</w:t>
      </w:r>
    </w:p>
    <w:p w:rsidR="00894FB4" w:rsidRPr="00EC6809" w:rsidRDefault="00894FB4" w:rsidP="00EC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57079" w:rsidRDefault="00B57079" w:rsidP="00EC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57079" w:rsidRDefault="00B57079" w:rsidP="00EC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57079" w:rsidRPr="00B57079" w:rsidRDefault="00B57079" w:rsidP="00EC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079">
        <w:rPr>
          <w:rFonts w:ascii="Times New Roman" w:hAnsi="Times New Roman" w:cs="Times New Roman"/>
          <w:sz w:val="24"/>
          <w:szCs w:val="24"/>
        </w:rPr>
        <w:t>Stará Ľubovňa ..............................</w:t>
      </w:r>
      <w:r w:rsidRPr="00B57079">
        <w:rPr>
          <w:rFonts w:ascii="Times New Roman" w:hAnsi="Times New Roman" w:cs="Times New Roman"/>
          <w:sz w:val="24"/>
          <w:szCs w:val="24"/>
        </w:rPr>
        <w:tab/>
      </w:r>
      <w:r w:rsidRPr="00B57079">
        <w:rPr>
          <w:rFonts w:ascii="Times New Roman" w:hAnsi="Times New Roman" w:cs="Times New Roman"/>
          <w:sz w:val="24"/>
          <w:szCs w:val="24"/>
        </w:rPr>
        <w:tab/>
      </w:r>
      <w:r w:rsidRPr="00B570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57079">
        <w:rPr>
          <w:rFonts w:ascii="Times New Roman" w:hAnsi="Times New Roman" w:cs="Times New Roman"/>
          <w:sz w:val="24"/>
          <w:szCs w:val="24"/>
        </w:rPr>
        <w:t>Stará Ľubovňa ..............................</w:t>
      </w:r>
    </w:p>
    <w:p w:rsidR="006E30A1" w:rsidRDefault="006E30A1" w:rsidP="00EC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C6809" w:rsidRPr="006E30A1" w:rsidRDefault="00EC6809" w:rsidP="00EC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E30A1" w:rsidRPr="006E30A1" w:rsidRDefault="006E30A1" w:rsidP="00EC68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C6809" w:rsidRPr="00EC6809" w:rsidRDefault="00EC6809" w:rsidP="00EC6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809">
        <w:rPr>
          <w:rFonts w:ascii="Times New Roman" w:hAnsi="Times New Roman" w:cs="Times New Roman"/>
          <w:sz w:val="24"/>
          <w:szCs w:val="24"/>
        </w:rPr>
        <w:t>Prenajímateľ:</w:t>
      </w:r>
      <w:r w:rsidRPr="00EC6809">
        <w:rPr>
          <w:rFonts w:ascii="Times New Roman" w:hAnsi="Times New Roman" w:cs="Times New Roman"/>
          <w:sz w:val="24"/>
          <w:szCs w:val="24"/>
        </w:rPr>
        <w:tab/>
      </w:r>
      <w:r w:rsidRPr="00EC6809">
        <w:rPr>
          <w:rFonts w:ascii="Times New Roman" w:hAnsi="Times New Roman" w:cs="Times New Roman"/>
          <w:sz w:val="24"/>
          <w:szCs w:val="24"/>
        </w:rPr>
        <w:tab/>
      </w:r>
      <w:r w:rsidRPr="00EC6809">
        <w:rPr>
          <w:rFonts w:ascii="Times New Roman" w:hAnsi="Times New Roman" w:cs="Times New Roman"/>
          <w:sz w:val="24"/>
          <w:szCs w:val="24"/>
        </w:rPr>
        <w:tab/>
      </w:r>
      <w:r w:rsidRPr="00EC6809">
        <w:rPr>
          <w:rFonts w:ascii="Times New Roman" w:hAnsi="Times New Roman" w:cs="Times New Roman"/>
          <w:sz w:val="24"/>
          <w:szCs w:val="24"/>
        </w:rPr>
        <w:tab/>
      </w:r>
      <w:r w:rsidRPr="00EC6809">
        <w:rPr>
          <w:rFonts w:ascii="Times New Roman" w:hAnsi="Times New Roman" w:cs="Times New Roman"/>
          <w:sz w:val="24"/>
          <w:szCs w:val="24"/>
        </w:rPr>
        <w:tab/>
      </w:r>
      <w:r w:rsidRPr="00EC68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C6809">
        <w:rPr>
          <w:rFonts w:ascii="Times New Roman" w:hAnsi="Times New Roman" w:cs="Times New Roman"/>
          <w:sz w:val="24"/>
          <w:szCs w:val="24"/>
        </w:rPr>
        <w:t>Nájomca:</w:t>
      </w:r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258D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 </w:t>
      </w:r>
      <w:r w:rsidRPr="00D7258D"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258D">
        <w:rPr>
          <w:rFonts w:ascii="Times New Roman" w:hAnsi="Times New Roman" w:cs="Times New Roman"/>
          <w:b/>
          <w:sz w:val="24"/>
          <w:szCs w:val="24"/>
        </w:rPr>
        <w:t>Mesto Stará Ľubovňa</w:t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region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DEVELOPMENT, s.r.o.</w:t>
      </w:r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258D">
        <w:rPr>
          <w:rFonts w:ascii="Times New Roman" w:hAnsi="Times New Roman" w:cs="Times New Roman"/>
          <w:b/>
          <w:sz w:val="24"/>
          <w:szCs w:val="24"/>
        </w:rPr>
        <w:t>PhDr. Ľuboš Tomko</w:t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 w:rsidRPr="00D7258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Saloň</w:t>
      </w:r>
      <w:proofErr w:type="spellEnd"/>
    </w:p>
    <w:p w:rsidR="00D7258D" w:rsidRPr="00D7258D" w:rsidRDefault="00D7258D" w:rsidP="00D7258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258D">
        <w:rPr>
          <w:rFonts w:ascii="Times New Roman" w:hAnsi="Times New Roman" w:cs="Times New Roman"/>
          <w:sz w:val="24"/>
          <w:szCs w:val="24"/>
        </w:rPr>
        <w:t>primátor mesta</w:t>
      </w:r>
      <w:r w:rsidRPr="00D7258D"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258D">
        <w:rPr>
          <w:rFonts w:ascii="Times New Roman" w:hAnsi="Times New Roman" w:cs="Times New Roman"/>
          <w:sz w:val="24"/>
          <w:szCs w:val="24"/>
        </w:rPr>
        <w:t>konateľ</w:t>
      </w:r>
    </w:p>
    <w:p w:rsidR="004F04EE" w:rsidRPr="00D7258D" w:rsidRDefault="004F04EE" w:rsidP="00D7258D">
      <w:pPr>
        <w:pStyle w:val="Odsekzoznamu"/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F04EE" w:rsidRPr="00D72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B2195"/>
    <w:multiLevelType w:val="hybridMultilevel"/>
    <w:tmpl w:val="385CA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C01FC"/>
    <w:multiLevelType w:val="hybridMultilevel"/>
    <w:tmpl w:val="EE8047DE"/>
    <w:lvl w:ilvl="0" w:tplc="56349C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C558F"/>
    <w:multiLevelType w:val="hybridMultilevel"/>
    <w:tmpl w:val="1332C860"/>
    <w:lvl w:ilvl="0" w:tplc="2892C39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821"/>
    <w:rsid w:val="00051E17"/>
    <w:rsid w:val="0011104D"/>
    <w:rsid w:val="00391D75"/>
    <w:rsid w:val="003F3B2D"/>
    <w:rsid w:val="004F04EE"/>
    <w:rsid w:val="005C73AD"/>
    <w:rsid w:val="005F1BA7"/>
    <w:rsid w:val="0065525A"/>
    <w:rsid w:val="006E30A1"/>
    <w:rsid w:val="00772B5D"/>
    <w:rsid w:val="008643B0"/>
    <w:rsid w:val="00894FB4"/>
    <w:rsid w:val="008E0753"/>
    <w:rsid w:val="008E25C0"/>
    <w:rsid w:val="009034ED"/>
    <w:rsid w:val="0091177D"/>
    <w:rsid w:val="00993738"/>
    <w:rsid w:val="00AE65FA"/>
    <w:rsid w:val="00B57079"/>
    <w:rsid w:val="00B978D1"/>
    <w:rsid w:val="00CD4FB7"/>
    <w:rsid w:val="00D57821"/>
    <w:rsid w:val="00D7258D"/>
    <w:rsid w:val="00DA3C43"/>
    <w:rsid w:val="00E86EE9"/>
    <w:rsid w:val="00EC6809"/>
    <w:rsid w:val="00F928DB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5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5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29CFB-2379-4DBF-A782-E849998A5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Lompart</dc:creator>
  <cp:keywords/>
  <dc:description/>
  <cp:lastModifiedBy>Štefan Žid</cp:lastModifiedBy>
  <cp:revision>9</cp:revision>
  <cp:lastPrinted>2016-06-07T07:55:00Z</cp:lastPrinted>
  <dcterms:created xsi:type="dcterms:W3CDTF">2016-06-01T13:20:00Z</dcterms:created>
  <dcterms:modified xsi:type="dcterms:W3CDTF">2016-06-09T12:58:00Z</dcterms:modified>
</cp:coreProperties>
</file>