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3207C4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95538276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</w:t>
      </w:r>
      <w:r w:rsidR="00056D4F">
        <w:rPr>
          <w:rFonts w:ascii="Times New Roman" w:eastAsia="Times New Roman" w:hAnsi="Times New Roman" w:cs="Times New Roman"/>
          <w:b/>
          <w:bCs/>
          <w:sz w:val="24"/>
          <w:szCs w:val="24"/>
        </w:rPr>
        <w:t>Mestského zastupiteľstva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797D46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3207C4">
        <w:rPr>
          <w:rFonts w:ascii="Times New Roman" w:eastAsia="Times New Roman" w:hAnsi="Times New Roman" w:cs="Times New Roman"/>
          <w:bCs/>
          <w:sz w:val="24"/>
          <w:szCs w:val="24"/>
        </w:rPr>
        <w:t>V</w:t>
      </w:r>
      <w:r w:rsidR="00797D46" w:rsidRPr="00797D46">
        <w:rPr>
          <w:rFonts w:ascii="Times New Roman" w:eastAsia="Times New Roman" w:hAnsi="Times New Roman" w:cs="Times New Roman"/>
          <w:bCs/>
          <w:sz w:val="24"/>
          <w:szCs w:val="24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56D4F">
        <w:rPr>
          <w:rFonts w:ascii="Times New Roman" w:eastAsia="Times New Roman" w:hAnsi="Times New Roman" w:cs="Times New Roman"/>
          <w:bCs/>
          <w:sz w:val="24"/>
          <w:szCs w:val="24"/>
        </w:rPr>
        <w:t>18</w:t>
      </w:r>
      <w:r w:rsidR="00AA4F3D">
        <w:rPr>
          <w:rFonts w:ascii="Times New Roman" w:eastAsia="Times New Roman" w:hAnsi="Times New Roman" w:cs="Times New Roman"/>
          <w:bCs/>
          <w:sz w:val="24"/>
          <w:szCs w:val="24"/>
        </w:rPr>
        <w:t>.06</w:t>
      </w:r>
      <w:r w:rsidR="00797D46" w:rsidRPr="00797D46">
        <w:rPr>
          <w:rFonts w:ascii="Times New Roman" w:eastAsia="Times New Roman" w:hAnsi="Times New Roman" w:cs="Times New Roman"/>
          <w:bCs/>
          <w:sz w:val="24"/>
          <w:szCs w:val="24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056D4F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Pr="005D0C5B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FF053C" w:rsidRDefault="00E07D69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F053C" w:rsidRPr="00FF053C">
        <w:rPr>
          <w:rFonts w:ascii="Times New Roman" w:eastAsia="Times New Roman" w:hAnsi="Times New Roman" w:cs="Times New Roman"/>
          <w:b/>
          <w:sz w:val="28"/>
          <w:szCs w:val="28"/>
        </w:rPr>
        <w:t xml:space="preserve">Návrh </w:t>
      </w:r>
      <w:r w:rsidR="00AA4F3D">
        <w:rPr>
          <w:rFonts w:ascii="Times New Roman" w:eastAsia="Times New Roman" w:hAnsi="Times New Roman" w:cs="Times New Roman"/>
          <w:b/>
          <w:sz w:val="28"/>
          <w:szCs w:val="28"/>
        </w:rPr>
        <w:t>zmeny VZN č. 17</w:t>
      </w:r>
      <w:r w:rsidR="00E07E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A4F3D">
        <w:rPr>
          <w:rFonts w:ascii="Times New Roman" w:eastAsia="Times New Roman" w:hAnsi="Times New Roman" w:cs="Times New Roman"/>
          <w:b/>
          <w:sz w:val="28"/>
          <w:szCs w:val="28"/>
        </w:rPr>
        <w:t>Trhový poriadok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AC6B87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192A19" w:rsidRPr="007530B8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  <w:r w:rsidR="006426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92A19" w:rsidRDefault="0019178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Návrh </w:t>
      </w:r>
      <w:r w:rsidR="00AA4F3D">
        <w:rPr>
          <w:rFonts w:ascii="Times New Roman" w:eastAsia="Times New Roman" w:hAnsi="Times New Roman" w:cs="Times New Roman"/>
          <w:bCs/>
          <w:sz w:val="24"/>
          <w:szCs w:val="24"/>
        </w:rPr>
        <w:t>zmeny VZN č. 17</w:t>
      </w:r>
    </w:p>
    <w:p w:rsidR="005119E8" w:rsidRDefault="005119E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2491" w:rsidRPr="005F67E3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053C" w:rsidRDefault="00192A19" w:rsidP="008E18A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F053C"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vypracoval</w:t>
      </w:r>
      <w:r w:rsid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8E18A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E18A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E18A8" w:rsidRPr="00FF053C">
        <w:rPr>
          <w:rFonts w:ascii="Times New Roman" w:eastAsia="Times New Roman" w:hAnsi="Times New Roman" w:cs="Times New Roman"/>
          <w:bCs/>
          <w:sz w:val="24"/>
          <w:szCs w:val="24"/>
        </w:rPr>
        <w:t xml:space="preserve">JUDr. Katarína </w:t>
      </w:r>
      <w:proofErr w:type="spellStart"/>
      <w:r w:rsidR="008E18A8" w:rsidRPr="00FF053C">
        <w:rPr>
          <w:rFonts w:ascii="Times New Roman" w:eastAsia="Times New Roman" w:hAnsi="Times New Roman" w:cs="Times New Roman"/>
          <w:bCs/>
          <w:sz w:val="24"/>
          <w:szCs w:val="24"/>
        </w:rPr>
        <w:t>Železníková</w:t>
      </w:r>
      <w:proofErr w:type="spellEnd"/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="00192A19"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AA4F3D">
        <w:rPr>
          <w:rFonts w:ascii="Times New Roman" w:eastAsia="Times New Roman" w:hAnsi="Times New Roman" w:cs="Times New Roman"/>
          <w:bCs/>
          <w:sz w:val="24"/>
          <w:szCs w:val="24"/>
        </w:rPr>
        <w:t>právny referát</w:t>
      </w:r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Pr="002A1D74" w:rsidRDefault="00192A19" w:rsidP="0060272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F35D89" w:rsidRDefault="00F35D89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35D89" w:rsidRDefault="00F35D89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D4678" w:rsidRDefault="006D467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D4678" w:rsidRDefault="006D467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3207C4" w:rsidRDefault="003207C4" w:rsidP="003207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3207C4" w:rsidRDefault="003207C4" w:rsidP="003207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7C4" w:rsidRDefault="003207C4" w:rsidP="003207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7C4" w:rsidRPr="000904ED" w:rsidRDefault="003207C4" w:rsidP="003207C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dňa </w:t>
      </w:r>
      <w:r>
        <w:rPr>
          <w:rFonts w:ascii="Times New Roman" w:hAnsi="Times New Roman" w:cs="Times New Roman"/>
          <w:sz w:val="24"/>
          <w:szCs w:val="24"/>
        </w:rPr>
        <w:t>09.06</w:t>
      </w:r>
      <w:r w:rsidRPr="0077519F">
        <w:rPr>
          <w:rFonts w:ascii="Times New Roman" w:hAnsi="Times New Roman" w:cs="Times New Roman"/>
          <w:sz w:val="24"/>
          <w:szCs w:val="24"/>
        </w:rPr>
        <w:t>.2015</w:t>
      </w:r>
    </w:p>
    <w:p w:rsidR="003207C4" w:rsidRDefault="003207C4" w:rsidP="003207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7C4" w:rsidRDefault="003207C4" w:rsidP="003207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3207C4" w:rsidRDefault="003207C4" w:rsidP="003207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7C4" w:rsidRPr="003207C4" w:rsidRDefault="003207C4" w:rsidP="003207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07C4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3207C4" w:rsidRPr="003207C4" w:rsidRDefault="003207C4" w:rsidP="003207C4">
      <w:pPr>
        <w:rPr>
          <w:rFonts w:ascii="Times New Roman" w:hAnsi="Times New Roman" w:cs="Times New Roman"/>
          <w:b/>
          <w:strike/>
          <w:sz w:val="24"/>
          <w:szCs w:val="24"/>
        </w:rPr>
      </w:pPr>
    </w:p>
    <w:p w:rsidR="003207C4" w:rsidRPr="003207C4" w:rsidRDefault="003207C4" w:rsidP="003207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7C4">
        <w:rPr>
          <w:rFonts w:ascii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3207C4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</w:p>
    <w:p w:rsidR="003207C4" w:rsidRPr="003207C4" w:rsidRDefault="003207C4" w:rsidP="003207C4">
      <w:pPr>
        <w:widowControl w:val="0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3207C4" w:rsidRPr="003207C4" w:rsidRDefault="003207C4" w:rsidP="003207C4">
      <w:pPr>
        <w:jc w:val="both"/>
        <w:rPr>
          <w:rFonts w:ascii="Times New Roman" w:hAnsi="Times New Roman" w:cs="Times New Roman"/>
          <w:sz w:val="24"/>
          <w:szCs w:val="24"/>
        </w:rPr>
      </w:pPr>
      <w:r w:rsidRPr="003207C4">
        <w:rPr>
          <w:rFonts w:ascii="Times New Roman" w:hAnsi="Times New Roman" w:cs="Times New Roman"/>
          <w:sz w:val="24"/>
          <w:szCs w:val="24"/>
        </w:rPr>
        <w:t xml:space="preserve">prerokovať a schváliť zmenu VZN č. 17 - Trhový poriadok v zmysle predloženého návrhu a s nasledovnou pripomienkou predloženou na rokovaní </w:t>
      </w:r>
      <w:proofErr w:type="spellStart"/>
      <w:r w:rsidRPr="003207C4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3207C4">
        <w:rPr>
          <w:rFonts w:ascii="Times New Roman" w:hAnsi="Times New Roman" w:cs="Times New Roman"/>
          <w:sz w:val="24"/>
          <w:szCs w:val="24"/>
        </w:rPr>
        <w:t>:</w:t>
      </w:r>
    </w:p>
    <w:p w:rsidR="003207C4" w:rsidRPr="003207C4" w:rsidRDefault="003207C4" w:rsidP="003207C4">
      <w:pPr>
        <w:pStyle w:val="Odsekzoznamu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7C4">
        <w:rPr>
          <w:rFonts w:ascii="Times New Roman" w:hAnsi="Times New Roman" w:cs="Times New Roman"/>
          <w:sz w:val="24"/>
          <w:szCs w:val="24"/>
        </w:rPr>
        <w:t xml:space="preserve">upraviť znenie čl. 8 </w:t>
      </w:r>
    </w:p>
    <w:p w:rsidR="003207C4" w:rsidRPr="003207C4" w:rsidRDefault="003207C4" w:rsidP="003207C4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3207C4">
        <w:rPr>
          <w:rFonts w:ascii="Times New Roman" w:hAnsi="Times New Roman" w:cs="Times New Roman"/>
          <w:sz w:val="24"/>
          <w:szCs w:val="24"/>
        </w:rPr>
        <w:t>„Správu trhových miest na území mesta vykonáva Mesto Stará Ľubovňa - oddelenie výstavby, územného rozvoja a životného prostredia“.</w:t>
      </w:r>
    </w:p>
    <w:p w:rsidR="003207C4" w:rsidRDefault="003207C4" w:rsidP="003207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7C4" w:rsidRDefault="003207C4" w:rsidP="003207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7C4" w:rsidRPr="00514BBA" w:rsidRDefault="003207C4" w:rsidP="003207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7C4" w:rsidRPr="00514BBA" w:rsidRDefault="003207C4" w:rsidP="003207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3207C4" w:rsidRPr="00514BBA" w:rsidRDefault="003207C4" w:rsidP="003207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07C4" w:rsidRDefault="003207C4" w:rsidP="00320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07C4" w:rsidRPr="00ED44DC" w:rsidRDefault="003207C4" w:rsidP="003207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3207C4" w:rsidRPr="00ED44DC" w:rsidRDefault="003207C4" w:rsidP="003207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207C4" w:rsidRPr="00ED44DC" w:rsidRDefault="003207C4" w:rsidP="003207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schvaľuje</w:t>
      </w:r>
    </w:p>
    <w:p w:rsidR="003207C4" w:rsidRPr="00ED44DC" w:rsidRDefault="003207C4" w:rsidP="003207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207C4" w:rsidRDefault="003207C4" w:rsidP="003207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zmenu VZN č. </w:t>
      </w:r>
      <w:r>
        <w:rPr>
          <w:rFonts w:ascii="Times New Roman" w:eastAsia="Times New Roman" w:hAnsi="Times New Roman" w:cs="Times New Roman"/>
          <w:sz w:val="24"/>
          <w:szCs w:val="24"/>
        </w:rPr>
        <w:t>17 Trhový poriadok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 zmysle predloženého návrhu.</w:t>
      </w: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Default="00DF2491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68E" w:rsidRDefault="0092568E" w:rsidP="00925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CBF" w:rsidRPr="006B0064" w:rsidRDefault="00A51CBF" w:rsidP="00A51CB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Všeobecne záväzné nariadenie </w:t>
      </w:r>
      <w:r>
        <w:rPr>
          <w:rFonts w:ascii="Times New Roman" w:eastAsia="Times New Roman" w:hAnsi="Times New Roman" w:cs="Times New Roman"/>
          <w:sz w:val="24"/>
          <w:szCs w:val="24"/>
        </w:rPr>
        <w:t>č. 17</w:t>
      </w:r>
      <w:r w:rsidRPr="00102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Trhový poriadok </w:t>
      </w:r>
      <w:r>
        <w:rPr>
          <w:rFonts w:ascii="Times New Roman" w:hAnsi="Times New Roman" w:cs="Times New Roman"/>
          <w:sz w:val="24"/>
          <w:szCs w:val="24"/>
        </w:rPr>
        <w:t xml:space="preserve">bol </w:t>
      </w:r>
      <w:r>
        <w:rPr>
          <w:rFonts w:ascii="Times New Roman" w:hAnsi="Times New Roman" w:cs="Times New Roman"/>
          <w:bCs/>
          <w:sz w:val="24"/>
          <w:szCs w:val="24"/>
        </w:rPr>
        <w:t xml:space="preserve">naposledy upravovaný uznesením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č. XXV/2010 </w:t>
      </w:r>
      <w:r w:rsidRPr="00765F3F">
        <w:rPr>
          <w:rFonts w:ascii="Times New Roman" w:hAnsi="Times New Roman" w:cs="Times New Roman"/>
          <w:bCs/>
          <w:sz w:val="24"/>
          <w:szCs w:val="24"/>
        </w:rPr>
        <w:t xml:space="preserve">dňa </w:t>
      </w:r>
      <w:r>
        <w:rPr>
          <w:rFonts w:ascii="Times New Roman" w:hAnsi="Times New Roman" w:cs="Times New Roman"/>
          <w:bCs/>
          <w:sz w:val="24"/>
          <w:szCs w:val="24"/>
        </w:rPr>
        <w:t xml:space="preserve">16.11.2010. Zmena tohto VZN č. 17 spočíva </w:t>
      </w:r>
      <w:r w:rsidR="006D4678">
        <w:rPr>
          <w:rFonts w:ascii="Times New Roman" w:hAnsi="Times New Roman" w:cs="Times New Roman"/>
          <w:bCs/>
          <w:sz w:val="24"/>
          <w:szCs w:val="24"/>
        </w:rPr>
        <w:t xml:space="preserve">vo </w:t>
      </w:r>
      <w:r>
        <w:rPr>
          <w:rFonts w:ascii="Times New Roman" w:hAnsi="Times New Roman" w:cs="Times New Roman"/>
          <w:bCs/>
          <w:sz w:val="24"/>
          <w:szCs w:val="24"/>
        </w:rPr>
        <w:t>formálnych úpravách a zosúladenia s legislatívou</w:t>
      </w:r>
      <w:r>
        <w:rPr>
          <w:rFonts w:ascii="Times New Roman" w:hAnsi="Times New Roman" w:cs="Times New Roman"/>
          <w:sz w:val="24"/>
          <w:szCs w:val="24"/>
        </w:rPr>
        <w:t xml:space="preserve"> vzhľadom k tomu, že sa menil zákon č. 178/1998 Z. z. o podmienkach predaja a poskytovania služieb na trhových miestach</w:t>
      </w:r>
      <w:r w:rsidR="006D4678">
        <w:rPr>
          <w:rFonts w:ascii="Times New Roman" w:hAnsi="Times New Roman" w:cs="Times New Roman"/>
          <w:sz w:val="24"/>
          <w:szCs w:val="24"/>
        </w:rPr>
        <w:t>, o ktorý sa VZN č. 17 opiera. Všetky navrhované zmeny sú vyznačené v návrhu VZN č. 17.</w:t>
      </w:r>
    </w:p>
    <w:p w:rsidR="007530B8" w:rsidRPr="002A1D74" w:rsidRDefault="007530B8" w:rsidP="00191780">
      <w:pPr>
        <w:pStyle w:val="Default"/>
        <w:jc w:val="both"/>
        <w:rPr>
          <w:rFonts w:ascii="Times New Roman" w:hAnsi="Times New Roman" w:cs="Times New Roman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B9F"/>
    <w:multiLevelType w:val="hybridMultilevel"/>
    <w:tmpl w:val="EE78075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CD676C"/>
    <w:multiLevelType w:val="hybridMultilevel"/>
    <w:tmpl w:val="C5529322"/>
    <w:lvl w:ilvl="0" w:tplc="BD54D24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56D4F"/>
    <w:rsid w:val="000F4C1B"/>
    <w:rsid w:val="001209AF"/>
    <w:rsid w:val="00151BA9"/>
    <w:rsid w:val="001834C3"/>
    <w:rsid w:val="00191780"/>
    <w:rsid w:val="00192A19"/>
    <w:rsid w:val="001A3FDD"/>
    <w:rsid w:val="002371BC"/>
    <w:rsid w:val="00262942"/>
    <w:rsid w:val="002A1D74"/>
    <w:rsid w:val="003207C4"/>
    <w:rsid w:val="00343148"/>
    <w:rsid w:val="003953B3"/>
    <w:rsid w:val="003C15F4"/>
    <w:rsid w:val="0045546E"/>
    <w:rsid w:val="005119E8"/>
    <w:rsid w:val="00525B80"/>
    <w:rsid w:val="005401B6"/>
    <w:rsid w:val="00594D82"/>
    <w:rsid w:val="00602723"/>
    <w:rsid w:val="006136B4"/>
    <w:rsid w:val="00642697"/>
    <w:rsid w:val="006756A5"/>
    <w:rsid w:val="00691A38"/>
    <w:rsid w:val="006D4678"/>
    <w:rsid w:val="00730638"/>
    <w:rsid w:val="007530B8"/>
    <w:rsid w:val="00765F3F"/>
    <w:rsid w:val="0078098C"/>
    <w:rsid w:val="00783F5F"/>
    <w:rsid w:val="00797D46"/>
    <w:rsid w:val="008001DB"/>
    <w:rsid w:val="008A4C1D"/>
    <w:rsid w:val="008E18A8"/>
    <w:rsid w:val="0092568E"/>
    <w:rsid w:val="00A51CBF"/>
    <w:rsid w:val="00A54A5F"/>
    <w:rsid w:val="00A76045"/>
    <w:rsid w:val="00AA4F3D"/>
    <w:rsid w:val="00AC6B87"/>
    <w:rsid w:val="00AD7B87"/>
    <w:rsid w:val="00AE0D4B"/>
    <w:rsid w:val="00B37263"/>
    <w:rsid w:val="00B43184"/>
    <w:rsid w:val="00BA2741"/>
    <w:rsid w:val="00BC0BBB"/>
    <w:rsid w:val="00C85BCC"/>
    <w:rsid w:val="00D07B78"/>
    <w:rsid w:val="00DF2491"/>
    <w:rsid w:val="00E07D69"/>
    <w:rsid w:val="00E07EF4"/>
    <w:rsid w:val="00EA4CA7"/>
    <w:rsid w:val="00F3442B"/>
    <w:rsid w:val="00F35D89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customStyle="1" w:styleId="Default">
    <w:name w:val="Default"/>
    <w:rsid w:val="000F4C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customStyle="1" w:styleId="Default">
    <w:name w:val="Default"/>
    <w:rsid w:val="000F4C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6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C6FD3-4A77-490C-BCF5-F651C8246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21</cp:revision>
  <cp:lastPrinted>2015-06-11T12:28:00Z</cp:lastPrinted>
  <dcterms:created xsi:type="dcterms:W3CDTF">2015-02-11T15:32:00Z</dcterms:created>
  <dcterms:modified xsi:type="dcterms:W3CDTF">2015-06-11T12:31:00Z</dcterms:modified>
</cp:coreProperties>
</file>