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788" w:rsidRDefault="00F60AE8" w:rsidP="00441024">
      <w:pPr>
        <w:jc w:val="center"/>
        <w:rPr>
          <w:b/>
          <w:u w:val="single"/>
        </w:rPr>
      </w:pPr>
      <w:r>
        <w:rPr>
          <w:b/>
          <w:u w:val="single"/>
        </w:rPr>
        <w:t>Majetkové prevody Mesta Stará Ľubovňa -     d o p l n e n i e</w:t>
      </w:r>
    </w:p>
    <w:p w:rsidR="003E4138" w:rsidRDefault="003E4138" w:rsidP="00400081">
      <w:pPr>
        <w:ind w:left="3540" w:hanging="3540"/>
        <w:rPr>
          <w:b/>
          <w:u w:val="single"/>
        </w:rPr>
      </w:pPr>
    </w:p>
    <w:p w:rsidR="00D67E44" w:rsidRPr="0021730E" w:rsidRDefault="00D67E44" w:rsidP="00D67E44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sz w:val="24"/>
          <w:szCs w:val="24"/>
        </w:rPr>
        <w:t>§ 9a, odsek 8, písmeno e) zákona č. 138/91 Zb. o majetku obcí</w:t>
      </w:r>
    </w:p>
    <w:p w:rsidR="00D67E44" w:rsidRPr="0021730E" w:rsidRDefault="00D67E44" w:rsidP="00D67E44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- prípad hodný osobitného zreteľa</w:t>
      </w:r>
    </w:p>
    <w:p w:rsidR="00D67E44" w:rsidRDefault="00D67E44" w:rsidP="00D67E44">
      <w:pPr>
        <w:jc w:val="both"/>
        <w:rPr>
          <w:b/>
          <w:color w:val="000000"/>
        </w:rPr>
      </w:pPr>
    </w:p>
    <w:p w:rsidR="00D67E44" w:rsidRPr="00D67E44" w:rsidRDefault="00D67E44" w:rsidP="00D67E44">
      <w:pPr>
        <w:jc w:val="both"/>
        <w:rPr>
          <w:color w:val="000000"/>
        </w:rPr>
      </w:pPr>
      <w:r w:rsidRPr="00D67E44">
        <w:rPr>
          <w:b/>
          <w:color w:val="000000"/>
        </w:rPr>
        <w:t>Žiadateľ:</w:t>
      </w:r>
      <w:r w:rsidRPr="00D67E44">
        <w:rPr>
          <w:color w:val="000000"/>
        </w:rPr>
        <w:tab/>
        <w:t xml:space="preserve">Ing. Michal Hlinka, Okružná 32/851, 064 01 Stará Ľubovňa </w:t>
      </w:r>
    </w:p>
    <w:p w:rsidR="00D67E44" w:rsidRPr="00D67E44" w:rsidRDefault="00D67E44" w:rsidP="00D67E44">
      <w:pPr>
        <w:jc w:val="both"/>
        <w:rPr>
          <w:color w:val="000000"/>
        </w:rPr>
      </w:pPr>
    </w:p>
    <w:p w:rsidR="00D67E44" w:rsidRPr="00D67E44" w:rsidRDefault="00D67E44" w:rsidP="00D67E44">
      <w:pPr>
        <w:jc w:val="both"/>
        <w:rPr>
          <w:color w:val="000000"/>
        </w:rPr>
      </w:pPr>
      <w:proofErr w:type="spellStart"/>
      <w:r w:rsidRPr="00D67E44">
        <w:rPr>
          <w:b/>
          <w:color w:val="000000"/>
        </w:rPr>
        <w:t>MsZ</w:t>
      </w:r>
      <w:proofErr w:type="spellEnd"/>
      <w:r w:rsidRPr="00D67E44">
        <w:rPr>
          <w:b/>
          <w:color w:val="000000"/>
        </w:rPr>
        <w:t xml:space="preserve"> schvaľuje:</w:t>
      </w:r>
      <w:r w:rsidRPr="00D67E44">
        <w:rPr>
          <w:color w:val="000000"/>
        </w:rPr>
        <w:tab/>
      </w:r>
    </w:p>
    <w:p w:rsidR="00D67E44" w:rsidRDefault="00D67E44" w:rsidP="00D67E44">
      <w:pPr>
        <w:jc w:val="both"/>
        <w:rPr>
          <w:color w:val="000000"/>
        </w:rPr>
      </w:pPr>
      <w:r w:rsidRPr="00D67E44">
        <w:rPr>
          <w:color w:val="000000"/>
        </w:rPr>
        <w:t>odpredaj nehnuteľností podľa zákona č. 138/1991 Zb. o majetku obcí, §9a, odsek 8, písmeno e) – prípad hodný osobitného zreteľa do výlučného vlastníctva žiadateľovi Ing. Michalovi Hlinkovi, rod. Hlinkovi, Okružná 32/851, 064 01 Stará Ľubovňa a</w:t>
      </w:r>
      <w:r>
        <w:rPr>
          <w:color w:val="000000"/>
        </w:rPr>
        <w:t> </w:t>
      </w:r>
      <w:r w:rsidRPr="00D67E44">
        <w:rPr>
          <w:color w:val="000000"/>
        </w:rPr>
        <w:t>to</w:t>
      </w:r>
      <w:r>
        <w:rPr>
          <w:color w:val="000000"/>
        </w:rPr>
        <w:t>:</w:t>
      </w:r>
    </w:p>
    <w:p w:rsidR="00D67E44" w:rsidRPr="00D67E44" w:rsidRDefault="00D67E44" w:rsidP="00D67E44">
      <w:pPr>
        <w:jc w:val="both"/>
        <w:rPr>
          <w:color w:val="000000"/>
        </w:rPr>
      </w:pPr>
      <w:r w:rsidRPr="00D67E44">
        <w:rPr>
          <w:color w:val="000000"/>
        </w:rPr>
        <w:t xml:space="preserve">pozemku p. č. CKN 2846/389, </w:t>
      </w:r>
      <w:r>
        <w:rPr>
          <w:color w:val="000000"/>
        </w:rPr>
        <w:t>(</w:t>
      </w:r>
      <w:r w:rsidRPr="00D67E44">
        <w:rPr>
          <w:color w:val="000000"/>
        </w:rPr>
        <w:t>diel 1</w:t>
      </w:r>
      <w:r>
        <w:rPr>
          <w:color w:val="000000"/>
        </w:rPr>
        <w:t>)</w:t>
      </w:r>
      <w:r w:rsidRPr="00D67E44">
        <w:rPr>
          <w:color w:val="000000"/>
        </w:rPr>
        <w:t xml:space="preserve"> s výmerou 4 m², zastavaná plocha, zameraný a odčlenený od p. č. CKN 2846/173, druh pozemku zastavaná plocha s výmerou 1370 m², evidovaný na LV č. 3696 v k. ú. Stará Ľubovňa,</w:t>
      </w:r>
    </w:p>
    <w:p w:rsidR="00D67E44" w:rsidRPr="00D67E44" w:rsidRDefault="00D67E44" w:rsidP="00D67E44">
      <w:pPr>
        <w:jc w:val="both"/>
        <w:rPr>
          <w:color w:val="000000"/>
        </w:rPr>
      </w:pPr>
      <w:r w:rsidRPr="00D67E44">
        <w:rPr>
          <w:color w:val="000000"/>
        </w:rPr>
        <w:t xml:space="preserve">pozemku p. č. CKN 3015/465, </w:t>
      </w:r>
      <w:r>
        <w:rPr>
          <w:color w:val="000000"/>
        </w:rPr>
        <w:t>(</w:t>
      </w:r>
      <w:r w:rsidRPr="00D67E44">
        <w:rPr>
          <w:color w:val="000000"/>
        </w:rPr>
        <w:t xml:space="preserve">diel 2 </w:t>
      </w:r>
      <w:r>
        <w:rPr>
          <w:color w:val="000000"/>
        </w:rPr>
        <w:t xml:space="preserve"> a diel 3) s výmerou 19</w:t>
      </w:r>
      <w:r w:rsidRPr="00D67E44">
        <w:rPr>
          <w:color w:val="000000"/>
        </w:rPr>
        <w:t xml:space="preserve"> m², zastavaná plocha, zameraný a odčlenený od p. č. CKN 3015/393, druh pozemku zastavaná plocha s výmerou 878 m², evidovaný na LV č. 3696 v k. ú. Stará Ľubovňa a</w:t>
      </w:r>
      <w:r>
        <w:rPr>
          <w:color w:val="000000"/>
        </w:rPr>
        <w:t> od p. č. CKN 3015/465, druh pozemku ostatná plocha s výmerou 3 m², evidovaný na LV č. 3696 v k. ú. Stará Ľubovňa</w:t>
      </w:r>
      <w:r w:rsidRPr="00D67E44">
        <w:rPr>
          <w:color w:val="000000"/>
        </w:rPr>
        <w:t> </w:t>
      </w:r>
      <w:bookmarkStart w:id="0" w:name="_Hlk491413945"/>
      <w:r w:rsidRPr="00D67E44">
        <w:rPr>
          <w:color w:val="000000"/>
        </w:rPr>
        <w:t xml:space="preserve">geometrickým plánom č. 30/2017 zo dňa 29.06.2017 vypracovaný geodetom Jánom </w:t>
      </w:r>
      <w:proofErr w:type="spellStart"/>
      <w:r w:rsidRPr="00D67E44">
        <w:rPr>
          <w:color w:val="000000"/>
        </w:rPr>
        <w:t>Štellmachom</w:t>
      </w:r>
      <w:proofErr w:type="spellEnd"/>
      <w:r w:rsidRPr="00D67E44">
        <w:rPr>
          <w:color w:val="000000"/>
        </w:rPr>
        <w:t xml:space="preserve">, Nová Ľubovňa 282, 065 11 Nová Ľubovňa, IČO: 10771247 </w:t>
      </w:r>
      <w:bookmarkEnd w:id="0"/>
      <w:r w:rsidRPr="00D67E44">
        <w:rPr>
          <w:color w:val="000000"/>
        </w:rPr>
        <w:t>na účely majetkovoprávneho vyrovnania za cenu 14,43 €/m².</w:t>
      </w:r>
    </w:p>
    <w:p w:rsidR="00D67E44" w:rsidRPr="00D67E44" w:rsidRDefault="00D67E44" w:rsidP="00D67E44">
      <w:pPr>
        <w:jc w:val="both"/>
        <w:rPr>
          <w:color w:val="000000"/>
        </w:rPr>
      </w:pPr>
      <w:r w:rsidRPr="00D67E44">
        <w:rPr>
          <w:i/>
          <w:color w:val="000000"/>
          <w:u w:val="single"/>
        </w:rPr>
        <w:t>Odôvodnenie osobitného zreteľa:</w:t>
      </w:r>
      <w:r w:rsidRPr="00D67E44">
        <w:rPr>
          <w:color w:val="000000"/>
        </w:rPr>
        <w:tab/>
        <w:t>Žiadané pozemky sú priľahlé k pozemkov vo vlastníctve žiadateľa zapísaným na LV č. 6658 v k. ú. Stará Ľubovňa a sú zastavané drobnou stavbou – oplotením a chodníkom vo vlastníctve žiadateľa.</w:t>
      </w:r>
    </w:p>
    <w:p w:rsidR="00D67E44" w:rsidRPr="00D67E44" w:rsidRDefault="00D67E44" w:rsidP="00D67E44">
      <w:pPr>
        <w:rPr>
          <w:color w:val="000000"/>
        </w:rPr>
      </w:pPr>
      <w:r w:rsidRPr="00D67E44">
        <w:rPr>
          <w:color w:val="000000"/>
        </w:rPr>
        <w:t>Zámer odpredaja nehnuteľnosti bol zverejnený na úradnej tabuli a webovom sídle Mesta Stará</w:t>
      </w:r>
    </w:p>
    <w:p w:rsidR="00D67E44" w:rsidRPr="00D67E44" w:rsidRDefault="00D67E44" w:rsidP="00D67E44">
      <w:pPr>
        <w:pBdr>
          <w:bottom w:val="single" w:sz="4" w:space="1" w:color="auto"/>
        </w:pBdr>
        <w:rPr>
          <w:color w:val="000000"/>
        </w:rPr>
      </w:pPr>
      <w:r w:rsidRPr="00D67E44">
        <w:rPr>
          <w:color w:val="000000"/>
        </w:rPr>
        <w:t>Ľubovňa 04.10.2017.</w:t>
      </w:r>
    </w:p>
    <w:p w:rsidR="00D67E44" w:rsidRDefault="00D67E44" w:rsidP="00400081">
      <w:pPr>
        <w:ind w:left="3540" w:hanging="3540"/>
        <w:rPr>
          <w:b/>
          <w:u w:val="single"/>
        </w:rPr>
      </w:pPr>
    </w:p>
    <w:p w:rsidR="003E4138" w:rsidRPr="003E4138" w:rsidRDefault="003E4138" w:rsidP="003E4138">
      <w:pPr>
        <w:suppressAutoHyphens/>
        <w:autoSpaceDN w:val="0"/>
        <w:jc w:val="both"/>
        <w:textAlignment w:val="baseline"/>
        <w:rPr>
          <w:rFonts w:ascii="Calibri" w:eastAsia="SimSun" w:hAnsi="Calibri" w:cs="Calibri"/>
          <w:b/>
          <w:kern w:val="3"/>
          <w:sz w:val="22"/>
          <w:szCs w:val="22"/>
          <w:lang w:eastAsia="ar-SA"/>
        </w:rPr>
      </w:pPr>
      <w:r w:rsidRPr="003E4138">
        <w:rPr>
          <w:rFonts w:eastAsia="SimSun"/>
          <w:b/>
          <w:kern w:val="3"/>
          <w:lang w:eastAsia="ar-SA"/>
        </w:rPr>
        <w:t>II.</w:t>
      </w:r>
      <w:r w:rsidRPr="003E4138">
        <w:rPr>
          <w:rFonts w:eastAsia="SimSun"/>
          <w:b/>
          <w:kern w:val="3"/>
          <w:lang w:eastAsia="ar-SA"/>
        </w:rPr>
        <w:tab/>
        <w:t>§ 9a, odsek 8, písmeno e) zákona č. 138/91 Zb. o majetku obcí</w:t>
      </w:r>
    </w:p>
    <w:p w:rsidR="003E4138" w:rsidRDefault="003E4138" w:rsidP="003E4138">
      <w:pPr>
        <w:ind w:left="3540" w:hanging="3540"/>
        <w:rPr>
          <w:b/>
          <w:color w:val="000000"/>
        </w:rPr>
      </w:pPr>
      <w:r w:rsidRPr="003E4138">
        <w:rPr>
          <w:b/>
          <w:color w:val="000000"/>
        </w:rPr>
        <w:t>- prípad hodný osobitného zreteľa ► z á m e r</w:t>
      </w:r>
    </w:p>
    <w:p w:rsidR="003E4138" w:rsidRDefault="003E4138" w:rsidP="003E4138">
      <w:pPr>
        <w:ind w:left="3540" w:hanging="3540"/>
        <w:rPr>
          <w:b/>
          <w:color w:val="000000"/>
        </w:rPr>
      </w:pPr>
    </w:p>
    <w:p w:rsidR="003E4138" w:rsidRDefault="003E4138" w:rsidP="00C46E65">
      <w:pPr>
        <w:jc w:val="both"/>
        <w:rPr>
          <w:color w:val="000000"/>
        </w:rPr>
      </w:pPr>
      <w:r>
        <w:rPr>
          <w:b/>
          <w:color w:val="000000"/>
        </w:rPr>
        <w:t>Žiadateľ:</w:t>
      </w:r>
      <w:r>
        <w:rPr>
          <w:b/>
          <w:color w:val="000000"/>
        </w:rPr>
        <w:tab/>
      </w:r>
      <w:r>
        <w:rPr>
          <w:color w:val="000000"/>
        </w:rPr>
        <w:t xml:space="preserve">Ing. Štefan </w:t>
      </w:r>
      <w:proofErr w:type="spellStart"/>
      <w:r>
        <w:rPr>
          <w:color w:val="000000"/>
        </w:rPr>
        <w:t>Olšavský</w:t>
      </w:r>
      <w:proofErr w:type="spellEnd"/>
      <w:r>
        <w:rPr>
          <w:color w:val="000000"/>
        </w:rPr>
        <w:t xml:space="preserve">, rod. </w:t>
      </w:r>
      <w:proofErr w:type="spellStart"/>
      <w:r>
        <w:rPr>
          <w:color w:val="000000"/>
        </w:rPr>
        <w:t>Olšavský</w:t>
      </w:r>
      <w:proofErr w:type="spellEnd"/>
      <w:r>
        <w:rPr>
          <w:color w:val="000000"/>
        </w:rPr>
        <w:t>, Nová Ľubovňa 265, 065 11 Nová Ľubovňa</w:t>
      </w:r>
    </w:p>
    <w:p w:rsidR="003E4138" w:rsidRPr="003E4138" w:rsidRDefault="003E4138" w:rsidP="00C46E65">
      <w:pPr>
        <w:jc w:val="both"/>
        <w:rPr>
          <w:b/>
          <w:color w:val="000000"/>
        </w:rPr>
      </w:pPr>
      <w:r w:rsidRPr="003E4138">
        <w:rPr>
          <w:b/>
          <w:color w:val="000000"/>
        </w:rPr>
        <w:t>Návrh na uznesenie:</w:t>
      </w:r>
    </w:p>
    <w:p w:rsidR="003E4138" w:rsidRPr="003E4138" w:rsidRDefault="003E4138" w:rsidP="00C46E65">
      <w:pPr>
        <w:jc w:val="both"/>
        <w:rPr>
          <w:b/>
          <w:color w:val="000000"/>
        </w:rPr>
      </w:pPr>
      <w:proofErr w:type="spellStart"/>
      <w:r w:rsidRPr="003E4138">
        <w:rPr>
          <w:b/>
          <w:color w:val="000000"/>
        </w:rPr>
        <w:t>MsZ</w:t>
      </w:r>
      <w:proofErr w:type="spellEnd"/>
      <w:r w:rsidRPr="003E4138">
        <w:rPr>
          <w:b/>
          <w:color w:val="000000"/>
        </w:rPr>
        <w:t xml:space="preserve"> schvaľuje:</w:t>
      </w:r>
    </w:p>
    <w:p w:rsidR="003E4138" w:rsidRDefault="003E4138" w:rsidP="00C46E65">
      <w:pPr>
        <w:jc w:val="both"/>
      </w:pPr>
      <w:r>
        <w:t xml:space="preserve">„zámer“ odpredaja nehnuteľností podľa zákona č. 138/1991 Zb. o majetku obcí, § 9a, odsek 8, písmeno e) – prípad hodný osobitného zreteľa do výlučného vlastníctva žiadateľovi Ing. Štefanovi </w:t>
      </w:r>
      <w:proofErr w:type="spellStart"/>
      <w:r>
        <w:t>Olšavskému</w:t>
      </w:r>
      <w:proofErr w:type="spellEnd"/>
      <w:r>
        <w:t xml:space="preserve">, rod. </w:t>
      </w:r>
      <w:proofErr w:type="spellStart"/>
      <w:r>
        <w:t>Olšavskému</w:t>
      </w:r>
      <w:proofErr w:type="spellEnd"/>
      <w:r>
        <w:t xml:space="preserve">, Nová Ľubovňa 265, 065 11 Nová Ľubovňa a to podiel 1/3 na pozemku p. č. EKN 1813, orná pôda, s celkovou výmerou 361 m², zapísaného na LV č. 6791 v k. ú. Stará Ľubovňa a podiel 1/3 na časti pozemku p. č. EKN 1814, orná pôda, s celkovou výmerou 438 m², zapísaného na LV č. 6791 v k. ú. Stará Ľubovňa na účely majetkovoprávneho vyrovnania za cenu 29,88 €/m² stanovenú znaleckým posudkom č. 222/2017 zo dňa 17.10.2017 vypracovaným znalcom Ing. Jánom </w:t>
      </w:r>
      <w:proofErr w:type="spellStart"/>
      <w:r>
        <w:t>Štupákom</w:t>
      </w:r>
      <w:proofErr w:type="spellEnd"/>
      <w:r>
        <w:t>, Mierová 18, 064 01 Stará Ľubovňa.</w:t>
      </w:r>
    </w:p>
    <w:p w:rsidR="003E4138" w:rsidRDefault="003E4138" w:rsidP="00C46E65">
      <w:pPr>
        <w:jc w:val="both"/>
      </w:pPr>
      <w:r w:rsidRPr="003E4138">
        <w:rPr>
          <w:u w:val="single"/>
        </w:rPr>
        <w:t>Odôvodnenie osobitného zreteľa:</w:t>
      </w:r>
      <w:r>
        <w:t xml:space="preserve"> Žiadateľ je podielovým spoluvlastníkom</w:t>
      </w:r>
      <w:r w:rsidR="00BB6066">
        <w:t xml:space="preserve"> vo výške 8/12</w:t>
      </w:r>
      <w:r>
        <w:t xml:space="preserve"> pozemkov p. č. EKN 1813 a EKN 1814 </w:t>
      </w:r>
      <w:r w:rsidR="00BB6066">
        <w:t xml:space="preserve">evidovaných na LV č. 6791 </w:t>
      </w:r>
      <w:r>
        <w:t>v k. ú. St</w:t>
      </w:r>
      <w:r w:rsidR="00441024">
        <w:t>ará Ľubovňa. Odpredajom podielu vo vlastníctve Mesta Stará Ľubovňa dôjde k sceleniu pozemkov</w:t>
      </w:r>
      <w:r w:rsidR="00BB6066">
        <w:t xml:space="preserve"> žiadateľa</w:t>
      </w:r>
      <w:r w:rsidR="00441024">
        <w:t>.</w:t>
      </w:r>
    </w:p>
    <w:p w:rsidR="00441024" w:rsidRDefault="00441024" w:rsidP="00C46E65">
      <w:pPr>
        <w:jc w:val="both"/>
      </w:pPr>
    </w:p>
    <w:p w:rsidR="00441024" w:rsidRDefault="00441024" w:rsidP="00C46E65">
      <w:pPr>
        <w:jc w:val="both"/>
      </w:pPr>
      <w:r w:rsidRPr="00441024">
        <w:rPr>
          <w:b/>
        </w:rPr>
        <w:t>Žiadateľ:</w:t>
      </w:r>
      <w:r>
        <w:tab/>
        <w:t xml:space="preserve">Viktor </w:t>
      </w:r>
      <w:proofErr w:type="spellStart"/>
      <w:r>
        <w:t>Alexík</w:t>
      </w:r>
      <w:proofErr w:type="spellEnd"/>
      <w:r>
        <w:t xml:space="preserve">, rod. </w:t>
      </w:r>
      <w:proofErr w:type="spellStart"/>
      <w:r>
        <w:t>Alexík</w:t>
      </w:r>
      <w:proofErr w:type="spellEnd"/>
      <w:r>
        <w:t>, Štúrova 431/51, 064 01 Stará Ľubovňa</w:t>
      </w:r>
    </w:p>
    <w:p w:rsidR="00441024" w:rsidRPr="00441024" w:rsidRDefault="00441024" w:rsidP="00C46E65">
      <w:pPr>
        <w:jc w:val="both"/>
        <w:rPr>
          <w:b/>
        </w:rPr>
      </w:pPr>
      <w:r w:rsidRPr="00441024">
        <w:rPr>
          <w:b/>
        </w:rPr>
        <w:t>Návrh na uznesenie:</w:t>
      </w:r>
    </w:p>
    <w:p w:rsidR="00441024" w:rsidRPr="00441024" w:rsidRDefault="00441024" w:rsidP="00C46E65">
      <w:pPr>
        <w:jc w:val="both"/>
        <w:rPr>
          <w:b/>
        </w:rPr>
      </w:pPr>
      <w:proofErr w:type="spellStart"/>
      <w:r w:rsidRPr="00441024">
        <w:rPr>
          <w:b/>
        </w:rPr>
        <w:lastRenderedPageBreak/>
        <w:t>MsZ</w:t>
      </w:r>
      <w:proofErr w:type="spellEnd"/>
      <w:r w:rsidRPr="00441024">
        <w:rPr>
          <w:b/>
        </w:rPr>
        <w:t xml:space="preserve"> schvaľuje:</w:t>
      </w:r>
    </w:p>
    <w:p w:rsidR="00441024" w:rsidRDefault="00441024" w:rsidP="009E6680">
      <w:pPr>
        <w:jc w:val="both"/>
      </w:pPr>
      <w:r>
        <w:t xml:space="preserve">„zámer“ odpredaja nehnuteľnosti podľa zákona č. 138/1991 Zb. o majetku obcí, § 9a, odsek 8, písmeno e) – prípad hodný osobitného zreteľa do výlučného vlastníctva žiadateľovi Viktorovi </w:t>
      </w:r>
      <w:proofErr w:type="spellStart"/>
      <w:r>
        <w:t>Alexíkovi</w:t>
      </w:r>
      <w:proofErr w:type="spellEnd"/>
      <w:r>
        <w:t xml:space="preserve">, rod. </w:t>
      </w:r>
      <w:proofErr w:type="spellStart"/>
      <w:r>
        <w:t>Alexíkovi</w:t>
      </w:r>
      <w:proofErr w:type="spellEnd"/>
      <w:r>
        <w:t xml:space="preserve">, Štúrova 431/51, 064 01 Stará Ľubovňa a to časť pozemku p. č. EKN 1689/1, orná pôda, o výmere cca 161 m², zapísaného na LV č. 4542 v k. ú. Stará Ľubovňa na účely majetkovoprávneho vyrovnania za cenu 29,88 €/m² stanovenú </w:t>
      </w:r>
      <w:r w:rsidR="00227575">
        <w:t xml:space="preserve">znaleckým </w:t>
      </w:r>
      <w:r>
        <w:t xml:space="preserve">posudkom č. 222/2017 zo dňa 17.10.2017 vypracovaným znalcom Ing. Jánom </w:t>
      </w:r>
      <w:proofErr w:type="spellStart"/>
      <w:r>
        <w:t>Štupákom</w:t>
      </w:r>
      <w:proofErr w:type="spellEnd"/>
      <w:r>
        <w:t>, Mierová 18, 064 01 Stará Ľubovňa.</w:t>
      </w:r>
    </w:p>
    <w:p w:rsidR="003E4138" w:rsidRPr="00441024" w:rsidRDefault="00441024" w:rsidP="009E6680">
      <w:pPr>
        <w:pBdr>
          <w:bottom w:val="single" w:sz="4" w:space="1" w:color="auto"/>
        </w:pBdr>
        <w:jc w:val="both"/>
      </w:pPr>
      <w:r w:rsidRPr="003E4138">
        <w:rPr>
          <w:u w:val="single"/>
        </w:rPr>
        <w:t>Odôvodnenie osobitného zreteľa:</w:t>
      </w:r>
      <w:r>
        <w:t xml:space="preserve"> Žiadaný pozemok je priľahlý k pozemku vo vlastníctve žiadateľa zapísaný</w:t>
      </w:r>
      <w:r w:rsidR="009A24B7">
        <w:t>m</w:t>
      </w:r>
      <w:r>
        <w:t xml:space="preserve"> na LV č. 4887 v k. ú. Stará Ľubovňa a bude využitý na účely scelenia pozemkov</w:t>
      </w:r>
      <w:r w:rsidR="00614401">
        <w:t>.</w:t>
      </w:r>
    </w:p>
    <w:p w:rsidR="003E4138" w:rsidRDefault="003E4138" w:rsidP="009E6680">
      <w:pPr>
        <w:jc w:val="both"/>
        <w:rPr>
          <w:u w:val="single"/>
        </w:rPr>
      </w:pPr>
    </w:p>
    <w:p w:rsidR="009E6680" w:rsidRPr="009E6680" w:rsidRDefault="009E6680" w:rsidP="009E6680">
      <w:pPr>
        <w:jc w:val="both"/>
        <w:rPr>
          <w:color w:val="000000"/>
        </w:rPr>
      </w:pPr>
      <w:r>
        <w:rPr>
          <w:b/>
          <w:color w:val="000000"/>
        </w:rPr>
        <w:t>Žiadateľ:</w:t>
      </w:r>
      <w:r>
        <w:rPr>
          <w:b/>
          <w:color w:val="000000"/>
        </w:rPr>
        <w:tab/>
      </w:r>
      <w:r w:rsidR="001D0BC6">
        <w:rPr>
          <w:color w:val="000000"/>
        </w:rPr>
        <w:t>Ing. Ján Richter, rod. Richter, Vansovej 1890/46, 064 01 Stará Ľubovňa</w:t>
      </w:r>
    </w:p>
    <w:p w:rsidR="009E6680" w:rsidRPr="009E6680" w:rsidRDefault="001D0BC6" w:rsidP="009E6680">
      <w:pPr>
        <w:jc w:val="both"/>
        <w:rPr>
          <w:b/>
          <w:color w:val="000000"/>
        </w:rPr>
      </w:pPr>
      <w:r w:rsidRPr="001D0BC6">
        <w:rPr>
          <w:b/>
          <w:color w:val="000000"/>
        </w:rPr>
        <w:t>Návrh na uznesenie:</w:t>
      </w:r>
    </w:p>
    <w:p w:rsidR="009E6680" w:rsidRPr="009E6680" w:rsidRDefault="009E6680" w:rsidP="009E6680">
      <w:pPr>
        <w:jc w:val="both"/>
        <w:rPr>
          <w:color w:val="000000"/>
        </w:rPr>
      </w:pPr>
      <w:proofErr w:type="spellStart"/>
      <w:r w:rsidRPr="009E6680">
        <w:rPr>
          <w:b/>
          <w:color w:val="000000"/>
        </w:rPr>
        <w:t>MsZ</w:t>
      </w:r>
      <w:proofErr w:type="spellEnd"/>
      <w:r w:rsidRPr="009E6680">
        <w:rPr>
          <w:b/>
          <w:color w:val="000000"/>
        </w:rPr>
        <w:t xml:space="preserve"> schvaľuje:</w:t>
      </w:r>
      <w:r w:rsidRPr="009E6680">
        <w:rPr>
          <w:color w:val="000000"/>
        </w:rPr>
        <w:tab/>
      </w:r>
    </w:p>
    <w:p w:rsidR="009E6680" w:rsidRPr="009E6680" w:rsidRDefault="009E6680" w:rsidP="009E6680">
      <w:pPr>
        <w:jc w:val="both"/>
        <w:rPr>
          <w:color w:val="000000"/>
        </w:rPr>
      </w:pPr>
      <w:r w:rsidRPr="009E6680">
        <w:rPr>
          <w:color w:val="000000"/>
        </w:rPr>
        <w:t xml:space="preserve">„zámer“ </w:t>
      </w:r>
      <w:bookmarkStart w:id="1" w:name="_Hlk491419018"/>
      <w:r w:rsidRPr="009E6680">
        <w:rPr>
          <w:color w:val="000000"/>
        </w:rPr>
        <w:t>odpredaja nehnuteľností podľa zákona č. 138/1991 Zb. o majetku obcí, §9a, odsek 8, písmeno e) – prípad hodný osobitného zreteľa do výlučného vlastníctva žiadateľovi</w:t>
      </w:r>
      <w:bookmarkEnd w:id="1"/>
      <w:r w:rsidRPr="009E6680">
        <w:rPr>
          <w:color w:val="000000"/>
        </w:rPr>
        <w:t xml:space="preserve"> Ing. Jánovi Richterovi, rod. Richterovi, Vansovej 1890/48, 064 01 Stará Ľubovňa a to pozemku p. č. CKN 2846/387, </w:t>
      </w:r>
      <w:r w:rsidR="009D043A">
        <w:rPr>
          <w:color w:val="000000"/>
        </w:rPr>
        <w:t>(</w:t>
      </w:r>
      <w:r w:rsidRPr="009E6680">
        <w:rPr>
          <w:color w:val="000000"/>
        </w:rPr>
        <w:t>diel 1</w:t>
      </w:r>
      <w:r w:rsidR="009D043A">
        <w:rPr>
          <w:color w:val="000000"/>
        </w:rPr>
        <w:t xml:space="preserve"> a diel 2)</w:t>
      </w:r>
      <w:r w:rsidRPr="009E6680">
        <w:rPr>
          <w:color w:val="000000"/>
        </w:rPr>
        <w:t xml:space="preserve"> s výmerou 1</w:t>
      </w:r>
      <w:r w:rsidR="009D043A">
        <w:rPr>
          <w:color w:val="000000"/>
        </w:rPr>
        <w:t>4</w:t>
      </w:r>
      <w:r w:rsidRPr="009E6680">
        <w:rPr>
          <w:color w:val="000000"/>
        </w:rPr>
        <w:t xml:space="preserve"> m², ostatná plocha, zameraný a odčlenený od p. č. CKN 2846/282, druh pozemku ostatná plocha, s výmerou 184 m², zapísaný na LV č. 3696 v k. ú. Stará Ľubovňa,</w:t>
      </w:r>
      <w:r w:rsidR="009D043A">
        <w:rPr>
          <w:color w:val="000000"/>
        </w:rPr>
        <w:t xml:space="preserve"> a </w:t>
      </w:r>
      <w:r w:rsidRPr="009E6680">
        <w:rPr>
          <w:color w:val="000000"/>
        </w:rPr>
        <w:t>od p. č. CKN 2846/283, druh pozemku ostatná plocha, s výmerou 368 m² zapísaný na LV č. 3696 v k. ú. Stará Ľubovň</w:t>
      </w:r>
      <w:r w:rsidR="001D0BC6">
        <w:rPr>
          <w:color w:val="000000"/>
        </w:rPr>
        <w:t xml:space="preserve">a </w:t>
      </w:r>
      <w:r w:rsidRPr="009E6680">
        <w:rPr>
          <w:color w:val="000000"/>
        </w:rPr>
        <w:t> geometrickým plánom č. 35/2017 zo dňa 30.05.2017 vypracovaný</w:t>
      </w:r>
      <w:r w:rsidR="00DF703D">
        <w:rPr>
          <w:color w:val="000000"/>
        </w:rPr>
        <w:t>m</w:t>
      </w:r>
      <w:r w:rsidRPr="009E6680">
        <w:rPr>
          <w:color w:val="000000"/>
        </w:rPr>
        <w:t xml:space="preserve"> spoločnosťou </w:t>
      </w:r>
      <w:proofErr w:type="spellStart"/>
      <w:r w:rsidRPr="009E6680">
        <w:rPr>
          <w:color w:val="000000"/>
        </w:rPr>
        <w:t>Geodat</w:t>
      </w:r>
      <w:proofErr w:type="spellEnd"/>
      <w:r w:rsidRPr="009E6680">
        <w:rPr>
          <w:color w:val="000000"/>
        </w:rPr>
        <w:t xml:space="preserve"> </w:t>
      </w:r>
      <w:proofErr w:type="spellStart"/>
      <w:r w:rsidRPr="009E6680">
        <w:rPr>
          <w:color w:val="000000"/>
        </w:rPr>
        <w:t>Real</w:t>
      </w:r>
      <w:proofErr w:type="spellEnd"/>
      <w:r w:rsidRPr="009E6680">
        <w:rPr>
          <w:color w:val="000000"/>
        </w:rPr>
        <w:t>, s.r.o., Vansovej 53, 064 01 Stará Ľubovňa IČO: 46644563 na účely majetkovoprávneho vyrovnania za cenu 30,--€/m².</w:t>
      </w:r>
    </w:p>
    <w:p w:rsidR="009E6680" w:rsidRPr="009E6680" w:rsidRDefault="009E6680" w:rsidP="001D0BC6">
      <w:pPr>
        <w:pBdr>
          <w:bottom w:val="single" w:sz="4" w:space="1" w:color="auto"/>
        </w:pBdr>
        <w:jc w:val="both"/>
        <w:rPr>
          <w:color w:val="000000"/>
        </w:rPr>
      </w:pPr>
      <w:r w:rsidRPr="009E6680">
        <w:rPr>
          <w:i/>
          <w:color w:val="000000"/>
          <w:u w:val="single"/>
        </w:rPr>
        <w:t>Odôvodnenie osobitného zreteľa:</w:t>
      </w:r>
      <w:r w:rsidRPr="009E6680">
        <w:rPr>
          <w:color w:val="000000"/>
        </w:rPr>
        <w:tab/>
        <w:t>Žiadan</w:t>
      </w:r>
      <w:r w:rsidR="001D0BC6">
        <w:rPr>
          <w:color w:val="000000"/>
        </w:rPr>
        <w:t>é pozemky sú priľahlé k pozemkom</w:t>
      </w:r>
      <w:r w:rsidRPr="009E6680">
        <w:rPr>
          <w:color w:val="000000"/>
        </w:rPr>
        <w:t xml:space="preserve"> vo vlastníctve žiadateľ</w:t>
      </w:r>
      <w:r w:rsidR="001D0BC6">
        <w:rPr>
          <w:color w:val="000000"/>
        </w:rPr>
        <w:t>a</w:t>
      </w:r>
      <w:r w:rsidRPr="009E6680">
        <w:rPr>
          <w:color w:val="000000"/>
        </w:rPr>
        <w:t xml:space="preserve"> zapísaným na LV č. 7482 v k. ú. Stará Ľubovňa.</w:t>
      </w:r>
    </w:p>
    <w:p w:rsidR="001D0BC6" w:rsidRDefault="001D0BC6" w:rsidP="009E6680">
      <w:pPr>
        <w:jc w:val="both"/>
        <w:rPr>
          <w:color w:val="000000"/>
        </w:rPr>
      </w:pPr>
    </w:p>
    <w:p w:rsidR="001D0BC6" w:rsidRDefault="001D0BC6" w:rsidP="001D0BC6">
      <w:pPr>
        <w:jc w:val="both"/>
        <w:rPr>
          <w:color w:val="000000"/>
        </w:rPr>
      </w:pPr>
      <w:r>
        <w:rPr>
          <w:b/>
          <w:color w:val="000000"/>
        </w:rPr>
        <w:t>Žiadateľ:</w:t>
      </w:r>
      <w:r>
        <w:rPr>
          <w:b/>
          <w:color w:val="000000"/>
        </w:rPr>
        <w:tab/>
      </w:r>
      <w:r w:rsidRPr="009E6680">
        <w:rPr>
          <w:color w:val="000000"/>
        </w:rPr>
        <w:t xml:space="preserve">JUDr. </w:t>
      </w:r>
      <w:proofErr w:type="spellStart"/>
      <w:r w:rsidRPr="009E6680">
        <w:rPr>
          <w:color w:val="000000"/>
        </w:rPr>
        <w:t>Gábor</w:t>
      </w:r>
      <w:proofErr w:type="spellEnd"/>
      <w:r w:rsidRPr="009E6680">
        <w:rPr>
          <w:color w:val="000000"/>
        </w:rPr>
        <w:t xml:space="preserve"> </w:t>
      </w:r>
      <w:proofErr w:type="spellStart"/>
      <w:r w:rsidRPr="009E6680">
        <w:rPr>
          <w:color w:val="000000"/>
        </w:rPr>
        <w:t>Száraz</w:t>
      </w:r>
      <w:proofErr w:type="spellEnd"/>
      <w:r w:rsidRPr="009E6680">
        <w:rPr>
          <w:color w:val="000000"/>
        </w:rPr>
        <w:t xml:space="preserve">, rod. </w:t>
      </w:r>
      <w:proofErr w:type="spellStart"/>
      <w:r w:rsidRPr="009E6680">
        <w:rPr>
          <w:color w:val="000000"/>
        </w:rPr>
        <w:t>Száraz</w:t>
      </w:r>
      <w:proofErr w:type="spellEnd"/>
      <w:r w:rsidRPr="009E6680">
        <w:rPr>
          <w:color w:val="000000"/>
        </w:rPr>
        <w:t xml:space="preserve"> s </w:t>
      </w:r>
      <w:proofErr w:type="spellStart"/>
      <w:r w:rsidRPr="009E6680">
        <w:rPr>
          <w:color w:val="000000"/>
        </w:rPr>
        <w:t>manž</w:t>
      </w:r>
      <w:proofErr w:type="spellEnd"/>
      <w:r w:rsidRPr="009E6680">
        <w:rPr>
          <w:color w:val="000000"/>
        </w:rPr>
        <w:t xml:space="preserve">. JUDr. Miriam </w:t>
      </w:r>
      <w:proofErr w:type="spellStart"/>
      <w:r w:rsidRPr="009E6680">
        <w:rPr>
          <w:color w:val="000000"/>
        </w:rPr>
        <w:t>Szárazovou</w:t>
      </w:r>
      <w:proofErr w:type="spellEnd"/>
      <w:r w:rsidRPr="009E6680">
        <w:rPr>
          <w:color w:val="000000"/>
        </w:rPr>
        <w:t xml:space="preserve">, rod. </w:t>
      </w:r>
      <w:proofErr w:type="spellStart"/>
      <w:r w:rsidRPr="009E6680">
        <w:rPr>
          <w:color w:val="000000"/>
        </w:rPr>
        <w:t>Gelenekyová</w:t>
      </w:r>
      <w:proofErr w:type="spellEnd"/>
      <w:r w:rsidRPr="009E6680">
        <w:rPr>
          <w:color w:val="000000"/>
        </w:rPr>
        <w:t>, obaja trvale bytom Vansovej 1865/46, 064 01 Stará Ľubovňa</w:t>
      </w:r>
    </w:p>
    <w:p w:rsidR="001D0BC6" w:rsidRPr="009E6680" w:rsidRDefault="001D0BC6" w:rsidP="001D0BC6">
      <w:pPr>
        <w:jc w:val="both"/>
        <w:rPr>
          <w:b/>
          <w:color w:val="000000"/>
        </w:rPr>
      </w:pPr>
      <w:r w:rsidRPr="001D0BC6">
        <w:rPr>
          <w:b/>
          <w:color w:val="000000"/>
        </w:rPr>
        <w:t>Návrh na uznesenie:</w:t>
      </w:r>
    </w:p>
    <w:p w:rsidR="001D0BC6" w:rsidRDefault="001D0BC6" w:rsidP="001D0BC6">
      <w:pPr>
        <w:jc w:val="both"/>
        <w:rPr>
          <w:color w:val="000000"/>
        </w:rPr>
      </w:pPr>
      <w:proofErr w:type="spellStart"/>
      <w:r w:rsidRPr="009E6680">
        <w:rPr>
          <w:b/>
          <w:color w:val="000000"/>
        </w:rPr>
        <w:t>MsZ</w:t>
      </w:r>
      <w:proofErr w:type="spellEnd"/>
      <w:r w:rsidRPr="009E6680">
        <w:rPr>
          <w:b/>
          <w:color w:val="000000"/>
        </w:rPr>
        <w:t xml:space="preserve"> schvaľuje:</w:t>
      </w:r>
    </w:p>
    <w:p w:rsidR="001D0BC6" w:rsidRPr="009E6680" w:rsidRDefault="001D0BC6" w:rsidP="001D0BC6">
      <w:pPr>
        <w:jc w:val="both"/>
        <w:rPr>
          <w:color w:val="000000"/>
        </w:rPr>
      </w:pPr>
      <w:r w:rsidRPr="009E6680">
        <w:rPr>
          <w:color w:val="000000"/>
        </w:rPr>
        <w:t>„zámer“ odpredaja nehnuteľností podľa zákona č. 138/1991 Zb. o majetku obcí, §9a, odsek 8, písmeno e) – prípad hodný osobitného zreteľa do bezpodielového spoluvlastníctva žiadateľo</w:t>
      </w:r>
      <w:r>
        <w:rPr>
          <w:color w:val="000000"/>
        </w:rPr>
        <w:t>m J</w:t>
      </w:r>
      <w:r w:rsidRPr="009E6680">
        <w:rPr>
          <w:color w:val="000000"/>
        </w:rPr>
        <w:t xml:space="preserve">UDr. </w:t>
      </w:r>
      <w:proofErr w:type="spellStart"/>
      <w:r w:rsidRPr="009E6680">
        <w:rPr>
          <w:color w:val="000000"/>
        </w:rPr>
        <w:t>Gáborovi</w:t>
      </w:r>
      <w:proofErr w:type="spellEnd"/>
      <w:r w:rsidRPr="009E6680">
        <w:rPr>
          <w:color w:val="000000"/>
        </w:rPr>
        <w:t xml:space="preserve"> </w:t>
      </w:r>
      <w:proofErr w:type="spellStart"/>
      <w:r w:rsidRPr="009E6680">
        <w:rPr>
          <w:color w:val="000000"/>
        </w:rPr>
        <w:t>Szárazovi</w:t>
      </w:r>
      <w:proofErr w:type="spellEnd"/>
      <w:r w:rsidRPr="009E6680">
        <w:rPr>
          <w:color w:val="000000"/>
        </w:rPr>
        <w:t xml:space="preserve">, rod. </w:t>
      </w:r>
      <w:proofErr w:type="spellStart"/>
      <w:r w:rsidRPr="009E6680">
        <w:rPr>
          <w:color w:val="000000"/>
        </w:rPr>
        <w:t>Szárazovi</w:t>
      </w:r>
      <w:proofErr w:type="spellEnd"/>
      <w:r w:rsidRPr="009E6680">
        <w:rPr>
          <w:color w:val="000000"/>
        </w:rPr>
        <w:t xml:space="preserve"> s </w:t>
      </w:r>
      <w:proofErr w:type="spellStart"/>
      <w:r w:rsidRPr="009E6680">
        <w:rPr>
          <w:color w:val="000000"/>
        </w:rPr>
        <w:t>manž</w:t>
      </w:r>
      <w:proofErr w:type="spellEnd"/>
      <w:r w:rsidRPr="009E6680">
        <w:rPr>
          <w:color w:val="000000"/>
        </w:rPr>
        <w:t xml:space="preserve">. JUDr. Miriam </w:t>
      </w:r>
      <w:proofErr w:type="spellStart"/>
      <w:r w:rsidRPr="009E6680">
        <w:rPr>
          <w:color w:val="000000"/>
        </w:rPr>
        <w:t>Szárazovou</w:t>
      </w:r>
      <w:proofErr w:type="spellEnd"/>
      <w:r w:rsidRPr="009E6680">
        <w:rPr>
          <w:color w:val="000000"/>
        </w:rPr>
        <w:t xml:space="preserve">, rod. </w:t>
      </w:r>
      <w:proofErr w:type="spellStart"/>
      <w:r w:rsidRPr="009E6680">
        <w:rPr>
          <w:color w:val="000000"/>
        </w:rPr>
        <w:t>Gelenekyovou</w:t>
      </w:r>
      <w:proofErr w:type="spellEnd"/>
      <w:r w:rsidRPr="009E6680">
        <w:rPr>
          <w:color w:val="000000"/>
        </w:rPr>
        <w:t xml:space="preserve">, obaja trvale bytom Vansovej 1865/46, 064 01 Stará Ľubovňa a to pozemku p. č. CKN 2846/388, </w:t>
      </w:r>
      <w:r w:rsidR="009D043A">
        <w:rPr>
          <w:color w:val="000000"/>
        </w:rPr>
        <w:t>(</w:t>
      </w:r>
      <w:r w:rsidRPr="009E6680">
        <w:rPr>
          <w:color w:val="000000"/>
        </w:rPr>
        <w:t xml:space="preserve">diel 3 </w:t>
      </w:r>
      <w:r w:rsidR="009D043A">
        <w:rPr>
          <w:color w:val="000000"/>
        </w:rPr>
        <w:t xml:space="preserve">a diel 4) </w:t>
      </w:r>
      <w:r w:rsidRPr="009E6680">
        <w:rPr>
          <w:color w:val="000000"/>
        </w:rPr>
        <w:t xml:space="preserve">s výmerou </w:t>
      </w:r>
      <w:r w:rsidR="009D043A">
        <w:rPr>
          <w:color w:val="000000"/>
        </w:rPr>
        <w:t>13</w:t>
      </w:r>
      <w:r w:rsidRPr="009E6680">
        <w:rPr>
          <w:color w:val="000000"/>
        </w:rPr>
        <w:t xml:space="preserve"> m², ostatná plocha, zameraný a odčlenený od p. č. CKN 2846/283, druh pozemku ostatná plocha, s výmerou 368 m², evidovaný na LV č. 3696 v k. ú. Stará Ľubovňa,</w:t>
      </w:r>
      <w:r w:rsidR="009D043A">
        <w:rPr>
          <w:color w:val="000000"/>
        </w:rPr>
        <w:t xml:space="preserve"> a </w:t>
      </w:r>
      <w:r w:rsidRPr="009E6680">
        <w:rPr>
          <w:color w:val="000000"/>
        </w:rPr>
        <w:t>od p. č. CKN 2846/288, druh pozemku ostatná plocha, s výmerou 49 m², zapísaný na LV č. 3696 v k. ú. Stará Ľubovňa</w:t>
      </w:r>
      <w:r w:rsidRPr="001D0BC6">
        <w:rPr>
          <w:color w:val="000000"/>
        </w:rPr>
        <w:t xml:space="preserve"> </w:t>
      </w:r>
      <w:r w:rsidRPr="009E6680">
        <w:rPr>
          <w:color w:val="000000"/>
        </w:rPr>
        <w:t>geometrickým plánom č. 35/2017 zo dňa 30.05.2017 vypracovaný</w:t>
      </w:r>
      <w:r w:rsidR="009D043A">
        <w:rPr>
          <w:color w:val="000000"/>
        </w:rPr>
        <w:t>m</w:t>
      </w:r>
      <w:r w:rsidRPr="009E6680">
        <w:rPr>
          <w:color w:val="000000"/>
        </w:rPr>
        <w:t xml:space="preserve"> spoločnosťou </w:t>
      </w:r>
      <w:proofErr w:type="spellStart"/>
      <w:r w:rsidRPr="009E6680">
        <w:rPr>
          <w:color w:val="000000"/>
        </w:rPr>
        <w:t>Geodat</w:t>
      </w:r>
      <w:proofErr w:type="spellEnd"/>
      <w:r w:rsidRPr="009E6680">
        <w:rPr>
          <w:color w:val="000000"/>
        </w:rPr>
        <w:t xml:space="preserve"> </w:t>
      </w:r>
      <w:proofErr w:type="spellStart"/>
      <w:r w:rsidRPr="009E6680">
        <w:rPr>
          <w:color w:val="000000"/>
        </w:rPr>
        <w:t>Real</w:t>
      </w:r>
      <w:proofErr w:type="spellEnd"/>
      <w:r w:rsidRPr="009E6680">
        <w:rPr>
          <w:color w:val="000000"/>
        </w:rPr>
        <w:t>, s.r.o., Vansovej 53, 064 01 Stará Ľubovňa IČO: 46644563 na účely majetkovoprávneho vyrovnania za cenu 30,--€/m².</w:t>
      </w:r>
    </w:p>
    <w:p w:rsidR="007223D5" w:rsidRPr="009D043A" w:rsidRDefault="001D0BC6" w:rsidP="009D043A">
      <w:pPr>
        <w:pBdr>
          <w:bottom w:val="single" w:sz="4" w:space="1" w:color="auto"/>
        </w:pBdr>
        <w:jc w:val="both"/>
        <w:rPr>
          <w:color w:val="000000"/>
        </w:rPr>
      </w:pPr>
      <w:r w:rsidRPr="009E6680">
        <w:rPr>
          <w:i/>
          <w:color w:val="000000"/>
          <w:u w:val="single"/>
        </w:rPr>
        <w:t>Odôvodnenie osobitného zreteľa:</w:t>
      </w:r>
      <w:r w:rsidRPr="009E6680">
        <w:rPr>
          <w:color w:val="000000"/>
        </w:rPr>
        <w:tab/>
        <w:t>Žiadan</w:t>
      </w:r>
      <w:r>
        <w:rPr>
          <w:color w:val="000000"/>
        </w:rPr>
        <w:t>é pozemky sú priľahlé k pozemkom</w:t>
      </w:r>
      <w:r w:rsidRPr="009E6680">
        <w:rPr>
          <w:color w:val="000000"/>
        </w:rPr>
        <w:t xml:space="preserve"> vo vlastníctve žiadateľ</w:t>
      </w:r>
      <w:r>
        <w:rPr>
          <w:color w:val="000000"/>
        </w:rPr>
        <w:t>a</w:t>
      </w:r>
      <w:r w:rsidRPr="009E6680">
        <w:rPr>
          <w:color w:val="000000"/>
        </w:rPr>
        <w:t xml:space="preserve"> zapísaným na LV č. </w:t>
      </w:r>
      <w:r>
        <w:rPr>
          <w:color w:val="000000"/>
        </w:rPr>
        <w:t>5135</w:t>
      </w:r>
      <w:r w:rsidRPr="009E6680">
        <w:rPr>
          <w:color w:val="000000"/>
        </w:rPr>
        <w:t xml:space="preserve"> v k. ú. Stará Ľubovňa.</w:t>
      </w:r>
    </w:p>
    <w:p w:rsidR="007223D5" w:rsidRDefault="007223D5" w:rsidP="009E6680">
      <w:pPr>
        <w:ind w:left="3540" w:hanging="3540"/>
        <w:jc w:val="both"/>
        <w:rPr>
          <w:b/>
        </w:rPr>
      </w:pPr>
    </w:p>
    <w:p w:rsidR="00DA56A4" w:rsidRDefault="00DA56A4" w:rsidP="009E6680">
      <w:pPr>
        <w:ind w:left="3540" w:hanging="3540"/>
        <w:jc w:val="both"/>
        <w:rPr>
          <w:b/>
        </w:rPr>
      </w:pPr>
    </w:p>
    <w:p w:rsidR="00DA56A4" w:rsidRDefault="00DA56A4" w:rsidP="009E6680">
      <w:pPr>
        <w:ind w:left="3540" w:hanging="3540"/>
        <w:jc w:val="both"/>
        <w:rPr>
          <w:b/>
        </w:rPr>
      </w:pPr>
    </w:p>
    <w:p w:rsidR="00DA56A4" w:rsidRDefault="00DA56A4" w:rsidP="009E6680">
      <w:pPr>
        <w:ind w:left="3540" w:hanging="3540"/>
        <w:jc w:val="both"/>
        <w:rPr>
          <w:b/>
        </w:rPr>
      </w:pPr>
    </w:p>
    <w:p w:rsidR="00DA56A4" w:rsidRDefault="00DA56A4" w:rsidP="009E6680">
      <w:pPr>
        <w:ind w:left="3540" w:hanging="3540"/>
        <w:jc w:val="both"/>
        <w:rPr>
          <w:b/>
        </w:rPr>
      </w:pPr>
    </w:p>
    <w:p w:rsidR="00285828" w:rsidRDefault="00A14788" w:rsidP="009E6680">
      <w:pPr>
        <w:ind w:left="3540" w:hanging="3540"/>
        <w:jc w:val="both"/>
        <w:rPr>
          <w:b/>
        </w:rPr>
      </w:pPr>
      <w:r>
        <w:rPr>
          <w:b/>
        </w:rPr>
        <w:lastRenderedPageBreak/>
        <w:t xml:space="preserve">V. </w:t>
      </w:r>
      <w:r w:rsidRPr="00A14788">
        <w:rPr>
          <w:b/>
        </w:rPr>
        <w:t>Výkup pozemkov na účely majetkovoprávneho vyrovnani</w:t>
      </w:r>
      <w:r>
        <w:rPr>
          <w:b/>
        </w:rPr>
        <w:t xml:space="preserve">a </w:t>
      </w:r>
      <w:r w:rsidR="00285828">
        <w:rPr>
          <w:b/>
        </w:rPr>
        <w:t>nehnuteľného majetku</w:t>
      </w:r>
      <w:r w:rsidR="008A3D68">
        <w:rPr>
          <w:b/>
        </w:rPr>
        <w:t xml:space="preserve"> -</w:t>
      </w:r>
      <w:r w:rsidR="00285828">
        <w:rPr>
          <w:b/>
        </w:rPr>
        <w:t xml:space="preserve"> </w:t>
      </w:r>
    </w:p>
    <w:p w:rsidR="00A14788" w:rsidRDefault="00285828" w:rsidP="009E6680">
      <w:pPr>
        <w:ind w:left="3540" w:hanging="3540"/>
        <w:jc w:val="both"/>
        <w:rPr>
          <w:b/>
        </w:rPr>
      </w:pPr>
      <w:r>
        <w:rPr>
          <w:b/>
        </w:rPr>
        <w:t>futbalovom ihrisku s umelým trávnatým povrchom – Stará Ľubovňa</w:t>
      </w:r>
    </w:p>
    <w:p w:rsidR="00A14788" w:rsidRDefault="00A14788" w:rsidP="009E6680">
      <w:pPr>
        <w:ind w:left="3540" w:hanging="3540"/>
        <w:jc w:val="both"/>
        <w:rPr>
          <w:b/>
        </w:rPr>
      </w:pPr>
    </w:p>
    <w:p w:rsidR="007223D5" w:rsidRDefault="007223D5" w:rsidP="007223D5">
      <w:pPr>
        <w:pStyle w:val="Odsekzoznamu1"/>
        <w:ind w:left="0"/>
        <w:jc w:val="both"/>
      </w:pPr>
      <w:r>
        <w:rPr>
          <w:b/>
        </w:rPr>
        <w:t>Žiadateľ:</w:t>
      </w:r>
      <w:r>
        <w:rPr>
          <w:b/>
        </w:rPr>
        <w:tab/>
      </w:r>
      <w:r>
        <w:t>Prešovský samosprávny kraj so sídlom v Prešove, Nám. mieru 2, 080 01 Prešov, IČO: 37 870 475</w:t>
      </w:r>
    </w:p>
    <w:p w:rsidR="007223D5" w:rsidRDefault="007223D5" w:rsidP="009E6680">
      <w:pPr>
        <w:ind w:left="3540" w:hanging="3540"/>
        <w:jc w:val="both"/>
        <w:rPr>
          <w:b/>
        </w:rPr>
      </w:pPr>
    </w:p>
    <w:p w:rsidR="00A14788" w:rsidRDefault="00A14788" w:rsidP="00DA56A4">
      <w:pPr>
        <w:jc w:val="both"/>
        <w:rPr>
          <w:b/>
        </w:rPr>
      </w:pPr>
      <w:r>
        <w:rPr>
          <w:b/>
        </w:rPr>
        <w:t>Návrh na uznesenie:</w:t>
      </w:r>
    </w:p>
    <w:p w:rsidR="00A14788" w:rsidRDefault="00A14788" w:rsidP="009E6680">
      <w:pPr>
        <w:ind w:left="3540" w:hanging="3540"/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</w:p>
    <w:p w:rsidR="00285828" w:rsidRDefault="005E6812" w:rsidP="009E6680">
      <w:pPr>
        <w:pBdr>
          <w:bottom w:val="single" w:sz="4" w:space="1" w:color="auto"/>
        </w:pBdr>
        <w:jc w:val="both"/>
      </w:pPr>
      <w:r w:rsidRPr="005E6812">
        <w:t xml:space="preserve">výkup </w:t>
      </w:r>
      <w:r w:rsidR="00285828">
        <w:t>spoluvlastníckeho podielu vo výške 1/3 na nehnuteľnom majetku – futbalovom ihrisku s umelým trávnatým povrchom – Stará Ľubovňa, postavenom na pozemku p. č. CKN 1414/28 s výmerou 7782 m², druh pozemku ostatná plocha, LV č. 3696, spôsob využitia: pozemok na ktorom je ihri</w:t>
      </w:r>
      <w:r w:rsidR="00F96399">
        <w:t>sko v k. ú. Stará Ľubovňa</w:t>
      </w:r>
      <w:r w:rsidR="00D72BBC">
        <w:t xml:space="preserve"> a na pozemku p. č. CKN 1414/27 s výmerou 262 m², druh pozemku zastavaná plocha, LV č. 3696, spôsob využitia: pozemok, na ktorom je postavená inžinierska stavba – cestná, miestna, účelová komunikácia a chodník</w:t>
      </w:r>
      <w:r w:rsidR="00F96399">
        <w:t>, ktoré</w:t>
      </w:r>
      <w:r w:rsidR="00285828">
        <w:t xml:space="preserve"> vznik</w:t>
      </w:r>
      <w:r w:rsidR="00F96399">
        <w:t>li</w:t>
      </w:r>
      <w:r w:rsidR="00285828">
        <w:t xml:space="preserve"> odčlenením od pozemku, p. č. CKN 1414/2 v k. ú. Stará Ľubovňa geometrickým plánom č. 74/2017 zo dňa 26.06.2017 vypracovaným Miroslavom </w:t>
      </w:r>
      <w:proofErr w:type="spellStart"/>
      <w:r w:rsidR="00285828">
        <w:t>Ščurkom</w:t>
      </w:r>
      <w:proofErr w:type="spellEnd"/>
      <w:r w:rsidR="00285828">
        <w:t>, Chmeľnica 249, 064 01 Chmeľnica v zmysle Zmluvy o združení právnických osôb č. 324/2016 (číslo v CRZ ÚPSK: 663/2016/OP) zo dňa 10.10.2016 od spoluvlastníka: Prešovský samosprávny kraj so sídlom v Prešove, Nám. mieru 2, 080 01 Prešov, IČO: 37 870 475 za cenu 1,--€.</w:t>
      </w:r>
    </w:p>
    <w:p w:rsidR="007223D5" w:rsidRDefault="007223D5" w:rsidP="007223D5">
      <w:pPr>
        <w:autoSpaceDE w:val="0"/>
        <w:autoSpaceDN w:val="0"/>
        <w:jc w:val="both"/>
        <w:rPr>
          <w:bCs/>
        </w:rPr>
      </w:pPr>
    </w:p>
    <w:p w:rsidR="007223D5" w:rsidRPr="008F0D61" w:rsidRDefault="007223D5" w:rsidP="007223D5">
      <w:pPr>
        <w:jc w:val="both"/>
        <w:rPr>
          <w:bCs/>
        </w:rPr>
      </w:pPr>
      <w:r w:rsidRPr="00A14788">
        <w:rPr>
          <w:b/>
        </w:rPr>
        <w:t>Výkup pozemkov na účely majetkovoprávneho vyrovnani</w:t>
      </w:r>
      <w:r>
        <w:rPr>
          <w:b/>
        </w:rPr>
        <w:t>a pozemku v parku Gen. Štefánika v Starej Ľubovni</w:t>
      </w:r>
    </w:p>
    <w:p w:rsidR="007223D5" w:rsidRDefault="007223D5" w:rsidP="009E6680">
      <w:pPr>
        <w:pStyle w:val="Odsekzoznamu1"/>
        <w:ind w:left="0"/>
        <w:jc w:val="both"/>
        <w:rPr>
          <w:b/>
        </w:rPr>
      </w:pPr>
    </w:p>
    <w:p w:rsidR="009E6680" w:rsidRDefault="009E6680" w:rsidP="009E6680">
      <w:pPr>
        <w:pStyle w:val="Odsekzoznamu1"/>
        <w:ind w:left="0"/>
        <w:jc w:val="both"/>
      </w:pPr>
      <w:r>
        <w:rPr>
          <w:b/>
        </w:rPr>
        <w:t>Žiadateľ:</w:t>
      </w:r>
      <w:r>
        <w:rPr>
          <w:b/>
        </w:rPr>
        <w:tab/>
      </w:r>
      <w:r>
        <w:t xml:space="preserve">Ing. Štefan </w:t>
      </w:r>
      <w:proofErr w:type="spellStart"/>
      <w:r>
        <w:t>Olšavský</w:t>
      </w:r>
      <w:proofErr w:type="spellEnd"/>
      <w:r>
        <w:t xml:space="preserve">, rod. </w:t>
      </w:r>
      <w:proofErr w:type="spellStart"/>
      <w:r>
        <w:t>Olšavský</w:t>
      </w:r>
      <w:proofErr w:type="spellEnd"/>
      <w:r>
        <w:t>, Nová Ľubovňa 265, 065 11 Nová Ľubovňa</w:t>
      </w:r>
    </w:p>
    <w:p w:rsidR="009E6680" w:rsidRDefault="009E6680" w:rsidP="009E6680">
      <w:pPr>
        <w:pStyle w:val="Odsekzoznamu1"/>
        <w:ind w:left="0"/>
        <w:jc w:val="both"/>
        <w:rPr>
          <w:b/>
        </w:rPr>
      </w:pPr>
    </w:p>
    <w:p w:rsidR="009E6680" w:rsidRPr="007A5C1E" w:rsidRDefault="009E6680" w:rsidP="009E6680">
      <w:pPr>
        <w:pStyle w:val="Odsekzoznamu1"/>
        <w:ind w:left="0"/>
        <w:jc w:val="both"/>
      </w:pPr>
      <w:r>
        <w:rPr>
          <w:b/>
        </w:rPr>
        <w:t xml:space="preserve">Návrh na </w:t>
      </w:r>
      <w:proofErr w:type="spellStart"/>
      <w:r>
        <w:rPr>
          <w:b/>
        </w:rPr>
        <w:t>uznesnie</w:t>
      </w:r>
      <w:proofErr w:type="spellEnd"/>
      <w:r>
        <w:rPr>
          <w:b/>
        </w:rPr>
        <w:t>:</w:t>
      </w:r>
    </w:p>
    <w:p w:rsidR="009E6680" w:rsidRDefault="009E6680" w:rsidP="009E6680">
      <w:pPr>
        <w:pStyle w:val="Odsekzoznamu1"/>
        <w:ind w:left="0"/>
        <w:jc w:val="both"/>
      </w:pPr>
      <w:proofErr w:type="spellStart"/>
      <w:r w:rsidRPr="007A5C1E">
        <w:rPr>
          <w:b/>
        </w:rPr>
        <w:t>MsZ</w:t>
      </w:r>
      <w:proofErr w:type="spellEnd"/>
      <w:r>
        <w:rPr>
          <w:b/>
        </w:rPr>
        <w:t xml:space="preserve"> schvaľuje</w:t>
      </w:r>
      <w:r w:rsidRPr="007A5C1E">
        <w:rPr>
          <w:b/>
        </w:rPr>
        <w:t>:</w:t>
      </w:r>
      <w:r>
        <w:tab/>
      </w:r>
    </w:p>
    <w:p w:rsidR="009E6680" w:rsidRPr="007A5C1E" w:rsidRDefault="009E6680" w:rsidP="009E6680">
      <w:pPr>
        <w:pStyle w:val="Odsekzoznamu1"/>
        <w:pBdr>
          <w:bottom w:val="single" w:sz="4" w:space="1" w:color="auto"/>
        </w:pBdr>
        <w:ind w:left="0"/>
        <w:jc w:val="both"/>
      </w:pPr>
      <w:bookmarkStart w:id="2" w:name="_GoBack"/>
      <w:r>
        <w:t xml:space="preserve">výkup pozemku podľa zákona č. 138/1991 Zb. o majetku obcí od vlastníka Ing. Štefana </w:t>
      </w:r>
      <w:proofErr w:type="spellStart"/>
      <w:r>
        <w:t>Olšavského</w:t>
      </w:r>
      <w:proofErr w:type="spellEnd"/>
      <w:r>
        <w:t xml:space="preserve"> rod. </w:t>
      </w:r>
      <w:proofErr w:type="spellStart"/>
      <w:r>
        <w:t>Olšavského</w:t>
      </w:r>
      <w:proofErr w:type="spellEnd"/>
      <w:r>
        <w:t xml:space="preserve">, Nová Ľubovňa 265, 065 11 Nová Ľubovňa a to podiel 1/10 na parcele EKN 513/2, záhrady, o celkovej výmere 271 m² zapísanej na LV č. 7508 v k. ú. Stará Ľubovňa na účely majetkovoprávneho vyrovnania pozemku v parku na Nám. gen. Štefánika v Starej Ľubovni </w:t>
      </w:r>
      <w:r w:rsidRPr="007A5C1E">
        <w:t xml:space="preserve">za cenu </w:t>
      </w:r>
      <w:r>
        <w:t>37,--</w:t>
      </w:r>
      <w:r w:rsidRPr="007A5C1E">
        <w:t>€/m².</w:t>
      </w:r>
    </w:p>
    <w:bookmarkEnd w:id="2"/>
    <w:p w:rsidR="0091369D" w:rsidRPr="00400081" w:rsidRDefault="0091369D" w:rsidP="00BA53A6"/>
    <w:sectPr w:rsidR="0091369D" w:rsidRPr="00400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764C25"/>
    <w:multiLevelType w:val="hybridMultilevel"/>
    <w:tmpl w:val="8A042320"/>
    <w:lvl w:ilvl="0" w:tplc="94445D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80B00"/>
    <w:multiLevelType w:val="hybridMultilevel"/>
    <w:tmpl w:val="B980D198"/>
    <w:lvl w:ilvl="0" w:tplc="69C4E95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7E1B"/>
    <w:multiLevelType w:val="hybridMultilevel"/>
    <w:tmpl w:val="F6B66B8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B7EDF"/>
    <w:multiLevelType w:val="hybridMultilevel"/>
    <w:tmpl w:val="E1C83FEA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EE23448"/>
    <w:multiLevelType w:val="hybridMultilevel"/>
    <w:tmpl w:val="98D6E98E"/>
    <w:lvl w:ilvl="0" w:tplc="A380F3A0">
      <w:start w:val="1"/>
      <w:numFmt w:val="upperLetter"/>
      <w:pStyle w:val="Odsekzoznamu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F53"/>
    <w:rsid w:val="001D0BC6"/>
    <w:rsid w:val="00227575"/>
    <w:rsid w:val="00285828"/>
    <w:rsid w:val="003E4138"/>
    <w:rsid w:val="00400081"/>
    <w:rsid w:val="00441024"/>
    <w:rsid w:val="004A3EB4"/>
    <w:rsid w:val="005B4088"/>
    <w:rsid w:val="005E6812"/>
    <w:rsid w:val="005F785B"/>
    <w:rsid w:val="00614401"/>
    <w:rsid w:val="007223D5"/>
    <w:rsid w:val="007F4F53"/>
    <w:rsid w:val="00855FB7"/>
    <w:rsid w:val="008A3D68"/>
    <w:rsid w:val="008C7D4A"/>
    <w:rsid w:val="0091369D"/>
    <w:rsid w:val="009A24B7"/>
    <w:rsid w:val="009C7CE8"/>
    <w:rsid w:val="009D043A"/>
    <w:rsid w:val="009E6680"/>
    <w:rsid w:val="00A14788"/>
    <w:rsid w:val="00AF04CC"/>
    <w:rsid w:val="00B77762"/>
    <w:rsid w:val="00BA53A6"/>
    <w:rsid w:val="00BB6066"/>
    <w:rsid w:val="00C46E65"/>
    <w:rsid w:val="00D67E44"/>
    <w:rsid w:val="00D72BBC"/>
    <w:rsid w:val="00DA56A4"/>
    <w:rsid w:val="00DF703D"/>
    <w:rsid w:val="00F22AFC"/>
    <w:rsid w:val="00F60AE8"/>
    <w:rsid w:val="00F64FFC"/>
    <w:rsid w:val="00F94116"/>
    <w:rsid w:val="00F96399"/>
    <w:rsid w:val="00FC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00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00081"/>
    <w:pPr>
      <w:widowControl w:val="0"/>
      <w:numPr>
        <w:numId w:val="1"/>
      </w:numPr>
      <w:suppressAutoHyphens/>
      <w:overflowPunct w:val="0"/>
      <w:autoSpaceDE w:val="0"/>
      <w:contextualSpacing/>
      <w:jc w:val="both"/>
    </w:pPr>
    <w:rPr>
      <w:rFonts w:eastAsia="Lucida Sans Unicode"/>
      <w:lang w:eastAsia="en-US"/>
    </w:rPr>
  </w:style>
  <w:style w:type="paragraph" w:customStyle="1" w:styleId="Standard">
    <w:name w:val="Standard"/>
    <w:uiPriority w:val="99"/>
    <w:rsid w:val="00400081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A14788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64F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64FFC"/>
    <w:rPr>
      <w:rFonts w:ascii="Segoe UI" w:eastAsia="Times New Roman" w:hAnsi="Segoe UI" w:cs="Segoe UI"/>
      <w:sz w:val="18"/>
      <w:szCs w:val="18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00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00081"/>
    <w:pPr>
      <w:widowControl w:val="0"/>
      <w:numPr>
        <w:numId w:val="1"/>
      </w:numPr>
      <w:suppressAutoHyphens/>
      <w:overflowPunct w:val="0"/>
      <w:autoSpaceDE w:val="0"/>
      <w:contextualSpacing/>
      <w:jc w:val="both"/>
    </w:pPr>
    <w:rPr>
      <w:rFonts w:eastAsia="Lucida Sans Unicode"/>
      <w:lang w:eastAsia="en-US"/>
    </w:rPr>
  </w:style>
  <w:style w:type="paragraph" w:customStyle="1" w:styleId="Standard">
    <w:name w:val="Standard"/>
    <w:uiPriority w:val="99"/>
    <w:rsid w:val="00400081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A14788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64F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64FFC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3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23</cp:revision>
  <cp:lastPrinted>2017-11-07T12:51:00Z</cp:lastPrinted>
  <dcterms:created xsi:type="dcterms:W3CDTF">2017-04-25T06:39:00Z</dcterms:created>
  <dcterms:modified xsi:type="dcterms:W3CDTF">2017-11-08T15:28:00Z</dcterms:modified>
</cp:coreProperties>
</file>